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B3" w:rsidRDefault="002302F0" w:rsidP="00E139B3">
      <w:pPr>
        <w:pStyle w:val="Default"/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-1270</wp:posOffset>
            </wp:positionV>
            <wp:extent cx="532130" cy="677545"/>
            <wp:effectExtent l="0" t="0" r="1270" b="8255"/>
            <wp:wrapTight wrapText="bothSides">
              <wp:wrapPolygon edited="0">
                <wp:start x="0" y="0"/>
                <wp:lineTo x="0" y="21256"/>
                <wp:lineTo x="20878" y="21256"/>
                <wp:lineTo x="20878" y="0"/>
                <wp:lineTo x="0" y="0"/>
              </wp:wrapPolygon>
            </wp:wrapTight>
            <wp:docPr id="1" name="Imagen 1" descr="C:\Users\BIBLIOTECA\Video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CA\Videos\descar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1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9B3">
        <w:rPr>
          <w:b/>
          <w:bCs/>
          <w:sz w:val="36"/>
          <w:szCs w:val="36"/>
        </w:rPr>
        <w:t>UNIVERSIDAD LAICA “ELOY ALFARO” DE MANABI</w:t>
      </w:r>
    </w:p>
    <w:p w:rsidR="00E139B3" w:rsidRDefault="00E139B3" w:rsidP="00E139B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DEPARTAMENTO DE INFORMACIÓN BIBLIOGRÁFICA Y SERVICIOS EDUCATIVOS</w:t>
      </w:r>
    </w:p>
    <w:p w:rsidR="00E139B3" w:rsidRDefault="00E139B3" w:rsidP="00E139B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BIBLIOTEGA GENERAL “DR. MIGUEL MORÁN LUCIO”</w:t>
      </w:r>
    </w:p>
    <w:p w:rsidR="00E139B3" w:rsidRDefault="00E139B3" w:rsidP="00E139B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Calle 12 vía a San Mateo, Edif. Biblioteca General Telf. 2623026</w:t>
      </w:r>
    </w:p>
    <w:p w:rsidR="00E139B3" w:rsidRDefault="00E139B3" w:rsidP="00E139B3">
      <w:pPr>
        <w:pStyle w:val="Default"/>
        <w:jc w:val="center"/>
        <w:rPr>
          <w:sz w:val="22"/>
          <w:szCs w:val="22"/>
        </w:rPr>
      </w:pPr>
    </w:p>
    <w:p w:rsidR="00E139B3" w:rsidRDefault="00E139B3" w:rsidP="00E139B3">
      <w:pPr>
        <w:pStyle w:val="Default"/>
        <w:jc w:val="center"/>
        <w:rPr>
          <w:b/>
          <w:bCs/>
          <w:sz w:val="28"/>
          <w:szCs w:val="28"/>
        </w:rPr>
      </w:pPr>
      <w:r w:rsidRPr="00E139B3">
        <w:rPr>
          <w:b/>
          <w:bCs/>
          <w:sz w:val="28"/>
          <w:szCs w:val="28"/>
        </w:rPr>
        <w:t>INFORME DE RENDICIÓN DE CUENTAS DE LA BIBLIOTECA GENERAL</w:t>
      </w:r>
    </w:p>
    <w:p w:rsidR="00E139B3" w:rsidRPr="00E139B3" w:rsidRDefault="00E139B3" w:rsidP="00E139B3">
      <w:pPr>
        <w:pStyle w:val="Default"/>
        <w:jc w:val="center"/>
        <w:rPr>
          <w:sz w:val="28"/>
          <w:szCs w:val="28"/>
        </w:rPr>
      </w:pPr>
    </w:p>
    <w:p w:rsidR="00E139B3" w:rsidRDefault="0090044D" w:rsidP="00E139B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FEBRERO</w:t>
      </w:r>
      <w:r w:rsidR="00732F8F">
        <w:rPr>
          <w:b/>
          <w:bCs/>
          <w:sz w:val="28"/>
          <w:szCs w:val="28"/>
        </w:rPr>
        <w:t xml:space="preserve"> DE 2016</w:t>
      </w:r>
    </w:p>
    <w:p w:rsidR="00E139B3" w:rsidRPr="00E139B3" w:rsidRDefault="00E139B3" w:rsidP="00E139B3">
      <w:pPr>
        <w:pStyle w:val="Default"/>
        <w:jc w:val="center"/>
        <w:rPr>
          <w:sz w:val="28"/>
          <w:szCs w:val="28"/>
        </w:rPr>
      </w:pPr>
    </w:p>
    <w:p w:rsidR="00E139B3" w:rsidRDefault="00E139B3" w:rsidP="00E139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presente informe de labores de la Biblioteca General, se da en cumplimiento a la Ley Orgánica de Transparencia y Acceso a la Información Pública (LOTAIP). </w:t>
      </w:r>
    </w:p>
    <w:p w:rsidR="00E139B3" w:rsidRDefault="00E139B3" w:rsidP="00E139B3">
      <w:pPr>
        <w:pStyle w:val="Default"/>
        <w:jc w:val="both"/>
        <w:rPr>
          <w:sz w:val="28"/>
          <w:szCs w:val="28"/>
        </w:rPr>
      </w:pPr>
    </w:p>
    <w:p w:rsidR="00E139B3" w:rsidRDefault="00E139B3" w:rsidP="00E139B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META. </w:t>
      </w:r>
    </w:p>
    <w:p w:rsidR="00E139B3" w:rsidRDefault="00E139B3" w:rsidP="00E139B3">
      <w:pPr>
        <w:pStyle w:val="Default"/>
        <w:jc w:val="both"/>
        <w:rPr>
          <w:sz w:val="28"/>
          <w:szCs w:val="28"/>
        </w:rPr>
      </w:pPr>
    </w:p>
    <w:p w:rsidR="00E139B3" w:rsidRDefault="00E139B3" w:rsidP="00E139B3">
      <w:pPr>
        <w:pStyle w:val="Default"/>
        <w:ind w:left="7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Lograr que los profesores y estudiantes de las diversas Unidades Académicas conozcan y adquieran la capacidad de buscar información actualiz</w:t>
      </w:r>
      <w:r w:rsidR="00697842">
        <w:rPr>
          <w:sz w:val="28"/>
          <w:szCs w:val="28"/>
        </w:rPr>
        <w:t>ada en las B</w:t>
      </w:r>
      <w:r w:rsidR="00732F8F">
        <w:rPr>
          <w:sz w:val="28"/>
          <w:szCs w:val="28"/>
        </w:rPr>
        <w:t>ibliotecas</w:t>
      </w:r>
      <w:r>
        <w:rPr>
          <w:sz w:val="28"/>
          <w:szCs w:val="28"/>
        </w:rPr>
        <w:t xml:space="preserve">. </w:t>
      </w:r>
    </w:p>
    <w:p w:rsidR="00E139B3" w:rsidRDefault="00E139B3" w:rsidP="00E139B3">
      <w:pPr>
        <w:pStyle w:val="Default"/>
        <w:jc w:val="both"/>
        <w:rPr>
          <w:sz w:val="28"/>
          <w:szCs w:val="28"/>
        </w:rPr>
      </w:pPr>
    </w:p>
    <w:p w:rsidR="00E139B3" w:rsidRDefault="00E139B3" w:rsidP="00E139B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INFORME DE GESTIÓN. </w:t>
      </w:r>
    </w:p>
    <w:p w:rsidR="00E139B3" w:rsidRDefault="00E139B3" w:rsidP="00E139B3">
      <w:pPr>
        <w:pStyle w:val="Default"/>
        <w:jc w:val="both"/>
        <w:rPr>
          <w:sz w:val="28"/>
          <w:szCs w:val="28"/>
        </w:rPr>
      </w:pPr>
    </w:p>
    <w:p w:rsidR="00E139B3" w:rsidRDefault="00E139B3" w:rsidP="00E139B3">
      <w:pPr>
        <w:pStyle w:val="Default"/>
        <w:ind w:left="7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En primer lugar se capacitaban a los docentes en cada Unidad Académica para motivarlos a que orienten a los alumnos sobre esta nueva herramienta de búsqueda </w:t>
      </w:r>
    </w:p>
    <w:p w:rsidR="00E139B3" w:rsidRDefault="00E139B3" w:rsidP="00E139B3">
      <w:pPr>
        <w:pStyle w:val="Default"/>
        <w:jc w:val="both"/>
        <w:rPr>
          <w:sz w:val="28"/>
          <w:szCs w:val="28"/>
        </w:rPr>
      </w:pPr>
    </w:p>
    <w:p w:rsidR="00E139B3" w:rsidRDefault="00E139B3" w:rsidP="00E139B3">
      <w:pPr>
        <w:pStyle w:val="Default"/>
        <w:ind w:left="7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Posteriormente, se planificaba con los docentes la capacitación a los estudiantes, directamente en el aula o en la sala de Internet de la Biblioteca General </w:t>
      </w:r>
    </w:p>
    <w:p w:rsidR="00E139B3" w:rsidRDefault="00E139B3" w:rsidP="00E139B3">
      <w:pPr>
        <w:pStyle w:val="Default"/>
        <w:jc w:val="both"/>
        <w:rPr>
          <w:sz w:val="28"/>
          <w:szCs w:val="28"/>
        </w:rPr>
      </w:pPr>
    </w:p>
    <w:p w:rsidR="00E139B3" w:rsidRDefault="00E139B3" w:rsidP="00E139B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INDICADORES DE DESEMPEÑO. </w:t>
      </w:r>
    </w:p>
    <w:p w:rsidR="00E139B3" w:rsidRDefault="00E139B3" w:rsidP="00E139B3">
      <w:pPr>
        <w:pStyle w:val="Default"/>
        <w:jc w:val="both"/>
        <w:rPr>
          <w:sz w:val="28"/>
          <w:szCs w:val="28"/>
        </w:rPr>
      </w:pPr>
    </w:p>
    <w:p w:rsidR="00732F8F" w:rsidRDefault="00E139B3" w:rsidP="00732F8F">
      <w:pPr>
        <w:pStyle w:val="Default"/>
        <w:ind w:left="1134" w:hanging="425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 w:rsidR="00732F8F">
        <w:rPr>
          <w:sz w:val="28"/>
          <w:szCs w:val="28"/>
        </w:rPr>
        <w:t>Se ingresaron al siste</w:t>
      </w:r>
      <w:r w:rsidR="0090044D">
        <w:rPr>
          <w:sz w:val="28"/>
          <w:szCs w:val="28"/>
        </w:rPr>
        <w:t>ma gestión de Biblioteca KOHA 10</w:t>
      </w:r>
      <w:r w:rsidR="00732F8F">
        <w:rPr>
          <w:sz w:val="28"/>
          <w:szCs w:val="28"/>
        </w:rPr>
        <w:t>2 registros Bibliográficos.</w:t>
      </w:r>
    </w:p>
    <w:p w:rsidR="00732F8F" w:rsidRDefault="00732F8F" w:rsidP="00732F8F">
      <w:pPr>
        <w:pStyle w:val="Default"/>
        <w:ind w:left="720"/>
        <w:jc w:val="both"/>
        <w:rPr>
          <w:sz w:val="28"/>
          <w:szCs w:val="28"/>
        </w:rPr>
      </w:pPr>
    </w:p>
    <w:p w:rsidR="00732F8F" w:rsidRDefault="00732F8F" w:rsidP="00732F8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las div</w:t>
      </w:r>
      <w:r w:rsidR="00C44B07">
        <w:rPr>
          <w:sz w:val="28"/>
          <w:szCs w:val="28"/>
        </w:rPr>
        <w:t>ersas Bibliotecas visitaron 437</w:t>
      </w:r>
      <w:r>
        <w:rPr>
          <w:sz w:val="28"/>
          <w:szCs w:val="28"/>
        </w:rPr>
        <w:t xml:space="preserve"> usuarios entre </w:t>
      </w:r>
      <w:r w:rsidR="00C44B07">
        <w:rPr>
          <w:sz w:val="28"/>
          <w:szCs w:val="28"/>
        </w:rPr>
        <w:t xml:space="preserve">423 </w:t>
      </w:r>
      <w:r>
        <w:rPr>
          <w:sz w:val="28"/>
          <w:szCs w:val="28"/>
        </w:rPr>
        <w:t xml:space="preserve">estudiantes y </w:t>
      </w:r>
      <w:r w:rsidR="003E1B90">
        <w:rPr>
          <w:sz w:val="28"/>
          <w:szCs w:val="28"/>
        </w:rPr>
        <w:t>16</w:t>
      </w:r>
      <w:r w:rsidR="00C44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docentes. </w:t>
      </w:r>
    </w:p>
    <w:p w:rsidR="00732F8F" w:rsidRDefault="00732F8F" w:rsidP="00732F8F">
      <w:pPr>
        <w:pStyle w:val="Default"/>
        <w:ind w:left="1068"/>
        <w:jc w:val="both"/>
        <w:rPr>
          <w:sz w:val="28"/>
          <w:szCs w:val="28"/>
        </w:rPr>
      </w:pPr>
      <w:bookmarkStart w:id="0" w:name="_GoBack"/>
      <w:bookmarkEnd w:id="0"/>
    </w:p>
    <w:p w:rsidR="00E139B3" w:rsidRDefault="002302F0" w:rsidP="00E139B3">
      <w:pPr>
        <w:pStyle w:val="Default"/>
        <w:pageBreakBefore/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34BCB9E1" wp14:editId="4733C454">
            <wp:simplePos x="0" y="0"/>
            <wp:positionH relativeFrom="column">
              <wp:posOffset>-546735</wp:posOffset>
            </wp:positionH>
            <wp:positionV relativeFrom="paragraph">
              <wp:posOffset>40640</wp:posOffset>
            </wp:positionV>
            <wp:extent cx="532130" cy="677545"/>
            <wp:effectExtent l="0" t="0" r="1270" b="8255"/>
            <wp:wrapTight wrapText="bothSides">
              <wp:wrapPolygon edited="0">
                <wp:start x="0" y="0"/>
                <wp:lineTo x="0" y="21256"/>
                <wp:lineTo x="20878" y="21256"/>
                <wp:lineTo x="20878" y="0"/>
                <wp:lineTo x="0" y="0"/>
              </wp:wrapPolygon>
            </wp:wrapTight>
            <wp:docPr id="2" name="Imagen 2" descr="C:\Users\BIBLIOTECA\Video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CA\Videos\descar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1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9B3">
        <w:rPr>
          <w:b/>
          <w:bCs/>
          <w:sz w:val="36"/>
          <w:szCs w:val="36"/>
        </w:rPr>
        <w:t>UNIVERSIDAD LAICA “ELOY ALFARO” DE MANABI</w:t>
      </w:r>
    </w:p>
    <w:p w:rsidR="00E139B3" w:rsidRDefault="00E139B3" w:rsidP="00E139B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DEPARTAMENTO DE INFORMACIÓN BIBLIOGRÁFICA Y SERVICIOS EDUCATIVOS</w:t>
      </w:r>
    </w:p>
    <w:p w:rsidR="00E139B3" w:rsidRDefault="00E139B3" w:rsidP="00E139B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BIBLIOTEGA GENERAL “DR. MIGUEL MORÁN LUCIO”</w:t>
      </w:r>
    </w:p>
    <w:p w:rsidR="00E139B3" w:rsidRPr="00732F8F" w:rsidRDefault="00E139B3" w:rsidP="00732F8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Calle 12 vía a San Mateo, Edif. Biblioteca General Telf. 2623026</w:t>
      </w:r>
    </w:p>
    <w:p w:rsidR="00732F8F" w:rsidRDefault="00732F8F" w:rsidP="00E139B3">
      <w:pPr>
        <w:pStyle w:val="Default"/>
        <w:rPr>
          <w:sz w:val="28"/>
          <w:szCs w:val="28"/>
        </w:rPr>
      </w:pPr>
    </w:p>
    <w:p w:rsidR="00732F8F" w:rsidRDefault="00732F8F" w:rsidP="00E139B3">
      <w:pPr>
        <w:pStyle w:val="Default"/>
        <w:rPr>
          <w:sz w:val="28"/>
          <w:szCs w:val="28"/>
        </w:rPr>
      </w:pPr>
    </w:p>
    <w:p w:rsidR="00732F8F" w:rsidRDefault="00732F8F" w:rsidP="00E139B3">
      <w:pPr>
        <w:pStyle w:val="Default"/>
        <w:rPr>
          <w:sz w:val="28"/>
          <w:szCs w:val="28"/>
        </w:rPr>
      </w:pPr>
    </w:p>
    <w:p w:rsidR="00732F8F" w:rsidRDefault="00732F8F" w:rsidP="00732F8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 número de consultas realizadas en la m</w:t>
      </w:r>
      <w:r w:rsidR="0090044D">
        <w:rPr>
          <w:sz w:val="28"/>
          <w:szCs w:val="28"/>
        </w:rPr>
        <w:t>atriz y las extensiones en Febrero</w:t>
      </w:r>
      <w:r>
        <w:rPr>
          <w:sz w:val="28"/>
          <w:szCs w:val="28"/>
        </w:rPr>
        <w:t xml:space="preserve"> de 2016 en Bibliotecas fue: </w:t>
      </w:r>
    </w:p>
    <w:p w:rsidR="00732F8F" w:rsidRDefault="00732F8F" w:rsidP="00732F8F">
      <w:pPr>
        <w:pStyle w:val="Default"/>
        <w:ind w:left="1068"/>
        <w:jc w:val="both"/>
        <w:rPr>
          <w:sz w:val="28"/>
          <w:szCs w:val="28"/>
        </w:rPr>
      </w:pPr>
    </w:p>
    <w:p w:rsidR="00732F8F" w:rsidRDefault="00C44B07" w:rsidP="00732F8F">
      <w:pPr>
        <w:pStyle w:val="Default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2085</w:t>
      </w:r>
      <w:r w:rsidR="00732F8F">
        <w:rPr>
          <w:sz w:val="28"/>
          <w:szCs w:val="28"/>
        </w:rPr>
        <w:t xml:space="preserve"> movimientos Bibliográfico</w:t>
      </w:r>
      <w:r w:rsidR="00604A74">
        <w:rPr>
          <w:sz w:val="28"/>
          <w:szCs w:val="28"/>
        </w:rPr>
        <w:t>s.</w:t>
      </w:r>
    </w:p>
    <w:p w:rsidR="00732F8F" w:rsidRDefault="00732F8F" w:rsidP="00E139B3">
      <w:pPr>
        <w:pStyle w:val="Default"/>
        <w:rPr>
          <w:sz w:val="28"/>
          <w:szCs w:val="28"/>
        </w:rPr>
      </w:pPr>
    </w:p>
    <w:p w:rsidR="00732F8F" w:rsidRDefault="00732F8F" w:rsidP="00E139B3">
      <w:pPr>
        <w:pStyle w:val="Default"/>
        <w:rPr>
          <w:sz w:val="28"/>
          <w:szCs w:val="28"/>
        </w:rPr>
      </w:pPr>
    </w:p>
    <w:p w:rsidR="00732F8F" w:rsidRDefault="00732F8F" w:rsidP="00E139B3">
      <w:pPr>
        <w:pStyle w:val="Default"/>
        <w:rPr>
          <w:sz w:val="28"/>
          <w:szCs w:val="28"/>
        </w:rPr>
      </w:pPr>
    </w:p>
    <w:p w:rsidR="00E139B3" w:rsidRDefault="00E139B3" w:rsidP="00E139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Atentamente, </w:t>
      </w:r>
    </w:p>
    <w:p w:rsidR="00E139B3" w:rsidRDefault="00E139B3" w:rsidP="00E139B3">
      <w:pPr>
        <w:pStyle w:val="Default"/>
        <w:rPr>
          <w:sz w:val="28"/>
          <w:szCs w:val="28"/>
        </w:rPr>
      </w:pPr>
    </w:p>
    <w:p w:rsidR="00E139B3" w:rsidRDefault="00E139B3" w:rsidP="00E139B3">
      <w:pPr>
        <w:pStyle w:val="Default"/>
        <w:rPr>
          <w:sz w:val="28"/>
          <w:szCs w:val="28"/>
        </w:rPr>
      </w:pPr>
    </w:p>
    <w:p w:rsidR="00E139B3" w:rsidRDefault="00E139B3" w:rsidP="00E139B3">
      <w:pPr>
        <w:pStyle w:val="Default"/>
        <w:rPr>
          <w:sz w:val="28"/>
          <w:szCs w:val="28"/>
        </w:rPr>
      </w:pPr>
    </w:p>
    <w:p w:rsidR="00E139B3" w:rsidRDefault="00E139B3" w:rsidP="00E139B3">
      <w:pPr>
        <w:pStyle w:val="Default"/>
        <w:rPr>
          <w:sz w:val="28"/>
          <w:szCs w:val="28"/>
        </w:rPr>
      </w:pPr>
    </w:p>
    <w:p w:rsidR="00E139B3" w:rsidRDefault="00E139B3" w:rsidP="00E139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Ing. Francisco Cedeño Mejía, Mg. </w:t>
      </w:r>
    </w:p>
    <w:p w:rsidR="00E139B3" w:rsidRDefault="00E139B3" w:rsidP="00E139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DIRECTOR DEL DIBSE </w:t>
      </w:r>
    </w:p>
    <w:p w:rsidR="00E139B3" w:rsidRDefault="00E139B3" w:rsidP="00E139B3">
      <w:pPr>
        <w:pStyle w:val="Default"/>
        <w:rPr>
          <w:sz w:val="28"/>
          <w:szCs w:val="28"/>
        </w:rPr>
      </w:pPr>
    </w:p>
    <w:p w:rsidR="00E139B3" w:rsidRDefault="00E139B3" w:rsidP="00E139B3">
      <w:pPr>
        <w:pStyle w:val="Default"/>
        <w:rPr>
          <w:sz w:val="28"/>
          <w:szCs w:val="28"/>
        </w:rPr>
      </w:pPr>
    </w:p>
    <w:p w:rsidR="00E139B3" w:rsidRPr="002302F0" w:rsidRDefault="00E139B3" w:rsidP="00E139B3">
      <w:pPr>
        <w:pStyle w:val="Default"/>
        <w:rPr>
          <w:sz w:val="23"/>
          <w:szCs w:val="23"/>
        </w:rPr>
      </w:pPr>
      <w:r w:rsidRPr="002302F0">
        <w:rPr>
          <w:sz w:val="23"/>
          <w:szCs w:val="23"/>
        </w:rPr>
        <w:t xml:space="preserve">Email: juan.cedeno@uleam.edu.ec </w:t>
      </w:r>
    </w:p>
    <w:p w:rsidR="00E139B3" w:rsidRPr="00E139B3" w:rsidRDefault="00E139B3" w:rsidP="00E139B3">
      <w:r>
        <w:rPr>
          <w:sz w:val="23"/>
          <w:szCs w:val="23"/>
        </w:rPr>
        <w:t>Celular: 0985901908</w:t>
      </w:r>
    </w:p>
    <w:sectPr w:rsidR="00E139B3" w:rsidRPr="00E13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8F" w:rsidRDefault="00732F8F" w:rsidP="00732F8F">
      <w:pPr>
        <w:spacing w:after="0" w:line="240" w:lineRule="auto"/>
      </w:pPr>
      <w:r>
        <w:separator/>
      </w:r>
    </w:p>
  </w:endnote>
  <w:endnote w:type="continuationSeparator" w:id="0">
    <w:p w:rsidR="00732F8F" w:rsidRDefault="00732F8F" w:rsidP="0073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8F" w:rsidRDefault="00732F8F" w:rsidP="00732F8F">
      <w:pPr>
        <w:spacing w:after="0" w:line="240" w:lineRule="auto"/>
      </w:pPr>
      <w:r>
        <w:separator/>
      </w:r>
    </w:p>
  </w:footnote>
  <w:footnote w:type="continuationSeparator" w:id="0">
    <w:p w:rsidR="00732F8F" w:rsidRDefault="00732F8F" w:rsidP="0073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A79"/>
    <w:multiLevelType w:val="hybridMultilevel"/>
    <w:tmpl w:val="729088DC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4861A6"/>
    <w:multiLevelType w:val="hybridMultilevel"/>
    <w:tmpl w:val="3E56E042"/>
    <w:lvl w:ilvl="0" w:tplc="4C0E371A">
      <w:numFmt w:val="bullet"/>
      <w:lvlText w:val=""/>
      <w:lvlJc w:val="left"/>
      <w:pPr>
        <w:ind w:left="1068" w:hanging="360"/>
      </w:pPr>
      <w:rPr>
        <w:rFonts w:ascii="Wingdings" w:eastAsiaTheme="minorHAnsi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2D77D7"/>
    <w:multiLevelType w:val="hybridMultilevel"/>
    <w:tmpl w:val="E488C9D0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DFD53B9"/>
    <w:multiLevelType w:val="hybridMultilevel"/>
    <w:tmpl w:val="2D66FEE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B3"/>
    <w:rsid w:val="00031ED4"/>
    <w:rsid w:val="00125950"/>
    <w:rsid w:val="002302F0"/>
    <w:rsid w:val="00353F24"/>
    <w:rsid w:val="003E1B90"/>
    <w:rsid w:val="00503B63"/>
    <w:rsid w:val="00574008"/>
    <w:rsid w:val="00604A74"/>
    <w:rsid w:val="00697842"/>
    <w:rsid w:val="00732F8F"/>
    <w:rsid w:val="0090044D"/>
    <w:rsid w:val="00C44B07"/>
    <w:rsid w:val="00E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3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1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2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2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F8F"/>
  </w:style>
  <w:style w:type="paragraph" w:styleId="Piedepgina">
    <w:name w:val="footer"/>
    <w:basedOn w:val="Normal"/>
    <w:link w:val="PiedepginaCar"/>
    <w:uiPriority w:val="99"/>
    <w:unhideWhenUsed/>
    <w:rsid w:val="00732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3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1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2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2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F8F"/>
  </w:style>
  <w:style w:type="paragraph" w:styleId="Piedepgina">
    <w:name w:val="footer"/>
    <w:basedOn w:val="Normal"/>
    <w:link w:val="PiedepginaCar"/>
    <w:uiPriority w:val="99"/>
    <w:unhideWhenUsed/>
    <w:rsid w:val="00732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FACCI</cp:lastModifiedBy>
  <cp:revision>20</cp:revision>
  <cp:lastPrinted>2015-07-16T18:14:00Z</cp:lastPrinted>
  <dcterms:created xsi:type="dcterms:W3CDTF">2015-07-15T17:16:00Z</dcterms:created>
  <dcterms:modified xsi:type="dcterms:W3CDTF">2016-10-05T20:24:00Z</dcterms:modified>
</cp:coreProperties>
</file>