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A6CC" w14:textId="77777777" w:rsidR="00072316" w:rsidRDefault="00B20A0E" w:rsidP="00C32155">
      <w:pPr>
        <w:tabs>
          <w:tab w:val="left" w:pos="7023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62DCD">
        <w:rPr>
          <w:rFonts w:ascii="Arial" w:eastAsia="Calibri" w:hAnsi="Arial" w:cs="Arial"/>
          <w:b/>
          <w:sz w:val="22"/>
          <w:szCs w:val="22"/>
          <w:lang w:val="es-ES"/>
        </w:rPr>
        <w:t>PLANIFICACIÓN DE</w:t>
      </w:r>
      <w:r w:rsidR="00072316">
        <w:rPr>
          <w:rFonts w:ascii="Arial" w:eastAsia="Calibri" w:hAnsi="Arial" w:cs="Arial"/>
          <w:b/>
          <w:sz w:val="22"/>
          <w:szCs w:val="22"/>
          <w:lang w:val="es-ES"/>
        </w:rPr>
        <w:t>L</w:t>
      </w:r>
      <w:r w:rsidRPr="00B62DCD">
        <w:rPr>
          <w:rFonts w:ascii="Arial" w:eastAsia="Calibri" w:hAnsi="Arial" w:cs="Arial"/>
          <w:b/>
          <w:sz w:val="22"/>
          <w:szCs w:val="22"/>
          <w:lang w:val="es-ES"/>
        </w:rPr>
        <w:t xml:space="preserve"> </w:t>
      </w:r>
      <w:r w:rsidRPr="00B62DCD">
        <w:rPr>
          <w:rFonts w:ascii="Arial" w:hAnsi="Arial" w:cs="Arial"/>
          <w:b/>
          <w:sz w:val="22"/>
          <w:szCs w:val="22"/>
        </w:rPr>
        <w:t xml:space="preserve">SEGUIMIENTO Y CONTROL A PROCESOS </w:t>
      </w:r>
    </w:p>
    <w:p w14:paraId="5DC455D2" w14:textId="3F5CFEBE" w:rsidR="00B20A0E" w:rsidRDefault="00B20A0E" w:rsidP="00C32155">
      <w:pPr>
        <w:tabs>
          <w:tab w:val="left" w:pos="7023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62DCD">
        <w:rPr>
          <w:rFonts w:ascii="Arial" w:hAnsi="Arial" w:cs="Arial"/>
          <w:b/>
          <w:sz w:val="22"/>
          <w:szCs w:val="22"/>
        </w:rPr>
        <w:t>DE</w:t>
      </w:r>
      <w:r w:rsidR="00072316">
        <w:rPr>
          <w:rFonts w:ascii="Arial" w:hAnsi="Arial" w:cs="Arial"/>
          <w:b/>
          <w:sz w:val="22"/>
          <w:szCs w:val="22"/>
        </w:rPr>
        <w:t xml:space="preserve">L SISTEMA DE </w:t>
      </w:r>
      <w:r w:rsidRPr="00B62DCD">
        <w:rPr>
          <w:rFonts w:ascii="Arial" w:hAnsi="Arial" w:cs="Arial"/>
          <w:b/>
          <w:sz w:val="22"/>
          <w:szCs w:val="22"/>
        </w:rPr>
        <w:t>GESTIÓN DE LA CALIDAD</w:t>
      </w:r>
    </w:p>
    <w:p w14:paraId="1A49C720" w14:textId="77777777" w:rsidR="00C32155" w:rsidRPr="00B62DCD" w:rsidRDefault="00C32155" w:rsidP="00C32155">
      <w:pPr>
        <w:tabs>
          <w:tab w:val="left" w:pos="7023"/>
        </w:tabs>
        <w:spacing w:after="0"/>
        <w:jc w:val="center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5876"/>
      </w:tblGrid>
      <w:tr w:rsidR="00B20A0E" w:rsidRPr="00B62DCD" w14:paraId="28375D3C" w14:textId="77777777" w:rsidTr="009F3D56">
        <w:trPr>
          <w:trHeight w:val="476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05692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Tipo de seguimiento y control: 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5E133" w14:textId="49C1C942" w:rsidR="00B20A0E" w:rsidRPr="00B62DCD" w:rsidRDefault="00000000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886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23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B20A0E" w:rsidRPr="00B62DCD">
              <w:rPr>
                <w:rFonts w:ascii="Arial" w:hAnsi="Arial" w:cs="Arial"/>
                <w:sz w:val="18"/>
                <w:szCs w:val="18"/>
              </w:rPr>
              <w:t xml:space="preserve"> Seguimiento y control a procesos institucionales.</w:t>
            </w:r>
          </w:p>
          <w:p w14:paraId="379D4A47" w14:textId="77777777" w:rsidR="00B20A0E" w:rsidRPr="00B62DCD" w:rsidRDefault="00000000" w:rsidP="009F3D56">
            <w:pPr>
              <w:tabs>
                <w:tab w:val="left" w:pos="7023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8299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A0E" w:rsidRPr="00B62D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20A0E" w:rsidRPr="00B62DCD">
              <w:rPr>
                <w:rFonts w:ascii="Arial" w:hAnsi="Arial" w:cs="Arial"/>
                <w:sz w:val="18"/>
                <w:szCs w:val="18"/>
              </w:rPr>
              <w:t>Seguimiento al cumplimiento del plan de mejoras.</w:t>
            </w:r>
          </w:p>
        </w:tc>
      </w:tr>
      <w:tr w:rsidR="00B20A0E" w:rsidRPr="00B62DCD" w14:paraId="5E2B8404" w14:textId="77777777" w:rsidTr="009F3D56">
        <w:trPr>
          <w:trHeight w:val="455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09FA9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Nro. seguimiento y control: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A0092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SC-DGAC-2026-PI-00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1</w:t>
            </w:r>
            <w:r w:rsidRPr="00B62D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(Seguimiento y control a procesos institucionales).</w:t>
            </w:r>
          </w:p>
          <w:p w14:paraId="62F4A359" w14:textId="77777777" w:rsidR="00B20A0E" w:rsidRPr="00B62DCD" w:rsidRDefault="00B20A0E" w:rsidP="009F3D56">
            <w:pPr>
              <w:tabs>
                <w:tab w:val="left" w:pos="7023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SC-DGAC-2026-PM-00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1</w:t>
            </w:r>
            <w:r w:rsidRPr="00B62D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(Seguimiento al cumplimiento del plan de mejoras).</w:t>
            </w:r>
          </w:p>
        </w:tc>
      </w:tr>
      <w:tr w:rsidR="00B20A0E" w:rsidRPr="00B62DCD" w14:paraId="24A93D87" w14:textId="77777777" w:rsidTr="009F3D56">
        <w:trPr>
          <w:trHeight w:val="243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482DE" w14:textId="635A9E11" w:rsidR="00B20A0E" w:rsidRPr="00B62DCD" w:rsidRDefault="00B20A0E" w:rsidP="009F3D56">
            <w:pPr>
              <w:tabs>
                <w:tab w:val="left" w:pos="7023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Fecha de inicio de </w:t>
            </w:r>
            <w:r w:rsidR="00D04B23"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evaluación</w:t>
            </w: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D4A53" w14:textId="0A943910" w:rsidR="00B20A0E" w:rsidRPr="00B62DCD" w:rsidRDefault="00B20A0E" w:rsidP="009F3D56">
            <w:pPr>
              <w:tabs>
                <w:tab w:val="left" w:pos="7023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24/07/2026</w:t>
            </w:r>
          </w:p>
        </w:tc>
      </w:tr>
      <w:tr w:rsidR="00D04B23" w:rsidRPr="00B62DCD" w14:paraId="0F3F9F35" w14:textId="77777777" w:rsidTr="009F3D56">
        <w:trPr>
          <w:trHeight w:val="243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24B9" w14:textId="317E9AFF" w:rsidR="00D04B23" w:rsidRPr="00B62DCD" w:rsidRDefault="00D04B23" w:rsidP="00D04B23">
            <w:pPr>
              <w:tabs>
                <w:tab w:val="left" w:pos="7023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Fecha de fin de evaluación: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BF52" w14:textId="09EDD83E" w:rsidR="00D04B23" w:rsidRPr="00B62DCD" w:rsidRDefault="00D04B23" w:rsidP="00D04B23">
            <w:pPr>
              <w:tabs>
                <w:tab w:val="left" w:pos="7023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24/07/2026</w:t>
            </w:r>
          </w:p>
        </w:tc>
      </w:tr>
    </w:tbl>
    <w:p w14:paraId="7924FCBA" w14:textId="77777777" w:rsidR="00B20A0E" w:rsidRPr="00B62DCD" w:rsidRDefault="00B20A0E" w:rsidP="00571726">
      <w:pPr>
        <w:tabs>
          <w:tab w:val="left" w:pos="7023"/>
        </w:tabs>
        <w:rPr>
          <w:rFonts w:ascii="Arial" w:hAnsi="Arial" w:cs="Arial"/>
          <w:sz w:val="18"/>
          <w:szCs w:val="18"/>
        </w:rPr>
      </w:pPr>
    </w:p>
    <w:p w14:paraId="381A5D8B" w14:textId="1C9FC576" w:rsidR="00B20A0E" w:rsidRPr="00B62DCD" w:rsidRDefault="00B20A0E" w:rsidP="00B20A0E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  <w:r w:rsidRPr="00B62DCD">
        <w:rPr>
          <w:rFonts w:ascii="Arial" w:hAnsi="Arial" w:cs="Arial"/>
          <w:b/>
          <w:bCs/>
          <w:sz w:val="18"/>
          <w:szCs w:val="18"/>
        </w:rPr>
        <w:t>DETALLE DEL PROCESO/S:</w:t>
      </w:r>
    </w:p>
    <w:tbl>
      <w:tblPr>
        <w:tblW w:w="8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20A0E" w:rsidRPr="00B62DCD" w14:paraId="35D5B6E2" w14:textId="77777777" w:rsidTr="00B20A0E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36CC5" w14:textId="77777777" w:rsidR="00B20A0E" w:rsidRPr="00B62DCD" w:rsidRDefault="00B20A0E" w:rsidP="009F3D56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Subsistema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0A226" w14:textId="77777777" w:rsidR="00B20A0E" w:rsidRPr="00B62DCD" w:rsidRDefault="00B20A0E" w:rsidP="009F3D56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Macroproceso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96AD0" w14:textId="77777777" w:rsidR="00B20A0E" w:rsidRPr="00B62DCD" w:rsidRDefault="00B20A0E" w:rsidP="009F3D56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Proceso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393B1" w14:textId="77777777" w:rsidR="00B20A0E" w:rsidRPr="00B62DCD" w:rsidRDefault="00B20A0E" w:rsidP="009F3D56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Subproceso</w:t>
            </w:r>
          </w:p>
        </w:tc>
      </w:tr>
      <w:tr w:rsidR="00B20A0E" w:rsidRPr="00B62DCD" w14:paraId="524D0AC9" w14:textId="77777777" w:rsidTr="00B20A0E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5BDD0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FB9DE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A434D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4D004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20A0E" w:rsidRPr="00B62DCD" w14:paraId="1B45A1FA" w14:textId="77777777" w:rsidTr="00B20A0E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398FC" w14:textId="0CCF6948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N…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0DED4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1386B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E2CB2" w14:textId="77777777" w:rsidR="00B20A0E" w:rsidRPr="00B62DCD" w:rsidRDefault="00B20A0E" w:rsidP="009F3D56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09E8CE02" w14:textId="77777777" w:rsidR="00B20A0E" w:rsidRPr="00B62DCD" w:rsidRDefault="00B20A0E" w:rsidP="00571726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</w:p>
    <w:p w14:paraId="49FDD3D5" w14:textId="23302ADB" w:rsidR="00104662" w:rsidRPr="00B62DCD" w:rsidRDefault="00B20A0E" w:rsidP="00571726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  <w:r w:rsidRPr="00B62DCD">
        <w:rPr>
          <w:rFonts w:ascii="Arial" w:hAnsi="Arial" w:cs="Arial"/>
          <w:b/>
          <w:bCs/>
          <w:sz w:val="18"/>
          <w:szCs w:val="18"/>
        </w:rPr>
        <w:t>PLANIFICACIÓN:</w:t>
      </w:r>
    </w:p>
    <w:tbl>
      <w:tblPr>
        <w:tblW w:w="8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5813"/>
      </w:tblGrid>
      <w:tr w:rsidR="00104662" w:rsidRPr="00B62DCD" w14:paraId="17F21832" w14:textId="77777777" w:rsidTr="001B66D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207DD" w14:textId="109F705C" w:rsidR="00104662" w:rsidRPr="00B62DCD" w:rsidRDefault="00F7497A" w:rsidP="00104662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Unidad o servidor/a responsable del proceso / procedimiento: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45BC9" w14:textId="77777777" w:rsidR="00104662" w:rsidRPr="00B62DCD" w:rsidRDefault="00104662" w:rsidP="00104662">
            <w:pPr>
              <w:tabs>
                <w:tab w:val="left" w:pos="7023"/>
              </w:tabs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 </w:t>
            </w:r>
          </w:p>
        </w:tc>
      </w:tr>
      <w:tr w:rsidR="00104662" w:rsidRPr="00B62DCD" w14:paraId="6BA1F8FD" w14:textId="77777777" w:rsidTr="001B66D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6F87A" w14:textId="5EB0FB5C" w:rsidR="00104662" w:rsidRPr="00B62DCD" w:rsidRDefault="00B74E18" w:rsidP="00104662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E18">
              <w:rPr>
                <w:rFonts w:ascii="Arial" w:hAnsi="Arial" w:cs="Arial"/>
                <w:b/>
                <w:bCs/>
                <w:sz w:val="18"/>
                <w:szCs w:val="18"/>
              </w:rPr>
              <w:t>Objetivo</w:t>
            </w:r>
            <w:r w:rsidR="00B20A0E"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730A4" w14:textId="0D05499A" w:rsidR="00104662" w:rsidRPr="00B62DCD" w:rsidRDefault="001B66D8" w:rsidP="00104662">
            <w:pPr>
              <w:tabs>
                <w:tab w:val="left" w:pos="7023"/>
              </w:tabs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1B66D8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Verificar el cumplimiento de los procedimientos establecidos en los manuales y constatar que la normativa aplicada en el proceso se encuentre vigente.</w:t>
            </w:r>
          </w:p>
        </w:tc>
      </w:tr>
      <w:tr w:rsidR="00F7497A" w:rsidRPr="00B62DCD" w14:paraId="297DCDE1" w14:textId="77777777" w:rsidTr="001B66D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E468" w14:textId="4E2B8FBB" w:rsidR="00F7497A" w:rsidRDefault="00F7497A" w:rsidP="00104662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97A">
              <w:rPr>
                <w:rFonts w:ascii="Arial" w:hAnsi="Arial" w:cs="Arial"/>
                <w:b/>
                <w:bCs/>
                <w:sz w:val="18"/>
                <w:szCs w:val="18"/>
              </w:rPr>
              <w:t>Alcance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5E97" w14:textId="38F03A22" w:rsidR="00F7497A" w:rsidRPr="00B62DCD" w:rsidRDefault="00F7497A" w:rsidP="00F7497A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El presente seguimiento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y control</w:t>
            </w: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se realizará en cumplimiento de lo previsto en el 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Plan anual de</w:t>
            </w:r>
            <w:r>
              <w:t xml:space="preserve"> </w:t>
            </w: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seguimiento y control a procesos del sistema de gestión de la calidad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, </w:t>
            </w: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abarcando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el/la</w:t>
            </w:r>
            <w:r w:rsidR="00DE4DF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DE4DF4"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área</w:t>
            </w: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(s)/unidad(es) de 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XXXX XX</w:t>
            </w:r>
            <w:r w:rsidR="00DE4DF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XX, XXX, y XXXXX</w:t>
            </w:r>
            <w:r w:rsidRPr="00F7497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. </w:t>
            </w:r>
          </w:p>
        </w:tc>
      </w:tr>
      <w:tr w:rsidR="004F4034" w:rsidRPr="00B62DCD" w14:paraId="072DC518" w14:textId="77777777" w:rsidTr="001B66D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D55C" w14:textId="4DC0B00F" w:rsidR="004F4034" w:rsidRPr="00F7497A" w:rsidRDefault="004F4034" w:rsidP="004F4034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0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Criterio de evaluación:           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9F80C" w14:textId="742F0D55" w:rsidR="004F4034" w:rsidRPr="00F7497A" w:rsidRDefault="004F4034" w:rsidP="004F4034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F403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 (Norma/Procedimiento/Disposición /Resolución /Indicador de gestión/ Etc.)</w:t>
            </w:r>
          </w:p>
        </w:tc>
      </w:tr>
      <w:tr w:rsidR="00104662" w:rsidRPr="00B62DCD" w14:paraId="263C310D" w14:textId="77777777" w:rsidTr="001B66D8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9F3F4" w14:textId="0168DE86" w:rsidR="00104662" w:rsidRPr="00B62DCD" w:rsidRDefault="00A27CEE" w:rsidP="00104662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Metodo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logía</w:t>
            </w:r>
            <w:r w:rsidR="00B20A0E"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09CCD" w14:textId="3357009D" w:rsidR="00104662" w:rsidRPr="00B62DCD" w:rsidRDefault="00104662" w:rsidP="00104662">
            <w:pPr>
              <w:tabs>
                <w:tab w:val="left" w:pos="7023"/>
              </w:tabs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 </w:t>
            </w:r>
            <w:r w:rsidR="00B20A0E"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Método de observación directa, etc.</w:t>
            </w:r>
          </w:p>
        </w:tc>
      </w:tr>
    </w:tbl>
    <w:p w14:paraId="356A887F" w14:textId="77777777" w:rsidR="00104662" w:rsidRPr="00B62DCD" w:rsidRDefault="00104662" w:rsidP="00571726">
      <w:pPr>
        <w:tabs>
          <w:tab w:val="left" w:pos="7023"/>
        </w:tabs>
        <w:rPr>
          <w:rFonts w:ascii="Arial" w:hAnsi="Arial" w:cs="Arial"/>
          <w:sz w:val="18"/>
          <w:szCs w:val="18"/>
        </w:rPr>
      </w:pPr>
    </w:p>
    <w:p w14:paraId="17AD183A" w14:textId="1C4422CB" w:rsidR="00104662" w:rsidRPr="00B62DCD" w:rsidRDefault="00104662" w:rsidP="00571726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  <w:r w:rsidRPr="00B62DCD">
        <w:rPr>
          <w:rFonts w:ascii="Arial" w:hAnsi="Arial" w:cs="Arial"/>
          <w:b/>
          <w:bCs/>
          <w:sz w:val="18"/>
          <w:szCs w:val="18"/>
        </w:rPr>
        <w:t xml:space="preserve">EQUIPO </w:t>
      </w:r>
      <w:r w:rsidR="00D04B23" w:rsidRPr="00B62DCD">
        <w:rPr>
          <w:rFonts w:ascii="Arial" w:hAnsi="Arial" w:cs="Arial"/>
          <w:b/>
          <w:bCs/>
          <w:sz w:val="18"/>
          <w:szCs w:val="18"/>
        </w:rPr>
        <w:t>EVALUADOR:</w:t>
      </w:r>
    </w:p>
    <w:tbl>
      <w:tblPr>
        <w:tblW w:w="86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6"/>
        <w:gridCol w:w="4316"/>
      </w:tblGrid>
      <w:tr w:rsidR="00104662" w:rsidRPr="00B62DCD" w14:paraId="30E10D71" w14:textId="77777777" w:rsidTr="00776C6A">
        <w:trPr>
          <w:trHeight w:val="370"/>
        </w:trPr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274AF" w14:textId="3495B5AC" w:rsidR="00104662" w:rsidRPr="00B62DCD" w:rsidRDefault="00D04B23" w:rsidP="00D04B23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Apellidos y nombres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325E2" w14:textId="63E2FC6A" w:rsidR="00104662" w:rsidRPr="00B62DCD" w:rsidRDefault="00D04B23" w:rsidP="00D04B23">
            <w:pPr>
              <w:tabs>
                <w:tab w:val="left" w:pos="702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Cargo</w:t>
            </w:r>
          </w:p>
        </w:tc>
      </w:tr>
      <w:tr w:rsidR="00104662" w:rsidRPr="00B62DCD" w14:paraId="02CB55E5" w14:textId="77777777" w:rsidTr="00776C6A">
        <w:trPr>
          <w:trHeight w:val="370"/>
        </w:trPr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D86AF" w14:textId="4403024E" w:rsidR="00104662" w:rsidRPr="00B62DCD" w:rsidRDefault="00D04B23" w:rsidP="00104662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Vélez Fernández Mathías Benjamín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4D13A" w14:textId="454C0A9D" w:rsidR="00104662" w:rsidRPr="00B62DCD" w:rsidRDefault="00D04B23" w:rsidP="00104662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Jefe de equipo</w:t>
            </w:r>
          </w:p>
        </w:tc>
      </w:tr>
      <w:tr w:rsidR="00D04B23" w:rsidRPr="00B62DCD" w14:paraId="48634754" w14:textId="77777777" w:rsidTr="00776C6A">
        <w:trPr>
          <w:trHeight w:val="370"/>
        </w:trPr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59DC" w14:textId="0A0CEBF4" w:rsidR="00D04B23" w:rsidRPr="00B62DCD" w:rsidRDefault="00D04B23" w:rsidP="00104662">
            <w:pPr>
              <w:tabs>
                <w:tab w:val="left" w:pos="7023"/>
              </w:tabs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N…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0BA2" w14:textId="3447E5EA" w:rsidR="00D04B23" w:rsidRPr="00B62DCD" w:rsidRDefault="00D04B23" w:rsidP="00104662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Miembro de equipo</w:t>
            </w:r>
          </w:p>
        </w:tc>
      </w:tr>
    </w:tbl>
    <w:p w14:paraId="4119E187" w14:textId="77777777" w:rsidR="00D04B23" w:rsidRPr="00B62DCD" w:rsidRDefault="00D04B23" w:rsidP="00571726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</w:p>
    <w:p w14:paraId="239BD526" w14:textId="6E4AD229" w:rsidR="00104662" w:rsidRPr="00B62DCD" w:rsidRDefault="00104662" w:rsidP="00571726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  <w:r w:rsidRPr="00B62DCD">
        <w:rPr>
          <w:rFonts w:ascii="Arial" w:hAnsi="Arial" w:cs="Arial"/>
          <w:b/>
          <w:bCs/>
          <w:sz w:val="18"/>
          <w:szCs w:val="18"/>
        </w:rPr>
        <w:t>RESPONSABLES</w:t>
      </w:r>
      <w:r w:rsidR="00742512" w:rsidRPr="00B62DCD"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228"/>
      </w:tblGrid>
      <w:tr w:rsidR="00742512" w:rsidRPr="00B62DCD" w14:paraId="625731B0" w14:textId="77777777" w:rsidTr="001F1C7F">
        <w:tc>
          <w:tcPr>
            <w:tcW w:w="4414" w:type="dxa"/>
          </w:tcPr>
          <w:p w14:paraId="03336A86" w14:textId="40D1A488" w:rsidR="00742512" w:rsidRPr="00B62DCD" w:rsidRDefault="00742512" w:rsidP="00571726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Elaborado por:</w:t>
            </w:r>
          </w:p>
        </w:tc>
        <w:tc>
          <w:tcPr>
            <w:tcW w:w="4228" w:type="dxa"/>
          </w:tcPr>
          <w:p w14:paraId="668A4A74" w14:textId="1DD5231F" w:rsidR="00742512" w:rsidRPr="00B62DCD" w:rsidRDefault="00742512" w:rsidP="00571726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Revisado/Autorizado por:</w:t>
            </w:r>
          </w:p>
        </w:tc>
      </w:tr>
      <w:tr w:rsidR="00742512" w:rsidRPr="00B62DCD" w14:paraId="6D054B43" w14:textId="77777777" w:rsidTr="001F1C7F">
        <w:tc>
          <w:tcPr>
            <w:tcW w:w="4414" w:type="dxa"/>
            <w:vAlign w:val="center"/>
          </w:tcPr>
          <w:p w14:paraId="33C95D2B" w14:textId="77777777" w:rsidR="000C6336" w:rsidRPr="00B62DCD" w:rsidRDefault="000C6336" w:rsidP="000C6336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00990BFD" w14:textId="77777777" w:rsidR="000C6336" w:rsidRPr="00B62DCD" w:rsidRDefault="000C6336" w:rsidP="000C6336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6580C709" w14:textId="4F07FD9B" w:rsidR="000C6336" w:rsidRPr="00B62DCD" w:rsidRDefault="000C6336" w:rsidP="000C6336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 </w:t>
            </w:r>
          </w:p>
          <w:p w14:paraId="461A0CD8" w14:textId="5E41D070" w:rsidR="00742512" w:rsidRPr="00B62DCD" w:rsidRDefault="00742512" w:rsidP="00742512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419"/>
              </w:rPr>
              <w:t>Analista Gestión y Aseguramiento de la Calidad</w:t>
            </w:r>
          </w:p>
        </w:tc>
        <w:tc>
          <w:tcPr>
            <w:tcW w:w="4228" w:type="dxa"/>
          </w:tcPr>
          <w:p w14:paraId="28A84410" w14:textId="77777777" w:rsidR="000C6336" w:rsidRPr="00B62DCD" w:rsidRDefault="000C6336" w:rsidP="000C6336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14F513EF" w14:textId="77777777" w:rsidR="000C6336" w:rsidRPr="00B62DCD" w:rsidRDefault="000C6336" w:rsidP="000C6336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3329BF11" w14:textId="5A47F0FE" w:rsidR="000C6336" w:rsidRPr="00B62DCD" w:rsidRDefault="000C6336" w:rsidP="000C6336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 </w:t>
            </w:r>
          </w:p>
          <w:p w14:paraId="706BA77D" w14:textId="66580861" w:rsidR="00742512" w:rsidRPr="00B62DCD" w:rsidRDefault="00742512" w:rsidP="00742512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419"/>
              </w:rPr>
              <w:t>Director/a Gestión y Aseguramiento de la Calidad</w:t>
            </w:r>
          </w:p>
        </w:tc>
      </w:tr>
    </w:tbl>
    <w:p w14:paraId="2904181D" w14:textId="77777777" w:rsidR="00742512" w:rsidRPr="00B62DCD" w:rsidRDefault="00742512" w:rsidP="000C6336">
      <w:pPr>
        <w:tabs>
          <w:tab w:val="left" w:pos="7023"/>
        </w:tabs>
        <w:rPr>
          <w:rFonts w:ascii="Arial" w:hAnsi="Arial" w:cs="Arial"/>
          <w:b/>
          <w:bCs/>
          <w:sz w:val="18"/>
          <w:szCs w:val="18"/>
        </w:rPr>
      </w:pPr>
    </w:p>
    <w:sectPr w:rsidR="00742512" w:rsidRPr="00B62DCD">
      <w:headerReference w:type="default" r:id="rId11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B143A" w14:textId="77777777" w:rsidR="00B30ECF" w:rsidRDefault="00B30ECF" w:rsidP="005B01B8">
      <w:pPr>
        <w:spacing w:after="0"/>
      </w:pPr>
      <w:r>
        <w:separator/>
      </w:r>
    </w:p>
  </w:endnote>
  <w:endnote w:type="continuationSeparator" w:id="0">
    <w:p w14:paraId="3CC4D9E0" w14:textId="77777777" w:rsidR="00B30ECF" w:rsidRDefault="00B30ECF" w:rsidP="005B0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31A3" w14:textId="77777777" w:rsidR="00B30ECF" w:rsidRDefault="00B30ECF">
      <w:pPr>
        <w:pStyle w:val="Piedepgina"/>
      </w:pPr>
    </w:p>
    <w:p w14:paraId="1F211DDF" w14:textId="77777777" w:rsidR="00B30ECF" w:rsidRDefault="00B30ECF"/>
    <w:p w14:paraId="5483BDD1" w14:textId="77777777" w:rsidR="00B30ECF" w:rsidRDefault="00B30ECF">
      <w:pPr>
        <w:pStyle w:val="Encabezado"/>
      </w:pPr>
    </w:p>
    <w:p w14:paraId="5D15D18B" w14:textId="77777777" w:rsidR="00B30ECF" w:rsidRDefault="00B30ECF"/>
    <w:p w14:paraId="29149A70" w14:textId="77777777" w:rsidR="00B30ECF" w:rsidRDefault="00B30ECF">
      <w:pPr>
        <w:pStyle w:val="Piedepgina"/>
      </w:pPr>
    </w:p>
    <w:p w14:paraId="16758578" w14:textId="77777777" w:rsidR="00B30ECF" w:rsidRDefault="00B30ECF"/>
    <w:p w14:paraId="358E0AB6" w14:textId="77777777" w:rsidR="00B30ECF" w:rsidRDefault="00B30ECF">
      <w:pPr>
        <w:pStyle w:val="Piedepgina"/>
      </w:pPr>
    </w:p>
    <w:p w14:paraId="253DB1D9" w14:textId="77777777" w:rsidR="00B30ECF" w:rsidRDefault="00B30ECF"/>
    <w:p w14:paraId="4ADCA17B" w14:textId="77777777" w:rsidR="00B30ECF" w:rsidRDefault="00B30ECF">
      <w:pPr>
        <w:pStyle w:val="Encabezado"/>
      </w:pPr>
    </w:p>
    <w:p w14:paraId="0D2BC8BF" w14:textId="77777777" w:rsidR="00B30ECF" w:rsidRDefault="00B30ECF"/>
    <w:p w14:paraId="63C111CA" w14:textId="77777777" w:rsidR="00B30ECF" w:rsidRDefault="00B30ECF">
      <w:pPr>
        <w:pStyle w:val="Piedepgina"/>
      </w:pPr>
    </w:p>
    <w:p w14:paraId="00D45A63" w14:textId="77777777" w:rsidR="00B30ECF" w:rsidRDefault="00B30ECF"/>
    <w:p w14:paraId="6D9C3FEF" w14:textId="77777777" w:rsidR="00B30ECF" w:rsidRDefault="00B30ECF">
      <w:pPr>
        <w:pStyle w:val="Encabezado"/>
      </w:pPr>
    </w:p>
    <w:p w14:paraId="1E4DA7F7" w14:textId="77777777" w:rsidR="00B30ECF" w:rsidRDefault="00B30ECF"/>
    <w:p w14:paraId="24318294" w14:textId="77777777" w:rsidR="00B30ECF" w:rsidRDefault="00B30ECF">
      <w:pPr>
        <w:pStyle w:val="Piedepgina"/>
      </w:pPr>
    </w:p>
    <w:p w14:paraId="1A6B250F" w14:textId="77777777" w:rsidR="00B30ECF" w:rsidRDefault="00B30ECF"/>
    <w:p w14:paraId="1B797A42" w14:textId="77777777" w:rsidR="00B30ECF" w:rsidRDefault="00B30ECF">
      <w:pPr>
        <w:pStyle w:val="Piedepgina"/>
      </w:pPr>
    </w:p>
    <w:p w14:paraId="1E53E63C" w14:textId="77777777" w:rsidR="00B30ECF" w:rsidRDefault="00B30ECF"/>
    <w:p w14:paraId="13B43E60" w14:textId="77777777" w:rsidR="00B30ECF" w:rsidRDefault="00B30ECF">
      <w:pPr>
        <w:pStyle w:val="Encabezado"/>
      </w:pPr>
    </w:p>
    <w:p w14:paraId="04C9B3A8" w14:textId="77777777" w:rsidR="00B30ECF" w:rsidRDefault="00B30ECF"/>
    <w:p w14:paraId="48FDF226" w14:textId="77777777" w:rsidR="00B30ECF" w:rsidRDefault="00B30ECF" w:rsidP="005B01B8">
      <w:pPr>
        <w:spacing w:after="0"/>
      </w:pPr>
      <w:r>
        <w:separator/>
      </w:r>
    </w:p>
  </w:footnote>
  <w:footnote w:type="continuationSeparator" w:id="0">
    <w:p w14:paraId="0827086C" w14:textId="77777777" w:rsidR="00B30ECF" w:rsidRDefault="00B30ECF" w:rsidP="005B01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-2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4"/>
      <w:gridCol w:w="5591"/>
      <w:gridCol w:w="2067"/>
    </w:tblGrid>
    <w:tr w:rsidR="00252546" w:rsidRPr="001D1B1B" w14:paraId="4B649EF5" w14:textId="77777777" w:rsidTr="00252546">
      <w:trPr>
        <w:trHeight w:val="283"/>
      </w:trPr>
      <w:tc>
        <w:tcPr>
          <w:tcW w:w="1414" w:type="dxa"/>
          <w:vMerge w:val="restart"/>
          <w:tcBorders>
            <w:right w:val="single" w:sz="4" w:space="0" w:color="auto"/>
          </w:tcBorders>
          <w:vAlign w:val="center"/>
        </w:tcPr>
        <w:p w14:paraId="6B88A2BF" w14:textId="77777777" w:rsidR="00252546" w:rsidRPr="001D1B1B" w:rsidRDefault="00252546" w:rsidP="00252546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87F33CD" wp14:editId="72F332EF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3D8705F" w14:textId="77777777" w:rsidR="00252546" w:rsidRPr="008B4160" w:rsidRDefault="00252546" w:rsidP="00252546">
          <w:pPr>
            <w:spacing w:before="100" w:beforeAutospacing="1"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67" w:type="dxa"/>
          <w:vMerge w:val="restart"/>
          <w:tcBorders>
            <w:left w:val="single" w:sz="4" w:space="0" w:color="auto"/>
          </w:tcBorders>
          <w:vAlign w:val="center"/>
        </w:tcPr>
        <w:p w14:paraId="515BD76F" w14:textId="5A55E906" w:rsidR="00252546" w:rsidRPr="008B4160" w:rsidRDefault="00252546" w:rsidP="00EB44A1">
          <w:pPr>
            <w:spacing w:before="100" w:beforeAutospacing="1" w:after="0"/>
            <w:ind w:left="-57" w:right="-57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 w:rsidRPr="008B4160">
            <w:rPr>
              <w:rFonts w:eastAsia="Calibri" w:cs="Arial"/>
              <w:b/>
              <w:sz w:val="18"/>
              <w:szCs w:val="18"/>
              <w:lang w:val="es-ES"/>
            </w:rPr>
            <w:t xml:space="preserve">CÓDIGO: </w:t>
          </w:r>
          <w:r w:rsidR="00EB44A1" w:rsidRPr="00EB44A1">
            <w:rPr>
              <w:rFonts w:eastAsia="Calibri" w:cs="Arial"/>
              <w:b/>
              <w:sz w:val="18"/>
              <w:szCs w:val="18"/>
              <w:lang w:val="es-ES"/>
            </w:rPr>
            <w:t>PCS-01-F-</w:t>
          </w:r>
          <w:r w:rsidR="002D68D5">
            <w:rPr>
              <w:rFonts w:eastAsia="Calibri" w:cs="Arial"/>
              <w:b/>
              <w:sz w:val="18"/>
              <w:szCs w:val="18"/>
              <w:lang w:val="es-ES"/>
            </w:rPr>
            <w:t>00</w:t>
          </w:r>
          <w:r w:rsidR="004D0DEC">
            <w:rPr>
              <w:rFonts w:eastAsia="Calibri" w:cs="Arial"/>
              <w:b/>
              <w:sz w:val="18"/>
              <w:szCs w:val="18"/>
              <w:lang w:val="es-ES"/>
            </w:rPr>
            <w:t>3</w:t>
          </w:r>
        </w:p>
      </w:tc>
    </w:tr>
    <w:tr w:rsidR="00252546" w:rsidRPr="001D1B1B" w14:paraId="41DFFC3C" w14:textId="77777777" w:rsidTr="00252546">
      <w:trPr>
        <w:trHeight w:val="283"/>
      </w:trPr>
      <w:tc>
        <w:tcPr>
          <w:tcW w:w="1414" w:type="dxa"/>
          <w:vMerge/>
        </w:tcPr>
        <w:p w14:paraId="6E32EA7A" w14:textId="77777777" w:rsidR="00252546" w:rsidRPr="001D1B1B" w:rsidRDefault="00252546" w:rsidP="00252546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5A437B" w14:textId="596D7D29" w:rsidR="00252546" w:rsidRPr="008B4160" w:rsidRDefault="00072316" w:rsidP="00072316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072316">
            <w:rPr>
              <w:rFonts w:eastAsia="Calibri" w:cs="Times New Roman"/>
              <w:b/>
              <w:sz w:val="18"/>
              <w:szCs w:val="18"/>
              <w:lang w:val="es-ES"/>
            </w:rPr>
            <w:t xml:space="preserve">PLANIFICACIÓN </w:t>
          </w:r>
          <w:r w:rsidR="00053B1A">
            <w:rPr>
              <w:rFonts w:eastAsia="Calibri" w:cs="Times New Roman"/>
              <w:b/>
              <w:sz w:val="18"/>
              <w:szCs w:val="18"/>
              <w:lang w:val="es-ES"/>
            </w:rPr>
            <w:t>INDIVIDUAL</w:t>
          </w:r>
        </w:p>
      </w:tc>
      <w:tc>
        <w:tcPr>
          <w:tcW w:w="2067" w:type="dxa"/>
          <w:vMerge/>
          <w:vAlign w:val="center"/>
        </w:tcPr>
        <w:p w14:paraId="4BDB9495" w14:textId="77777777" w:rsidR="00252546" w:rsidRPr="008B4160" w:rsidRDefault="00252546" w:rsidP="00EB44A1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</w:p>
      </w:tc>
    </w:tr>
    <w:tr w:rsidR="00252546" w:rsidRPr="001D1B1B" w14:paraId="7CAAE5C7" w14:textId="77777777" w:rsidTr="00252546">
      <w:trPr>
        <w:trHeight w:val="283"/>
      </w:trPr>
      <w:tc>
        <w:tcPr>
          <w:tcW w:w="1414" w:type="dxa"/>
          <w:vMerge/>
        </w:tcPr>
        <w:p w14:paraId="48DC570C" w14:textId="77777777" w:rsidR="00252546" w:rsidRPr="001D1B1B" w:rsidRDefault="00252546" w:rsidP="00252546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D5A139" w14:textId="3AE492F4" w:rsidR="00252546" w:rsidRPr="00EB44A1" w:rsidRDefault="00252546" w:rsidP="00072316">
          <w:pPr>
            <w:spacing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>PROCEDIMIENTO:</w:t>
          </w:r>
          <w:r w:rsidR="00EB44A1">
            <w:rPr>
              <w:rFonts w:eastAsia="Calibri" w:cs="Times New Roman"/>
              <w:b/>
              <w:sz w:val="18"/>
              <w:szCs w:val="18"/>
              <w:lang w:val="es-ES"/>
            </w:rPr>
            <w:t xml:space="preserve"> </w:t>
          </w:r>
          <w:r w:rsidR="00072316" w:rsidRPr="00072316">
            <w:rPr>
              <w:b/>
              <w:sz w:val="18"/>
              <w:szCs w:val="18"/>
            </w:rPr>
            <w:t>SEGUIMIENTO Y CONTROL A PROCESOS</w:t>
          </w:r>
          <w:r w:rsidR="00072316">
            <w:rPr>
              <w:b/>
              <w:sz w:val="18"/>
              <w:szCs w:val="18"/>
            </w:rPr>
            <w:t xml:space="preserve"> </w:t>
          </w:r>
          <w:r w:rsidR="00072316" w:rsidRPr="00072316">
            <w:rPr>
              <w:b/>
              <w:sz w:val="18"/>
              <w:szCs w:val="18"/>
            </w:rPr>
            <w:t>DEL SISTEMA DE GESTIÓN DE LA CALIDAD</w:t>
          </w:r>
          <w:r w:rsidR="006A7E58">
            <w:rPr>
              <w:b/>
              <w:sz w:val="18"/>
              <w:szCs w:val="18"/>
            </w:rPr>
            <w:t>.</w:t>
          </w: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p w14:paraId="0996E3B9" w14:textId="41251BC5" w:rsidR="00252546" w:rsidRPr="008B4160" w:rsidRDefault="00252546" w:rsidP="00EB44A1">
          <w:pPr>
            <w:spacing w:before="100" w:beforeAutospacing="1" w:after="0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>
            <w:rPr>
              <w:rFonts w:eastAsia="Calibri" w:cs="Arial"/>
              <w:b/>
              <w:sz w:val="18"/>
              <w:szCs w:val="18"/>
              <w:lang w:val="es-ES"/>
            </w:rPr>
            <w:t>V</w:t>
          </w:r>
          <w:r w:rsidR="00EB44A1">
            <w:rPr>
              <w:rFonts w:eastAsia="Calibri" w:cs="Arial"/>
              <w:b/>
              <w:sz w:val="18"/>
              <w:szCs w:val="18"/>
              <w:lang w:val="es-ES"/>
            </w:rPr>
            <w:t>ER</w:t>
          </w:r>
          <w:r>
            <w:rPr>
              <w:rFonts w:eastAsia="Calibri" w:cs="Arial"/>
              <w:b/>
              <w:sz w:val="18"/>
              <w:szCs w:val="18"/>
              <w:lang w:val="es-ES"/>
            </w:rPr>
            <w:t>SIÓN: 1</w:t>
          </w:r>
        </w:p>
      </w:tc>
    </w:tr>
    <w:tr w:rsidR="00252546" w:rsidRPr="001D1B1B" w14:paraId="74F7FBAE" w14:textId="77777777" w:rsidTr="00252546">
      <w:trPr>
        <w:trHeight w:val="283"/>
      </w:trPr>
      <w:tc>
        <w:tcPr>
          <w:tcW w:w="1414" w:type="dxa"/>
          <w:vMerge/>
        </w:tcPr>
        <w:p w14:paraId="433DFEA0" w14:textId="77777777" w:rsidR="00252546" w:rsidRPr="001D1B1B" w:rsidRDefault="00252546" w:rsidP="00252546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/>
          <w:vAlign w:val="center"/>
        </w:tcPr>
        <w:p w14:paraId="3C5E195D" w14:textId="77777777" w:rsidR="00252546" w:rsidRPr="008B4160" w:rsidRDefault="00252546" w:rsidP="00252546">
          <w:pPr>
            <w:spacing w:before="100" w:beforeAutospacing="1" w:after="0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00FFEB71" w14:textId="77777777" w:rsidR="00252546" w:rsidRPr="0038509A" w:rsidRDefault="00252546" w:rsidP="00EB44A1">
              <w:pPr>
                <w:spacing w:after="0"/>
                <w:jc w:val="center"/>
                <w:rPr>
                  <w:rFonts w:eastAsia="Calibri" w:cs="Times New Roman"/>
                  <w:sz w:val="18"/>
                  <w:szCs w:val="18"/>
                  <w:lang w:val="es-ES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2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281F8174" w14:textId="77777777" w:rsidR="00252546" w:rsidRDefault="002525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820B1F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CF859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8715783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707E7"/>
    <w:multiLevelType w:val="hybridMultilevel"/>
    <w:tmpl w:val="A31609C6"/>
    <w:lvl w:ilvl="0" w:tplc="5D98F8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97615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8601B"/>
    <w:multiLevelType w:val="hybridMultilevel"/>
    <w:tmpl w:val="072A2426"/>
    <w:lvl w:ilvl="0" w:tplc="300468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709AA"/>
    <w:multiLevelType w:val="hybridMultilevel"/>
    <w:tmpl w:val="4C502B14"/>
    <w:lvl w:ilvl="0" w:tplc="123E4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058534">
    <w:abstractNumId w:val="1"/>
  </w:num>
  <w:num w:numId="2" w16cid:durableId="1544442468">
    <w:abstractNumId w:val="1"/>
  </w:num>
  <w:num w:numId="3" w16cid:durableId="1778208386">
    <w:abstractNumId w:val="0"/>
  </w:num>
  <w:num w:numId="4" w16cid:durableId="508912398">
    <w:abstractNumId w:val="0"/>
  </w:num>
  <w:num w:numId="5" w16cid:durableId="518397951">
    <w:abstractNumId w:val="3"/>
  </w:num>
  <w:num w:numId="6" w16cid:durableId="268705289">
    <w:abstractNumId w:val="6"/>
  </w:num>
  <w:num w:numId="7" w16cid:durableId="1615936457">
    <w:abstractNumId w:val="5"/>
  </w:num>
  <w:num w:numId="8" w16cid:durableId="699166152">
    <w:abstractNumId w:val="2"/>
  </w:num>
  <w:num w:numId="9" w16cid:durableId="984117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B8"/>
    <w:rsid w:val="000243B4"/>
    <w:rsid w:val="00032FFD"/>
    <w:rsid w:val="00033243"/>
    <w:rsid w:val="00042717"/>
    <w:rsid w:val="00053B1A"/>
    <w:rsid w:val="00061802"/>
    <w:rsid w:val="00072316"/>
    <w:rsid w:val="00085BA7"/>
    <w:rsid w:val="00093E10"/>
    <w:rsid w:val="000B416D"/>
    <w:rsid w:val="000C2752"/>
    <w:rsid w:val="000C6336"/>
    <w:rsid w:val="000D2248"/>
    <w:rsid w:val="000D2A3F"/>
    <w:rsid w:val="000D58EA"/>
    <w:rsid w:val="000E2A49"/>
    <w:rsid w:val="000F01C2"/>
    <w:rsid w:val="000F303C"/>
    <w:rsid w:val="000F681C"/>
    <w:rsid w:val="00104662"/>
    <w:rsid w:val="001106A7"/>
    <w:rsid w:val="001114ED"/>
    <w:rsid w:val="00116F56"/>
    <w:rsid w:val="00125AA6"/>
    <w:rsid w:val="00132E8E"/>
    <w:rsid w:val="00133B84"/>
    <w:rsid w:val="001650A8"/>
    <w:rsid w:val="001A69A6"/>
    <w:rsid w:val="001B0065"/>
    <w:rsid w:val="001B13A3"/>
    <w:rsid w:val="001B21DB"/>
    <w:rsid w:val="001B237E"/>
    <w:rsid w:val="001B3126"/>
    <w:rsid w:val="001B4D71"/>
    <w:rsid w:val="001B66D8"/>
    <w:rsid w:val="001C0F7C"/>
    <w:rsid w:val="001C3C86"/>
    <w:rsid w:val="001D27AB"/>
    <w:rsid w:val="001D75D2"/>
    <w:rsid w:val="001D7E69"/>
    <w:rsid w:val="001E7836"/>
    <w:rsid w:val="001F1742"/>
    <w:rsid w:val="001F1C7F"/>
    <w:rsid w:val="001F3375"/>
    <w:rsid w:val="00214F94"/>
    <w:rsid w:val="00252546"/>
    <w:rsid w:val="00256EA9"/>
    <w:rsid w:val="00266F57"/>
    <w:rsid w:val="00276F54"/>
    <w:rsid w:val="0028423B"/>
    <w:rsid w:val="002A1059"/>
    <w:rsid w:val="002C1B14"/>
    <w:rsid w:val="002D466A"/>
    <w:rsid w:val="002D68D5"/>
    <w:rsid w:val="002D6D49"/>
    <w:rsid w:val="002E350C"/>
    <w:rsid w:val="002F06A6"/>
    <w:rsid w:val="002F0A24"/>
    <w:rsid w:val="002F151D"/>
    <w:rsid w:val="002F5A81"/>
    <w:rsid w:val="00307DBE"/>
    <w:rsid w:val="0031724E"/>
    <w:rsid w:val="003307B6"/>
    <w:rsid w:val="003331E1"/>
    <w:rsid w:val="00336A96"/>
    <w:rsid w:val="00337E4D"/>
    <w:rsid w:val="00342D1B"/>
    <w:rsid w:val="00372A92"/>
    <w:rsid w:val="00375709"/>
    <w:rsid w:val="00385065"/>
    <w:rsid w:val="0038509A"/>
    <w:rsid w:val="00393507"/>
    <w:rsid w:val="003A0322"/>
    <w:rsid w:val="003B6D9B"/>
    <w:rsid w:val="003C0C2C"/>
    <w:rsid w:val="003D5132"/>
    <w:rsid w:val="003D7938"/>
    <w:rsid w:val="003E7150"/>
    <w:rsid w:val="003E7A59"/>
    <w:rsid w:val="00402A82"/>
    <w:rsid w:val="00404EED"/>
    <w:rsid w:val="00421520"/>
    <w:rsid w:val="00423E15"/>
    <w:rsid w:val="0043199D"/>
    <w:rsid w:val="00433EB3"/>
    <w:rsid w:val="0043429F"/>
    <w:rsid w:val="00442BD8"/>
    <w:rsid w:val="00447230"/>
    <w:rsid w:val="004529B2"/>
    <w:rsid w:val="0046124B"/>
    <w:rsid w:val="0046430E"/>
    <w:rsid w:val="004648E0"/>
    <w:rsid w:val="00474098"/>
    <w:rsid w:val="00482322"/>
    <w:rsid w:val="0048616C"/>
    <w:rsid w:val="004A73FC"/>
    <w:rsid w:val="004C030F"/>
    <w:rsid w:val="004C3678"/>
    <w:rsid w:val="004C3F3D"/>
    <w:rsid w:val="004D0DEC"/>
    <w:rsid w:val="004D67BC"/>
    <w:rsid w:val="004E54D7"/>
    <w:rsid w:val="004F4034"/>
    <w:rsid w:val="004F6353"/>
    <w:rsid w:val="005170F3"/>
    <w:rsid w:val="005267A3"/>
    <w:rsid w:val="005328E8"/>
    <w:rsid w:val="00545150"/>
    <w:rsid w:val="005453EF"/>
    <w:rsid w:val="0056086B"/>
    <w:rsid w:val="00566CF7"/>
    <w:rsid w:val="005672D9"/>
    <w:rsid w:val="00570D62"/>
    <w:rsid w:val="00571726"/>
    <w:rsid w:val="00583D52"/>
    <w:rsid w:val="005A784E"/>
    <w:rsid w:val="005B00C1"/>
    <w:rsid w:val="005B01B8"/>
    <w:rsid w:val="005B0506"/>
    <w:rsid w:val="005C1467"/>
    <w:rsid w:val="005D2CD2"/>
    <w:rsid w:val="005D53E3"/>
    <w:rsid w:val="005D5D9F"/>
    <w:rsid w:val="005E0FB4"/>
    <w:rsid w:val="005E1A2F"/>
    <w:rsid w:val="005F4864"/>
    <w:rsid w:val="005F6685"/>
    <w:rsid w:val="00631786"/>
    <w:rsid w:val="006331E0"/>
    <w:rsid w:val="00636C08"/>
    <w:rsid w:val="006435F3"/>
    <w:rsid w:val="006460F3"/>
    <w:rsid w:val="00647145"/>
    <w:rsid w:val="00655706"/>
    <w:rsid w:val="006560C3"/>
    <w:rsid w:val="0066362D"/>
    <w:rsid w:val="006752E0"/>
    <w:rsid w:val="00693699"/>
    <w:rsid w:val="00696E64"/>
    <w:rsid w:val="006A5683"/>
    <w:rsid w:val="006A7E58"/>
    <w:rsid w:val="006B011E"/>
    <w:rsid w:val="006C0683"/>
    <w:rsid w:val="006E22A3"/>
    <w:rsid w:val="006E40AC"/>
    <w:rsid w:val="006E72F5"/>
    <w:rsid w:val="006E7FA0"/>
    <w:rsid w:val="006F65DC"/>
    <w:rsid w:val="006F7B73"/>
    <w:rsid w:val="00714D10"/>
    <w:rsid w:val="00717646"/>
    <w:rsid w:val="00727EF1"/>
    <w:rsid w:val="00742512"/>
    <w:rsid w:val="007458D0"/>
    <w:rsid w:val="00754C74"/>
    <w:rsid w:val="00776C6A"/>
    <w:rsid w:val="007832C2"/>
    <w:rsid w:val="007905C8"/>
    <w:rsid w:val="007A18B4"/>
    <w:rsid w:val="007A4AF8"/>
    <w:rsid w:val="007E548D"/>
    <w:rsid w:val="007F32E4"/>
    <w:rsid w:val="00804E72"/>
    <w:rsid w:val="0083153E"/>
    <w:rsid w:val="00832940"/>
    <w:rsid w:val="00836675"/>
    <w:rsid w:val="00836D0B"/>
    <w:rsid w:val="0085123C"/>
    <w:rsid w:val="0085389D"/>
    <w:rsid w:val="00860642"/>
    <w:rsid w:val="00880337"/>
    <w:rsid w:val="00892643"/>
    <w:rsid w:val="00897E12"/>
    <w:rsid w:val="008A47A4"/>
    <w:rsid w:val="008B7192"/>
    <w:rsid w:val="008C1B55"/>
    <w:rsid w:val="008C392A"/>
    <w:rsid w:val="00902171"/>
    <w:rsid w:val="0091540E"/>
    <w:rsid w:val="0092053B"/>
    <w:rsid w:val="0095160B"/>
    <w:rsid w:val="00953018"/>
    <w:rsid w:val="00953F67"/>
    <w:rsid w:val="00954DF8"/>
    <w:rsid w:val="00963161"/>
    <w:rsid w:val="009651C9"/>
    <w:rsid w:val="00971249"/>
    <w:rsid w:val="0097574C"/>
    <w:rsid w:val="00981C30"/>
    <w:rsid w:val="00996682"/>
    <w:rsid w:val="00996C9B"/>
    <w:rsid w:val="009A46F2"/>
    <w:rsid w:val="009A51B7"/>
    <w:rsid w:val="009B1685"/>
    <w:rsid w:val="009B583C"/>
    <w:rsid w:val="009C0803"/>
    <w:rsid w:val="009C2B2A"/>
    <w:rsid w:val="009D2FE7"/>
    <w:rsid w:val="009D3245"/>
    <w:rsid w:val="009D705D"/>
    <w:rsid w:val="009F0620"/>
    <w:rsid w:val="009F4218"/>
    <w:rsid w:val="009F6115"/>
    <w:rsid w:val="00A002F4"/>
    <w:rsid w:val="00A0274E"/>
    <w:rsid w:val="00A23C89"/>
    <w:rsid w:val="00A27CEE"/>
    <w:rsid w:val="00A43DEF"/>
    <w:rsid w:val="00A56B69"/>
    <w:rsid w:val="00A62EE9"/>
    <w:rsid w:val="00A816D4"/>
    <w:rsid w:val="00A9235F"/>
    <w:rsid w:val="00A9558C"/>
    <w:rsid w:val="00AA6BB4"/>
    <w:rsid w:val="00AC3910"/>
    <w:rsid w:val="00AF33E9"/>
    <w:rsid w:val="00AF51D5"/>
    <w:rsid w:val="00AF61E1"/>
    <w:rsid w:val="00AF6AB2"/>
    <w:rsid w:val="00B13152"/>
    <w:rsid w:val="00B20A0E"/>
    <w:rsid w:val="00B30ECF"/>
    <w:rsid w:val="00B362C2"/>
    <w:rsid w:val="00B42A3B"/>
    <w:rsid w:val="00B503C1"/>
    <w:rsid w:val="00B61FE7"/>
    <w:rsid w:val="00B62875"/>
    <w:rsid w:val="00B62DCD"/>
    <w:rsid w:val="00B6349F"/>
    <w:rsid w:val="00B71C44"/>
    <w:rsid w:val="00B74E18"/>
    <w:rsid w:val="00B87850"/>
    <w:rsid w:val="00B908EA"/>
    <w:rsid w:val="00B94DDB"/>
    <w:rsid w:val="00B968F9"/>
    <w:rsid w:val="00BC0215"/>
    <w:rsid w:val="00BD4D0C"/>
    <w:rsid w:val="00BD4EEB"/>
    <w:rsid w:val="00BE1803"/>
    <w:rsid w:val="00C0674A"/>
    <w:rsid w:val="00C10153"/>
    <w:rsid w:val="00C16B9A"/>
    <w:rsid w:val="00C32155"/>
    <w:rsid w:val="00C461AC"/>
    <w:rsid w:val="00C467D3"/>
    <w:rsid w:val="00C47266"/>
    <w:rsid w:val="00C81BC1"/>
    <w:rsid w:val="00C838CA"/>
    <w:rsid w:val="00C90004"/>
    <w:rsid w:val="00C905EE"/>
    <w:rsid w:val="00C908B6"/>
    <w:rsid w:val="00C970CD"/>
    <w:rsid w:val="00C97CF2"/>
    <w:rsid w:val="00CA65F5"/>
    <w:rsid w:val="00CA74F4"/>
    <w:rsid w:val="00CB04F7"/>
    <w:rsid w:val="00CD7003"/>
    <w:rsid w:val="00CF2CD9"/>
    <w:rsid w:val="00CF55F2"/>
    <w:rsid w:val="00D02694"/>
    <w:rsid w:val="00D04B23"/>
    <w:rsid w:val="00D051D4"/>
    <w:rsid w:val="00D05A94"/>
    <w:rsid w:val="00D064A8"/>
    <w:rsid w:val="00D103FD"/>
    <w:rsid w:val="00D25AD2"/>
    <w:rsid w:val="00D33A98"/>
    <w:rsid w:val="00D35734"/>
    <w:rsid w:val="00D45663"/>
    <w:rsid w:val="00D4790C"/>
    <w:rsid w:val="00D50E1A"/>
    <w:rsid w:val="00D53826"/>
    <w:rsid w:val="00D84133"/>
    <w:rsid w:val="00D8551F"/>
    <w:rsid w:val="00D8615D"/>
    <w:rsid w:val="00D90318"/>
    <w:rsid w:val="00D941C8"/>
    <w:rsid w:val="00D97D18"/>
    <w:rsid w:val="00DA343E"/>
    <w:rsid w:val="00DA69A0"/>
    <w:rsid w:val="00DB49B2"/>
    <w:rsid w:val="00DB4F15"/>
    <w:rsid w:val="00DB6919"/>
    <w:rsid w:val="00DC1B6B"/>
    <w:rsid w:val="00DC7CA1"/>
    <w:rsid w:val="00DD03C3"/>
    <w:rsid w:val="00DD1925"/>
    <w:rsid w:val="00DE1B2C"/>
    <w:rsid w:val="00DE4DF4"/>
    <w:rsid w:val="00DF0DDC"/>
    <w:rsid w:val="00DF3284"/>
    <w:rsid w:val="00E0673A"/>
    <w:rsid w:val="00E07E50"/>
    <w:rsid w:val="00E26443"/>
    <w:rsid w:val="00E43A14"/>
    <w:rsid w:val="00E73133"/>
    <w:rsid w:val="00E742D9"/>
    <w:rsid w:val="00E74353"/>
    <w:rsid w:val="00E94103"/>
    <w:rsid w:val="00EA53FD"/>
    <w:rsid w:val="00EB44A1"/>
    <w:rsid w:val="00EF1669"/>
    <w:rsid w:val="00EF5206"/>
    <w:rsid w:val="00F0508D"/>
    <w:rsid w:val="00F118B7"/>
    <w:rsid w:val="00F129AF"/>
    <w:rsid w:val="00F3027C"/>
    <w:rsid w:val="00F33A25"/>
    <w:rsid w:val="00F4431B"/>
    <w:rsid w:val="00F44745"/>
    <w:rsid w:val="00F46D9D"/>
    <w:rsid w:val="00F51216"/>
    <w:rsid w:val="00F56E04"/>
    <w:rsid w:val="00F7497A"/>
    <w:rsid w:val="00F811A3"/>
    <w:rsid w:val="00F962F9"/>
    <w:rsid w:val="00FA5177"/>
    <w:rsid w:val="00FB154D"/>
    <w:rsid w:val="00FB3C32"/>
    <w:rsid w:val="00FC3D63"/>
    <w:rsid w:val="00FC4E4F"/>
    <w:rsid w:val="00FC5E81"/>
    <w:rsid w:val="00FC7631"/>
    <w:rsid w:val="00FD387D"/>
    <w:rsid w:val="00FE2260"/>
    <w:rsid w:val="00FF7F7D"/>
    <w:rsid w:val="00FF7FB9"/>
    <w:rsid w:val="29E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3E67"/>
  <w15:chartTrackingRefBased/>
  <w15:docId w15:val="{5E47AA55-5C7B-4138-8FA8-170379E2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9A"/>
  </w:style>
  <w:style w:type="paragraph" w:styleId="Ttulo1">
    <w:name w:val="heading 1"/>
    <w:basedOn w:val="Normal"/>
    <w:next w:val="Normal"/>
    <w:link w:val="Ttulo1Car"/>
    <w:uiPriority w:val="9"/>
    <w:qFormat/>
    <w:rsid w:val="00C16B9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6B9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6B9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6B9A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6B9A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16B9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6B9A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6B9A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6B9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6B9A"/>
  </w:style>
  <w:style w:type="paragraph" w:customStyle="1" w:styleId="Default">
    <w:name w:val="Default"/>
    <w:rsid w:val="00C16B9A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rmar">
    <w:name w:val="nrmar"/>
    <w:basedOn w:val="Fuentedeprrafopredeter"/>
    <w:rsid w:val="00C16B9A"/>
  </w:style>
  <w:style w:type="character" w:customStyle="1" w:styleId="Ttulo1Car">
    <w:name w:val="Título 1 Car"/>
    <w:basedOn w:val="Fuentedeprrafopredeter"/>
    <w:link w:val="Ttulo1"/>
    <w:uiPriority w:val="9"/>
    <w:rsid w:val="00C16B9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C16B9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C16B9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6B9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6B9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C16B9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6B9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6B9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6B9A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C16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6B9A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6B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B9A"/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6B9A"/>
    <w:rPr>
      <w:sz w:val="16"/>
      <w:szCs w:val="16"/>
    </w:rPr>
  </w:style>
  <w:style w:type="paragraph" w:styleId="Lista">
    <w:name w:val="List"/>
    <w:basedOn w:val="Normal"/>
    <w:uiPriority w:val="99"/>
    <w:unhideWhenUsed/>
    <w:rsid w:val="00C16B9A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16B9A"/>
    <w:pPr>
      <w:ind w:left="566" w:hanging="283"/>
      <w:contextualSpacing/>
    </w:pPr>
  </w:style>
  <w:style w:type="paragraph" w:styleId="Listaconvietas2">
    <w:name w:val="List Bullet 2"/>
    <w:basedOn w:val="Normal"/>
    <w:uiPriority w:val="99"/>
    <w:unhideWhenUsed/>
    <w:rsid w:val="00C16B9A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16B9A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16B9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16B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6B9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6B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6B9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6B9A"/>
    <w:pPr>
      <w:spacing w:after="200" w:line="276" w:lineRule="auto"/>
      <w:ind w:firstLine="360"/>
    </w:pPr>
    <w:rPr>
      <w:rFonts w:ascii="Calibri" w:eastAsia="Calibri" w:hAnsi="Calibri" w:cs="Times New Roman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6B9A"/>
    <w:rPr>
      <w:rFonts w:ascii="Calibri" w:eastAsia="Calibri" w:hAnsi="Calibri" w:cs="Times New Roman"/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6B9A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6B9A"/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C16B9A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6B9A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16B9A"/>
    <w:pPr>
      <w:spacing w:before="100" w:beforeAutospacing="1" w:after="100" w:afterAutospacing="1"/>
    </w:pPr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6B9A"/>
    <w:pPr>
      <w:spacing w:after="0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6B9A"/>
    <w:rPr>
      <w:sz w:val="24"/>
      <w:szCs w:val="24"/>
      <w:lang w:val="es-ES"/>
    </w:rPr>
  </w:style>
  <w:style w:type="paragraph" w:styleId="Prrafodelista">
    <w:name w:val="List Paragraph"/>
    <w:aliases w:val="TIT 2 IND,Párrafo de Viñeta"/>
    <w:basedOn w:val="Normal"/>
    <w:link w:val="PrrafodelistaCar"/>
    <w:uiPriority w:val="34"/>
    <w:qFormat/>
    <w:rsid w:val="00C16B9A"/>
    <w:pPr>
      <w:ind w:left="720"/>
      <w:contextualSpacing/>
    </w:pPr>
  </w:style>
  <w:style w:type="character" w:customStyle="1" w:styleId="PrrafodelistaCar">
    <w:name w:val="Párrafo de lista Car"/>
    <w:aliases w:val="TIT 2 IND Car,Párrafo de Viñeta Car"/>
    <w:basedOn w:val="Fuentedeprrafopredeter"/>
    <w:link w:val="Prrafodelista"/>
    <w:uiPriority w:val="34"/>
    <w:rsid w:val="00C16B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Props1.xml><?xml version="1.0" encoding="utf-8"?>
<ds:datastoreItem xmlns:ds="http://schemas.openxmlformats.org/officeDocument/2006/customXml" ds:itemID="{F6D30FCC-CD64-4FB0-834E-7A7B8E2D1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18393-FA0B-440C-A009-CB55F4E1F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58240-A8B3-44BF-8E55-E873FC38B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079A4-86E0-4738-8AFA-BA41D98A9DAE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VELEZ GILER HORIO NAVIGIO</cp:lastModifiedBy>
  <cp:revision>214</cp:revision>
  <cp:lastPrinted>2019-05-17T16:03:00Z</cp:lastPrinted>
  <dcterms:created xsi:type="dcterms:W3CDTF">2019-10-30T17:45:00Z</dcterms:created>
  <dcterms:modified xsi:type="dcterms:W3CDTF">2026-08-04T13:47:00Z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