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E1766" w14:textId="71EFCF02" w:rsidR="00A86696" w:rsidRPr="00B141CF" w:rsidRDefault="00503F21" w:rsidP="00503F21">
      <w:pPr>
        <w:jc w:val="center"/>
        <w:rPr>
          <w:rFonts w:ascii="Arial" w:eastAsia="Calibri" w:hAnsi="Arial" w:cs="Arial"/>
          <w:b/>
          <w:bCs/>
          <w:sz w:val="22"/>
          <w:szCs w:val="22"/>
          <w:lang w:val="es-ES"/>
        </w:rPr>
      </w:pPr>
      <w:r w:rsidRPr="00B141CF">
        <w:rPr>
          <w:rFonts w:ascii="Arial" w:eastAsia="Calibri" w:hAnsi="Arial" w:cs="Arial"/>
          <w:b/>
          <w:bCs/>
          <w:sz w:val="22"/>
          <w:szCs w:val="22"/>
          <w:lang w:val="es-ES"/>
        </w:rPr>
        <w:t>FICHA DE ENTREVISTA</w:t>
      </w:r>
      <w:r w:rsidRPr="00B141CF">
        <w:rPr>
          <w:rFonts w:ascii="Arial" w:eastAsia="Calibri" w:hAnsi="Arial" w:cs="Arial"/>
          <w:b/>
          <w:bCs/>
          <w:sz w:val="22"/>
          <w:szCs w:val="22"/>
          <w:lang w:val="es-ES"/>
        </w:rPr>
        <w:t xml:space="preserve"> NRO. DGAC-SC-2026-00X</w:t>
      </w:r>
    </w:p>
    <w:tbl>
      <w:tblPr>
        <w:tblW w:w="9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3260"/>
        <w:gridCol w:w="2174"/>
        <w:gridCol w:w="1441"/>
      </w:tblGrid>
      <w:tr w:rsidR="00503F21" w:rsidRPr="00B141CF" w14:paraId="4495C743" w14:textId="77777777" w:rsidTr="00770608">
        <w:trPr>
          <w:trHeight w:val="300"/>
          <w:jc w:val="center"/>
        </w:trPr>
        <w:tc>
          <w:tcPr>
            <w:tcW w:w="2547" w:type="dxa"/>
            <w:shd w:val="clear" w:color="000000" w:fill="FFFFFF"/>
            <w:noWrap/>
            <w:vAlign w:val="bottom"/>
            <w:hideMark/>
          </w:tcPr>
          <w:p w14:paraId="7CC95653" w14:textId="09E5ABF0" w:rsidR="00503F21" w:rsidRPr="00B141CF" w:rsidRDefault="00503F21" w:rsidP="00503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Proceso</w:t>
            </w:r>
            <w:r w:rsidR="004E0AF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 xml:space="preserve"> </w:t>
            </w:r>
            <w:r w:rsidR="004E0AF4" w:rsidRPr="0077060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/ Procedimiento</w:t>
            </w:r>
            <w:r w:rsidRPr="0077060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 xml:space="preserve"> </w:t>
            </w:r>
            <w:r w:rsidR="004E0AF4" w:rsidRPr="0077060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evaluado</w:t>
            </w:r>
            <w:r w:rsidRPr="00770608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: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5301A344" w14:textId="77777777" w:rsidR="00503F21" w:rsidRPr="00B141CF" w:rsidRDefault="00503F21" w:rsidP="00503F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  <w:tc>
          <w:tcPr>
            <w:tcW w:w="2174" w:type="dxa"/>
            <w:shd w:val="clear" w:color="000000" w:fill="FFFFFF"/>
            <w:noWrap/>
            <w:vAlign w:val="bottom"/>
            <w:hideMark/>
          </w:tcPr>
          <w:p w14:paraId="00E13DF3" w14:textId="77777777" w:rsidR="00503F21" w:rsidRPr="00B141CF" w:rsidRDefault="00503F21" w:rsidP="00503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Hora de inicio:</w:t>
            </w:r>
          </w:p>
        </w:tc>
        <w:tc>
          <w:tcPr>
            <w:tcW w:w="1441" w:type="dxa"/>
            <w:shd w:val="clear" w:color="000000" w:fill="FFFFFF"/>
            <w:noWrap/>
            <w:vAlign w:val="bottom"/>
            <w:hideMark/>
          </w:tcPr>
          <w:p w14:paraId="5C124960" w14:textId="77777777" w:rsidR="00503F21" w:rsidRPr="00B141CF" w:rsidRDefault="00503F21" w:rsidP="00503F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</w:tr>
      <w:tr w:rsidR="00503F21" w:rsidRPr="00B141CF" w14:paraId="5B54BDF4" w14:textId="77777777" w:rsidTr="00770608">
        <w:trPr>
          <w:trHeight w:val="300"/>
          <w:jc w:val="center"/>
        </w:trPr>
        <w:tc>
          <w:tcPr>
            <w:tcW w:w="2547" w:type="dxa"/>
            <w:shd w:val="clear" w:color="000000" w:fill="FFFFFF"/>
            <w:noWrap/>
            <w:vAlign w:val="bottom"/>
            <w:hideMark/>
          </w:tcPr>
          <w:p w14:paraId="410A1D0C" w14:textId="37B54B21" w:rsidR="00503F21" w:rsidRPr="00B141CF" w:rsidRDefault="00770608" w:rsidP="00503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</w:pPr>
            <w:r w:rsidRPr="0077060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s-EC"/>
                <w14:ligatures w14:val="none"/>
              </w:rPr>
              <w:t>Unidad orgánica visitada: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3C0928AE" w14:textId="77777777" w:rsidR="00503F21" w:rsidRPr="00B141CF" w:rsidRDefault="00503F21" w:rsidP="00503F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  <w:tc>
          <w:tcPr>
            <w:tcW w:w="2174" w:type="dxa"/>
            <w:shd w:val="clear" w:color="000000" w:fill="FFFFFF"/>
            <w:noWrap/>
            <w:vAlign w:val="bottom"/>
            <w:hideMark/>
          </w:tcPr>
          <w:p w14:paraId="466A7473" w14:textId="77777777" w:rsidR="00503F21" w:rsidRPr="00B141CF" w:rsidRDefault="00503F21" w:rsidP="00503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Hora de finalización:</w:t>
            </w:r>
          </w:p>
        </w:tc>
        <w:tc>
          <w:tcPr>
            <w:tcW w:w="1441" w:type="dxa"/>
            <w:shd w:val="clear" w:color="000000" w:fill="FFFFFF"/>
            <w:noWrap/>
            <w:vAlign w:val="bottom"/>
            <w:hideMark/>
          </w:tcPr>
          <w:p w14:paraId="7D02466D" w14:textId="77777777" w:rsidR="00503F21" w:rsidRPr="00B141CF" w:rsidRDefault="00503F21" w:rsidP="00503F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</w:tr>
      <w:tr w:rsidR="00503F21" w:rsidRPr="00B141CF" w14:paraId="4731DEEA" w14:textId="77777777" w:rsidTr="00770608">
        <w:trPr>
          <w:trHeight w:val="300"/>
          <w:jc w:val="center"/>
        </w:trPr>
        <w:tc>
          <w:tcPr>
            <w:tcW w:w="2547" w:type="dxa"/>
            <w:shd w:val="clear" w:color="000000" w:fill="FFFFFF"/>
            <w:noWrap/>
            <w:vAlign w:val="bottom"/>
            <w:hideMark/>
          </w:tcPr>
          <w:p w14:paraId="53C56E1F" w14:textId="77777777" w:rsidR="00503F21" w:rsidRPr="00B141CF" w:rsidRDefault="00503F21" w:rsidP="00503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Fecha de entrevista:</w:t>
            </w:r>
          </w:p>
        </w:tc>
        <w:tc>
          <w:tcPr>
            <w:tcW w:w="3260" w:type="dxa"/>
            <w:shd w:val="clear" w:color="000000" w:fill="FFFFFF"/>
            <w:noWrap/>
            <w:vAlign w:val="bottom"/>
            <w:hideMark/>
          </w:tcPr>
          <w:p w14:paraId="581E9060" w14:textId="77777777" w:rsidR="00503F21" w:rsidRPr="00B141CF" w:rsidRDefault="00503F21" w:rsidP="00503F2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  <w:tc>
          <w:tcPr>
            <w:tcW w:w="2174" w:type="dxa"/>
            <w:shd w:val="clear" w:color="000000" w:fill="FFFFFF"/>
            <w:noWrap/>
            <w:vAlign w:val="bottom"/>
            <w:hideMark/>
          </w:tcPr>
          <w:p w14:paraId="2795890B" w14:textId="77777777" w:rsidR="00503F21" w:rsidRPr="00B141CF" w:rsidRDefault="00503F21" w:rsidP="00503F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  <w:tc>
          <w:tcPr>
            <w:tcW w:w="1441" w:type="dxa"/>
            <w:shd w:val="clear" w:color="000000" w:fill="FFFFFF"/>
            <w:noWrap/>
            <w:vAlign w:val="bottom"/>
            <w:hideMark/>
          </w:tcPr>
          <w:p w14:paraId="2EB7407E" w14:textId="77777777" w:rsidR="00503F21" w:rsidRPr="00B141CF" w:rsidRDefault="00503F21" w:rsidP="00503F2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</w:tr>
      <w:tr w:rsidR="00770608" w:rsidRPr="00B141CF" w14:paraId="0C23F80F" w14:textId="77777777" w:rsidTr="00770608">
        <w:trPr>
          <w:trHeight w:val="345"/>
          <w:jc w:val="center"/>
        </w:trPr>
        <w:tc>
          <w:tcPr>
            <w:tcW w:w="2547" w:type="dxa"/>
            <w:shd w:val="clear" w:color="000000" w:fill="FFFFFF"/>
            <w:noWrap/>
            <w:vAlign w:val="bottom"/>
            <w:hideMark/>
          </w:tcPr>
          <w:p w14:paraId="5F41993D" w14:textId="0F996848" w:rsidR="00770608" w:rsidRPr="00770608" w:rsidRDefault="00770608" w:rsidP="00503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s-EC"/>
                <w14:ligatures w14:val="none"/>
              </w:rPr>
            </w:pPr>
            <w:r w:rsidRPr="0077060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s-EC"/>
                <w14:ligatures w14:val="none"/>
              </w:rPr>
              <w:t>Responsable</w:t>
            </w:r>
            <w:r w:rsidRPr="0077060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s-EC"/>
                <w14:ligatures w14:val="none"/>
              </w:rPr>
              <w:t>/s</w:t>
            </w:r>
            <w:r w:rsidRPr="0077060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s-EC"/>
                <w14:ligatures w14:val="none"/>
              </w:rPr>
              <w:t xml:space="preserve"> del Proceso</w:t>
            </w:r>
            <w:r w:rsidRPr="0077060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s-EC"/>
                <w14:ligatures w14:val="none"/>
              </w:rPr>
              <w:t>:</w:t>
            </w:r>
          </w:p>
        </w:tc>
        <w:tc>
          <w:tcPr>
            <w:tcW w:w="6875" w:type="dxa"/>
            <w:gridSpan w:val="3"/>
            <w:shd w:val="clear" w:color="000000" w:fill="FFFFFF"/>
            <w:noWrap/>
            <w:vAlign w:val="bottom"/>
            <w:hideMark/>
          </w:tcPr>
          <w:p w14:paraId="6BDCAE9F" w14:textId="156837B7" w:rsidR="00770608" w:rsidRPr="00770608" w:rsidRDefault="00770608" w:rsidP="00503F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s-EC"/>
                <w14:ligatures w14:val="none"/>
              </w:rPr>
            </w:pPr>
            <w:r w:rsidRPr="00770608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</w:tr>
      <w:tr w:rsidR="00770608" w:rsidRPr="00B141CF" w14:paraId="34331F14" w14:textId="77777777" w:rsidTr="006D57CB">
        <w:trPr>
          <w:trHeight w:val="300"/>
          <w:jc w:val="center"/>
        </w:trPr>
        <w:tc>
          <w:tcPr>
            <w:tcW w:w="2547" w:type="dxa"/>
            <w:noWrap/>
            <w:vAlign w:val="bottom"/>
            <w:hideMark/>
          </w:tcPr>
          <w:p w14:paraId="3B8000BE" w14:textId="77777777" w:rsidR="00770608" w:rsidRPr="00770608" w:rsidRDefault="00770608" w:rsidP="00503F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s-EC"/>
                <w14:ligatures w14:val="none"/>
              </w:rPr>
            </w:pPr>
            <w:r w:rsidRPr="0077060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es-EC"/>
                <w14:ligatures w14:val="none"/>
              </w:rPr>
              <w:t>Tiempo en el cargo:</w:t>
            </w:r>
          </w:p>
        </w:tc>
        <w:tc>
          <w:tcPr>
            <w:tcW w:w="6875" w:type="dxa"/>
            <w:gridSpan w:val="3"/>
            <w:noWrap/>
            <w:vAlign w:val="bottom"/>
            <w:hideMark/>
          </w:tcPr>
          <w:p w14:paraId="70FCFAEC" w14:textId="55D31843" w:rsidR="00770608" w:rsidRPr="00770608" w:rsidRDefault="00770608" w:rsidP="00503F21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es-EC"/>
                <w14:ligatures w14:val="none"/>
              </w:rPr>
            </w:pPr>
          </w:p>
        </w:tc>
      </w:tr>
    </w:tbl>
    <w:p w14:paraId="56545839" w14:textId="77777777" w:rsidR="00503F21" w:rsidRPr="00B141CF" w:rsidRDefault="00503F21" w:rsidP="00503F21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3"/>
      </w:tblGrid>
      <w:tr w:rsidR="00503F21" w:rsidRPr="00B141CF" w14:paraId="4081D6FA" w14:textId="77777777" w:rsidTr="00503F21">
        <w:trPr>
          <w:trHeight w:val="443"/>
          <w:jc w:val="center"/>
        </w:trPr>
        <w:tc>
          <w:tcPr>
            <w:tcW w:w="9493" w:type="dxa"/>
            <w:vAlign w:val="center"/>
            <w:hideMark/>
          </w:tcPr>
          <w:p w14:paraId="753464FF" w14:textId="77777777" w:rsidR="00503F21" w:rsidRDefault="00503F21" w:rsidP="00503F2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 xml:space="preserve">Objetivo de la entrevista: </w:t>
            </w: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Verificar la aplicación de los procedimientos institucionales mediante la evaluación de los controles implementados, la revisión del registro y la comprobación del cumplimiento de los mecanismos de trazabilidad en los procesos a cargo de la unidad administrativa.</w:t>
            </w:r>
          </w:p>
          <w:p w14:paraId="5CB0AB21" w14:textId="77777777" w:rsidR="0083293F" w:rsidRDefault="0083293F" w:rsidP="00503F2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</w:p>
          <w:p w14:paraId="188BA691" w14:textId="05F5449D" w:rsidR="00601D06" w:rsidRPr="00B141CF" w:rsidRDefault="00601D06" w:rsidP="00503F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</w:pPr>
          </w:p>
        </w:tc>
      </w:tr>
    </w:tbl>
    <w:p w14:paraId="2E46C60E" w14:textId="77777777" w:rsidR="00503F21" w:rsidRPr="00B141CF" w:rsidRDefault="00503F21" w:rsidP="00503F21">
      <w:pPr>
        <w:spacing w:after="0"/>
        <w:rPr>
          <w:rFonts w:ascii="Arial" w:hAnsi="Arial" w:cs="Arial"/>
          <w:sz w:val="20"/>
          <w:szCs w:val="20"/>
          <w:lang w:val="es-ES"/>
        </w:rPr>
      </w:pP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2683"/>
        <w:gridCol w:w="2455"/>
        <w:gridCol w:w="1466"/>
        <w:gridCol w:w="2331"/>
      </w:tblGrid>
      <w:tr w:rsidR="00A86696" w:rsidRPr="00B141CF" w14:paraId="501B0F35" w14:textId="77777777" w:rsidTr="00503F21">
        <w:trPr>
          <w:trHeight w:val="526"/>
          <w:jc w:val="center"/>
        </w:trPr>
        <w:tc>
          <w:tcPr>
            <w:tcW w:w="492" w:type="dxa"/>
            <w:shd w:val="clear" w:color="1F4E78" w:fill="FFFFFF"/>
            <w:vAlign w:val="center"/>
            <w:hideMark/>
          </w:tcPr>
          <w:p w14:paraId="5531C8DF" w14:textId="77777777" w:rsidR="00A86696" w:rsidRPr="00B141CF" w:rsidRDefault="00A86696" w:rsidP="00671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Nº</w:t>
            </w:r>
          </w:p>
        </w:tc>
        <w:tc>
          <w:tcPr>
            <w:tcW w:w="2683" w:type="dxa"/>
            <w:shd w:val="clear" w:color="1F4E78" w:fill="FFFFFF"/>
            <w:vAlign w:val="center"/>
            <w:hideMark/>
          </w:tcPr>
          <w:p w14:paraId="71F40486" w14:textId="77777777" w:rsidR="00A86696" w:rsidRPr="00B141CF" w:rsidRDefault="00A86696" w:rsidP="00671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Pregunta Técnica</w:t>
            </w:r>
          </w:p>
        </w:tc>
        <w:tc>
          <w:tcPr>
            <w:tcW w:w="2455" w:type="dxa"/>
            <w:shd w:val="clear" w:color="1F4E78" w:fill="FFFFFF"/>
            <w:vAlign w:val="center"/>
            <w:hideMark/>
          </w:tcPr>
          <w:p w14:paraId="395E9000" w14:textId="77777777" w:rsidR="00A86696" w:rsidRPr="00B141CF" w:rsidRDefault="00A86696" w:rsidP="00671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Respuesta del Entrevistado</w:t>
            </w:r>
          </w:p>
        </w:tc>
        <w:tc>
          <w:tcPr>
            <w:tcW w:w="1466" w:type="dxa"/>
            <w:shd w:val="clear" w:color="1F4E78" w:fill="FFFFFF"/>
            <w:vAlign w:val="center"/>
            <w:hideMark/>
          </w:tcPr>
          <w:p w14:paraId="7BC72BA2" w14:textId="77777777" w:rsidR="00A86696" w:rsidRPr="00B141CF" w:rsidRDefault="00A86696" w:rsidP="00671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Evidencia Presentada</w:t>
            </w:r>
          </w:p>
        </w:tc>
        <w:tc>
          <w:tcPr>
            <w:tcW w:w="2331" w:type="dxa"/>
            <w:shd w:val="clear" w:color="1F4E78" w:fill="FFFFFF"/>
            <w:vAlign w:val="center"/>
            <w:hideMark/>
          </w:tcPr>
          <w:p w14:paraId="22E1EBAD" w14:textId="1691EC61" w:rsidR="00A86696" w:rsidRPr="00B141CF" w:rsidRDefault="00A86696" w:rsidP="00671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Observaciones</w:t>
            </w:r>
          </w:p>
        </w:tc>
      </w:tr>
      <w:tr w:rsidR="00A86696" w:rsidRPr="00B141CF" w14:paraId="25378819" w14:textId="77777777" w:rsidTr="00503F21">
        <w:trPr>
          <w:trHeight w:val="451"/>
          <w:jc w:val="center"/>
        </w:trPr>
        <w:tc>
          <w:tcPr>
            <w:tcW w:w="492" w:type="dxa"/>
            <w:shd w:val="clear" w:color="000000" w:fill="FFFFFF"/>
            <w:noWrap/>
            <w:hideMark/>
          </w:tcPr>
          <w:p w14:paraId="39234968" w14:textId="77777777" w:rsidR="00A86696" w:rsidRPr="00B141CF" w:rsidRDefault="00A86696" w:rsidP="00671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1</w:t>
            </w:r>
          </w:p>
        </w:tc>
        <w:tc>
          <w:tcPr>
            <w:tcW w:w="2683" w:type="dxa"/>
            <w:shd w:val="clear" w:color="000000" w:fill="FFFFFF"/>
            <w:hideMark/>
          </w:tcPr>
          <w:p w14:paraId="19C3FCDD" w14:textId="08200F32" w:rsidR="00A86696" w:rsidRPr="00B141CF" w:rsidRDefault="0049349E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770608">
              <w:rPr>
                <w:rFonts w:ascii="Arial" w:eastAsia="Times New Roman" w:hAnsi="Arial" w:cs="Arial"/>
                <w:color w:val="BFBFBF" w:themeColor="background1" w:themeShade="BF"/>
                <w:kern w:val="0"/>
                <w:sz w:val="20"/>
                <w:szCs w:val="20"/>
                <w:lang w:eastAsia="es-EC"/>
                <w14:ligatures w14:val="none"/>
              </w:rPr>
              <w:t>Referentes a la planificación, ejecución, control y seguimiento, riesgos, oportunidades, etc.</w:t>
            </w:r>
          </w:p>
        </w:tc>
        <w:tc>
          <w:tcPr>
            <w:tcW w:w="2455" w:type="dxa"/>
            <w:shd w:val="clear" w:color="000000" w:fill="FFFFFF"/>
            <w:hideMark/>
          </w:tcPr>
          <w:p w14:paraId="0EC87B36" w14:textId="548B5854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</w:p>
        </w:tc>
        <w:tc>
          <w:tcPr>
            <w:tcW w:w="1466" w:type="dxa"/>
            <w:shd w:val="clear" w:color="000000" w:fill="FFFFFF"/>
            <w:hideMark/>
          </w:tcPr>
          <w:p w14:paraId="3C2B80B0" w14:textId="00C86955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</w:p>
        </w:tc>
        <w:tc>
          <w:tcPr>
            <w:tcW w:w="2331" w:type="dxa"/>
            <w:shd w:val="clear" w:color="000000" w:fill="FFFFFF"/>
            <w:hideMark/>
          </w:tcPr>
          <w:p w14:paraId="6BF4B102" w14:textId="237D9B0D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</w:p>
        </w:tc>
      </w:tr>
      <w:tr w:rsidR="00A86696" w:rsidRPr="00B141CF" w14:paraId="77140EA1" w14:textId="77777777" w:rsidTr="00503F21">
        <w:trPr>
          <w:trHeight w:val="430"/>
          <w:jc w:val="center"/>
        </w:trPr>
        <w:tc>
          <w:tcPr>
            <w:tcW w:w="492" w:type="dxa"/>
            <w:shd w:val="clear" w:color="000000" w:fill="FFFFFF"/>
            <w:noWrap/>
            <w:hideMark/>
          </w:tcPr>
          <w:p w14:paraId="5E6CEFFC" w14:textId="77777777" w:rsidR="00A86696" w:rsidRPr="00B141CF" w:rsidRDefault="00A86696" w:rsidP="00671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2</w:t>
            </w:r>
          </w:p>
        </w:tc>
        <w:tc>
          <w:tcPr>
            <w:tcW w:w="2683" w:type="dxa"/>
            <w:shd w:val="clear" w:color="000000" w:fill="FFFFFF"/>
            <w:hideMark/>
          </w:tcPr>
          <w:p w14:paraId="143F8CA3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  <w:tc>
          <w:tcPr>
            <w:tcW w:w="2455" w:type="dxa"/>
            <w:shd w:val="clear" w:color="000000" w:fill="FFFFFF"/>
            <w:hideMark/>
          </w:tcPr>
          <w:p w14:paraId="650306E1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  <w:tc>
          <w:tcPr>
            <w:tcW w:w="1466" w:type="dxa"/>
            <w:shd w:val="clear" w:color="000000" w:fill="FFFFFF"/>
            <w:hideMark/>
          </w:tcPr>
          <w:p w14:paraId="402BD262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  <w:tc>
          <w:tcPr>
            <w:tcW w:w="2331" w:type="dxa"/>
            <w:shd w:val="clear" w:color="000000" w:fill="FFFFFF"/>
            <w:hideMark/>
          </w:tcPr>
          <w:p w14:paraId="6C32E1F9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</w:tr>
      <w:tr w:rsidR="00A86696" w:rsidRPr="00B141CF" w14:paraId="235D4721" w14:textId="77777777" w:rsidTr="00503F21">
        <w:trPr>
          <w:trHeight w:val="480"/>
          <w:jc w:val="center"/>
        </w:trPr>
        <w:tc>
          <w:tcPr>
            <w:tcW w:w="492" w:type="dxa"/>
            <w:shd w:val="clear" w:color="000000" w:fill="FFFFFF"/>
            <w:noWrap/>
            <w:hideMark/>
          </w:tcPr>
          <w:p w14:paraId="57823C62" w14:textId="77777777" w:rsidR="00A86696" w:rsidRPr="00B141CF" w:rsidRDefault="00A86696" w:rsidP="00671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3</w:t>
            </w:r>
          </w:p>
        </w:tc>
        <w:tc>
          <w:tcPr>
            <w:tcW w:w="2683" w:type="dxa"/>
            <w:shd w:val="clear" w:color="000000" w:fill="FFFFFF"/>
            <w:hideMark/>
          </w:tcPr>
          <w:p w14:paraId="3A536C38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  <w:tc>
          <w:tcPr>
            <w:tcW w:w="2455" w:type="dxa"/>
            <w:shd w:val="clear" w:color="000000" w:fill="FFFFFF"/>
            <w:hideMark/>
          </w:tcPr>
          <w:p w14:paraId="2D6B7A69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  <w:tc>
          <w:tcPr>
            <w:tcW w:w="1466" w:type="dxa"/>
            <w:shd w:val="clear" w:color="000000" w:fill="FFFFFF"/>
            <w:hideMark/>
          </w:tcPr>
          <w:p w14:paraId="0F43CE5D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  <w:tc>
          <w:tcPr>
            <w:tcW w:w="2331" w:type="dxa"/>
            <w:shd w:val="clear" w:color="000000" w:fill="FFFFFF"/>
            <w:hideMark/>
          </w:tcPr>
          <w:p w14:paraId="37506C73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</w:tr>
      <w:tr w:rsidR="00A86696" w:rsidRPr="00B141CF" w14:paraId="71FD4B0C" w14:textId="77777777" w:rsidTr="00503F21">
        <w:trPr>
          <w:trHeight w:val="387"/>
          <w:jc w:val="center"/>
        </w:trPr>
        <w:tc>
          <w:tcPr>
            <w:tcW w:w="492" w:type="dxa"/>
            <w:shd w:val="clear" w:color="000000" w:fill="FFFFFF"/>
            <w:noWrap/>
            <w:hideMark/>
          </w:tcPr>
          <w:p w14:paraId="4C7E7E2D" w14:textId="77777777" w:rsidR="00A86696" w:rsidRPr="00B141CF" w:rsidRDefault="00A86696" w:rsidP="00671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4</w:t>
            </w:r>
          </w:p>
        </w:tc>
        <w:tc>
          <w:tcPr>
            <w:tcW w:w="2683" w:type="dxa"/>
            <w:shd w:val="clear" w:color="000000" w:fill="FFFFFF"/>
            <w:hideMark/>
          </w:tcPr>
          <w:p w14:paraId="2BBB5F3D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  <w:tc>
          <w:tcPr>
            <w:tcW w:w="2455" w:type="dxa"/>
            <w:shd w:val="clear" w:color="000000" w:fill="FFFFFF"/>
            <w:hideMark/>
          </w:tcPr>
          <w:p w14:paraId="4E41674C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  <w:tc>
          <w:tcPr>
            <w:tcW w:w="1466" w:type="dxa"/>
            <w:shd w:val="clear" w:color="000000" w:fill="FFFFFF"/>
            <w:hideMark/>
          </w:tcPr>
          <w:p w14:paraId="3E24BB08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  <w:tc>
          <w:tcPr>
            <w:tcW w:w="2331" w:type="dxa"/>
            <w:shd w:val="clear" w:color="000000" w:fill="FFFFFF"/>
            <w:hideMark/>
          </w:tcPr>
          <w:p w14:paraId="2227F561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</w:tr>
      <w:tr w:rsidR="00A86696" w:rsidRPr="00B141CF" w14:paraId="561AEE46" w14:textId="77777777" w:rsidTr="00503F21">
        <w:trPr>
          <w:trHeight w:val="387"/>
          <w:jc w:val="center"/>
        </w:trPr>
        <w:tc>
          <w:tcPr>
            <w:tcW w:w="492" w:type="dxa"/>
            <w:shd w:val="clear" w:color="000000" w:fill="FFFFFF"/>
            <w:noWrap/>
          </w:tcPr>
          <w:p w14:paraId="08335A9D" w14:textId="1AC811C6" w:rsidR="00A86696" w:rsidRPr="00B141CF" w:rsidRDefault="00A86696" w:rsidP="00671890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N..</w:t>
            </w:r>
          </w:p>
        </w:tc>
        <w:tc>
          <w:tcPr>
            <w:tcW w:w="2683" w:type="dxa"/>
            <w:shd w:val="clear" w:color="000000" w:fill="FFFFFF"/>
          </w:tcPr>
          <w:p w14:paraId="3527F2BB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</w:p>
        </w:tc>
        <w:tc>
          <w:tcPr>
            <w:tcW w:w="2455" w:type="dxa"/>
            <w:shd w:val="clear" w:color="000000" w:fill="FFFFFF"/>
          </w:tcPr>
          <w:p w14:paraId="5897C487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</w:p>
        </w:tc>
        <w:tc>
          <w:tcPr>
            <w:tcW w:w="1466" w:type="dxa"/>
            <w:shd w:val="clear" w:color="000000" w:fill="FFFFFF"/>
          </w:tcPr>
          <w:p w14:paraId="515B4BA7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</w:p>
        </w:tc>
        <w:tc>
          <w:tcPr>
            <w:tcW w:w="2331" w:type="dxa"/>
            <w:shd w:val="clear" w:color="000000" w:fill="FFFFFF"/>
          </w:tcPr>
          <w:p w14:paraId="367232FD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</w:p>
        </w:tc>
      </w:tr>
    </w:tbl>
    <w:p w14:paraId="23B252EC" w14:textId="77777777" w:rsidR="00A86696" w:rsidRPr="00B141CF" w:rsidRDefault="00A86696" w:rsidP="00A86696">
      <w:pPr>
        <w:spacing w:after="0"/>
        <w:rPr>
          <w:rFonts w:ascii="Arial" w:hAnsi="Arial" w:cs="Arial"/>
          <w:sz w:val="20"/>
          <w:szCs w:val="20"/>
          <w:lang w:val="es-ES"/>
        </w:rPr>
      </w:pP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3543"/>
        <w:gridCol w:w="3195"/>
      </w:tblGrid>
      <w:tr w:rsidR="00A86696" w:rsidRPr="00B141CF" w14:paraId="7C271B0F" w14:textId="77777777" w:rsidTr="00503F21">
        <w:trPr>
          <w:trHeight w:val="309"/>
          <w:jc w:val="center"/>
        </w:trPr>
        <w:tc>
          <w:tcPr>
            <w:tcW w:w="9427" w:type="dxa"/>
            <w:gridSpan w:val="3"/>
            <w:shd w:val="clear" w:color="D9E1F2" w:fill="FFFFFF"/>
            <w:noWrap/>
            <w:vAlign w:val="center"/>
            <w:hideMark/>
          </w:tcPr>
          <w:p w14:paraId="0B23EC26" w14:textId="0B48533F" w:rsidR="00A86696" w:rsidRPr="00B141CF" w:rsidRDefault="00A86696" w:rsidP="00A8669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Documentación</w:t>
            </w: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 xml:space="preserve"> </w:t>
            </w: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verificada:</w:t>
            </w:r>
          </w:p>
        </w:tc>
      </w:tr>
      <w:tr w:rsidR="00052048" w:rsidRPr="00B141CF" w14:paraId="7E8DBBEC" w14:textId="77777777" w:rsidTr="00770608">
        <w:trPr>
          <w:trHeight w:val="309"/>
          <w:jc w:val="center"/>
        </w:trPr>
        <w:tc>
          <w:tcPr>
            <w:tcW w:w="2689" w:type="dxa"/>
            <w:shd w:val="clear" w:color="000000" w:fill="FFFFFF"/>
            <w:noWrap/>
            <w:vAlign w:val="bottom"/>
            <w:hideMark/>
          </w:tcPr>
          <w:p w14:paraId="03460391" w14:textId="235144EF" w:rsidR="00052048" w:rsidRPr="00770608" w:rsidRDefault="00770608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-164634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608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</w:t>
            </w:r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Normativa superior</w:t>
            </w:r>
          </w:p>
        </w:tc>
        <w:tc>
          <w:tcPr>
            <w:tcW w:w="3543" w:type="dxa"/>
            <w:shd w:val="clear" w:color="000000" w:fill="FFFFFF"/>
            <w:noWrap/>
            <w:vAlign w:val="bottom"/>
            <w:hideMark/>
          </w:tcPr>
          <w:p w14:paraId="3003818E" w14:textId="05B906E1" w:rsidR="00052048" w:rsidRPr="00770608" w:rsidRDefault="00052048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-34879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608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 Manuales</w:t>
            </w:r>
            <w:r w:rsidR="006233E4"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, Instructivos y/o Guías </w:t>
            </w:r>
          </w:p>
        </w:tc>
        <w:tc>
          <w:tcPr>
            <w:tcW w:w="3195" w:type="dxa"/>
            <w:shd w:val="clear" w:color="000000" w:fill="FFFFFF"/>
            <w:noWrap/>
            <w:vAlign w:val="bottom"/>
            <w:hideMark/>
          </w:tcPr>
          <w:p w14:paraId="0FCB1FC0" w14:textId="1D5760F9" w:rsidR="00052048" w:rsidRPr="00770608" w:rsidRDefault="00770608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122255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608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Expedientes</w:t>
            </w:r>
          </w:p>
        </w:tc>
      </w:tr>
      <w:tr w:rsidR="00A86696" w:rsidRPr="00B141CF" w14:paraId="4F0FC65B" w14:textId="77777777" w:rsidTr="00770608">
        <w:trPr>
          <w:trHeight w:val="309"/>
          <w:jc w:val="center"/>
        </w:trPr>
        <w:tc>
          <w:tcPr>
            <w:tcW w:w="2689" w:type="dxa"/>
            <w:shd w:val="clear" w:color="000000" w:fill="FFFFFF"/>
            <w:noWrap/>
            <w:vAlign w:val="bottom"/>
            <w:hideMark/>
          </w:tcPr>
          <w:p w14:paraId="1E6F4F43" w14:textId="0D6D93DE" w:rsidR="00A86696" w:rsidRPr="00770608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-57027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608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 Resoluciones</w:t>
            </w:r>
          </w:p>
        </w:tc>
        <w:tc>
          <w:tcPr>
            <w:tcW w:w="3543" w:type="dxa"/>
            <w:shd w:val="clear" w:color="000000" w:fill="FFFFFF"/>
            <w:noWrap/>
            <w:vAlign w:val="bottom"/>
            <w:hideMark/>
          </w:tcPr>
          <w:p w14:paraId="2F408100" w14:textId="1B43CEAE" w:rsidR="00A86696" w:rsidRPr="00770608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-585074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3E4" w:rsidRPr="00770608"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 Procedimiento</w:t>
            </w:r>
            <w:r w:rsidR="00770608"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s no documentados</w:t>
            </w:r>
          </w:p>
        </w:tc>
        <w:tc>
          <w:tcPr>
            <w:tcW w:w="3195" w:type="dxa"/>
            <w:shd w:val="clear" w:color="000000" w:fill="FFFFFF"/>
            <w:noWrap/>
            <w:vAlign w:val="bottom"/>
            <w:hideMark/>
          </w:tcPr>
          <w:p w14:paraId="58A1B7A9" w14:textId="073CA538" w:rsidR="00A86696" w:rsidRPr="00770608" w:rsidRDefault="006233E4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82124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608"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</w:t>
            </w:r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Formatos institucionales</w:t>
            </w:r>
          </w:p>
        </w:tc>
      </w:tr>
      <w:tr w:rsidR="00A86696" w:rsidRPr="00B141CF" w14:paraId="26DEFE05" w14:textId="77777777" w:rsidTr="00770608">
        <w:trPr>
          <w:trHeight w:val="309"/>
          <w:jc w:val="center"/>
        </w:trPr>
        <w:tc>
          <w:tcPr>
            <w:tcW w:w="2689" w:type="dxa"/>
            <w:shd w:val="clear" w:color="000000" w:fill="FFFFFF"/>
            <w:noWrap/>
            <w:vAlign w:val="bottom"/>
            <w:hideMark/>
          </w:tcPr>
          <w:p w14:paraId="2B39637B" w14:textId="6009350A" w:rsidR="00A86696" w:rsidRPr="00770608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1166823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608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 Reglamentos</w:t>
            </w:r>
          </w:p>
        </w:tc>
        <w:tc>
          <w:tcPr>
            <w:tcW w:w="3543" w:type="dxa"/>
            <w:shd w:val="clear" w:color="000000" w:fill="FFFFFF"/>
            <w:noWrap/>
            <w:vAlign w:val="bottom"/>
            <w:hideMark/>
          </w:tcPr>
          <w:p w14:paraId="53AA3807" w14:textId="3376E25E" w:rsidR="00A86696" w:rsidRPr="00770608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760038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608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 Sistemas informáticos</w:t>
            </w:r>
          </w:p>
        </w:tc>
        <w:tc>
          <w:tcPr>
            <w:tcW w:w="3195" w:type="dxa"/>
            <w:shd w:val="clear" w:color="000000" w:fill="FFFFFF"/>
            <w:noWrap/>
            <w:vAlign w:val="bottom"/>
            <w:hideMark/>
          </w:tcPr>
          <w:p w14:paraId="44345649" w14:textId="23BC65CE" w:rsidR="00A86696" w:rsidRPr="00770608" w:rsidRDefault="00770608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-84517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608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Otros</w:t>
            </w:r>
          </w:p>
        </w:tc>
      </w:tr>
      <w:tr w:rsidR="00A86696" w:rsidRPr="00B141CF" w14:paraId="5F930CE2" w14:textId="77777777" w:rsidTr="00770608">
        <w:trPr>
          <w:trHeight w:val="309"/>
          <w:jc w:val="center"/>
        </w:trPr>
        <w:tc>
          <w:tcPr>
            <w:tcW w:w="2689" w:type="dxa"/>
            <w:shd w:val="clear" w:color="000000" w:fill="FFFFFF"/>
            <w:noWrap/>
            <w:vAlign w:val="bottom"/>
            <w:hideMark/>
          </w:tcPr>
          <w:p w14:paraId="53C3D4F1" w14:textId="40F86C4F" w:rsidR="00A86696" w:rsidRPr="00770608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61264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608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 Actas</w:t>
            </w:r>
          </w:p>
        </w:tc>
        <w:tc>
          <w:tcPr>
            <w:tcW w:w="3543" w:type="dxa"/>
            <w:shd w:val="clear" w:color="000000" w:fill="FFFFFF"/>
            <w:noWrap/>
            <w:vAlign w:val="bottom"/>
            <w:hideMark/>
          </w:tcPr>
          <w:p w14:paraId="1ACCF433" w14:textId="773FAA9A" w:rsidR="00A86696" w:rsidRPr="00770608" w:rsidRDefault="00770608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-143820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70608"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 Informes</w:t>
            </w:r>
          </w:p>
        </w:tc>
        <w:tc>
          <w:tcPr>
            <w:tcW w:w="3195" w:type="dxa"/>
            <w:shd w:val="clear" w:color="000000" w:fill="FFFFFF"/>
            <w:noWrap/>
            <w:vAlign w:val="bottom"/>
            <w:hideMark/>
          </w:tcPr>
          <w:p w14:paraId="43C1096A" w14:textId="0AEABFAA" w:rsidR="00A86696" w:rsidRPr="00770608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 </w:t>
            </w:r>
          </w:p>
        </w:tc>
      </w:tr>
    </w:tbl>
    <w:p w14:paraId="767E629A" w14:textId="77777777" w:rsidR="00A86696" w:rsidRPr="00B141CF" w:rsidRDefault="00A86696" w:rsidP="00A86696">
      <w:pPr>
        <w:spacing w:after="0"/>
        <w:rPr>
          <w:rFonts w:ascii="Arial" w:hAnsi="Arial" w:cs="Arial"/>
          <w:sz w:val="20"/>
          <w:szCs w:val="20"/>
          <w:lang w:val="es-ES"/>
        </w:rPr>
      </w:pPr>
    </w:p>
    <w:tbl>
      <w:tblPr>
        <w:tblW w:w="9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</w:tblGrid>
      <w:tr w:rsidR="00A86696" w:rsidRPr="00B141CF" w14:paraId="1E8B99B1" w14:textId="77777777" w:rsidTr="00503F21">
        <w:trPr>
          <w:trHeight w:val="309"/>
          <w:jc w:val="center"/>
        </w:trPr>
        <w:tc>
          <w:tcPr>
            <w:tcW w:w="9479" w:type="dxa"/>
            <w:shd w:val="clear" w:color="D9E1F2" w:fill="FFFFFF"/>
            <w:noWrap/>
            <w:vAlign w:val="center"/>
            <w:hideMark/>
          </w:tcPr>
          <w:p w14:paraId="55C5C10B" w14:textId="3BB01E09" w:rsidR="00A86696" w:rsidRPr="00B141CF" w:rsidRDefault="00A86696" w:rsidP="00A8669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Observaciones Técnicas del Entrevistador</w:t>
            </w: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:</w:t>
            </w:r>
          </w:p>
        </w:tc>
      </w:tr>
      <w:tr w:rsidR="00A86696" w:rsidRPr="00B141CF" w14:paraId="7E594F7C" w14:textId="77777777" w:rsidTr="00503F21">
        <w:trPr>
          <w:trHeight w:val="499"/>
          <w:jc w:val="center"/>
        </w:trPr>
        <w:tc>
          <w:tcPr>
            <w:tcW w:w="9479" w:type="dxa"/>
            <w:vMerge w:val="restart"/>
            <w:shd w:val="clear" w:color="000000" w:fill="FFFFFF"/>
            <w:hideMark/>
          </w:tcPr>
          <w:p w14:paraId="6C93D4D8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6233E4">
              <w:rPr>
                <w:rFonts w:ascii="Arial" w:eastAsia="Times New Roman" w:hAnsi="Arial" w:cs="Arial"/>
                <w:color w:val="BFBFBF" w:themeColor="background1" w:themeShade="BF"/>
                <w:kern w:val="0"/>
                <w:sz w:val="20"/>
                <w:szCs w:val="20"/>
                <w:lang w:eastAsia="es-EC"/>
                <w14:ligatures w14:val="none"/>
              </w:rPr>
              <w:t>El personal entrevistado demuestra conocimiento operativo y apego técnico a los procedimientos de la unidad. Los registros físicos y digitales presentan consistencia y buena trazabilidad.</w:t>
            </w:r>
          </w:p>
        </w:tc>
      </w:tr>
      <w:tr w:rsidR="00A86696" w:rsidRPr="00B141CF" w14:paraId="3BC8FDDB" w14:textId="77777777" w:rsidTr="00503F21">
        <w:trPr>
          <w:trHeight w:val="443"/>
          <w:jc w:val="center"/>
        </w:trPr>
        <w:tc>
          <w:tcPr>
            <w:tcW w:w="9479" w:type="dxa"/>
            <w:vMerge/>
            <w:vAlign w:val="center"/>
            <w:hideMark/>
          </w:tcPr>
          <w:p w14:paraId="434B5357" w14:textId="77777777" w:rsidR="00A86696" w:rsidRPr="00B141CF" w:rsidRDefault="00A86696" w:rsidP="006718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</w:p>
        </w:tc>
      </w:tr>
    </w:tbl>
    <w:p w14:paraId="73DF5F89" w14:textId="77777777" w:rsidR="00A86696" w:rsidRPr="00B141CF" w:rsidRDefault="00A86696" w:rsidP="00A86696">
      <w:pPr>
        <w:spacing w:after="0"/>
        <w:rPr>
          <w:rFonts w:ascii="Arial" w:hAnsi="Arial" w:cs="Arial"/>
          <w:sz w:val="20"/>
          <w:szCs w:val="20"/>
          <w:lang w:val="es-ES"/>
        </w:rPr>
      </w:pPr>
    </w:p>
    <w:tbl>
      <w:tblPr>
        <w:tblW w:w="94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</w:tblGrid>
      <w:tr w:rsidR="00A86696" w:rsidRPr="00B141CF" w14:paraId="3A3326A2" w14:textId="77777777" w:rsidTr="00503F21">
        <w:trPr>
          <w:trHeight w:val="309"/>
          <w:jc w:val="center"/>
        </w:trPr>
        <w:tc>
          <w:tcPr>
            <w:tcW w:w="9479" w:type="dxa"/>
            <w:shd w:val="clear" w:color="D9E1F2" w:fill="FFFFFF"/>
            <w:noWrap/>
            <w:vAlign w:val="center"/>
            <w:hideMark/>
          </w:tcPr>
          <w:p w14:paraId="40167FD7" w14:textId="6E7D180F" w:rsidR="00A86696" w:rsidRPr="00B141CF" w:rsidRDefault="00A86696" w:rsidP="00A86696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Resultado de la Entrevista</w:t>
            </w:r>
            <w:r w:rsidRPr="00B141C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EC"/>
                <w14:ligatures w14:val="none"/>
              </w:rPr>
              <w:t>:</w:t>
            </w:r>
          </w:p>
        </w:tc>
      </w:tr>
      <w:tr w:rsidR="00A86696" w:rsidRPr="00B141CF" w14:paraId="4A24C7C4" w14:textId="77777777" w:rsidTr="00503F21">
        <w:trPr>
          <w:trHeight w:val="309"/>
          <w:jc w:val="center"/>
        </w:trPr>
        <w:tc>
          <w:tcPr>
            <w:tcW w:w="9479" w:type="dxa"/>
            <w:shd w:val="clear" w:color="000000" w:fill="FFFFFF"/>
            <w:noWrap/>
            <w:vAlign w:val="center"/>
            <w:hideMark/>
          </w:tcPr>
          <w:p w14:paraId="575DF249" w14:textId="4739DBF4" w:rsidR="00A86696" w:rsidRPr="00B141CF" w:rsidRDefault="00A86696" w:rsidP="0067189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-1080205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41CF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La</w:t>
            </w: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información coincide con la evidencia documental.</w:t>
            </w:r>
          </w:p>
        </w:tc>
      </w:tr>
      <w:tr w:rsidR="00A86696" w:rsidRPr="00B141CF" w14:paraId="13AF36CB" w14:textId="77777777" w:rsidTr="00503F21">
        <w:trPr>
          <w:trHeight w:val="309"/>
          <w:jc w:val="center"/>
        </w:trPr>
        <w:tc>
          <w:tcPr>
            <w:tcW w:w="9479" w:type="dxa"/>
            <w:shd w:val="clear" w:color="000000" w:fill="FFFFFF"/>
            <w:noWrap/>
            <w:vAlign w:val="center"/>
            <w:hideMark/>
          </w:tcPr>
          <w:p w14:paraId="00107D9A" w14:textId="48273D43" w:rsidR="00A86696" w:rsidRPr="00B141CF" w:rsidRDefault="00A86696" w:rsidP="0067189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-175474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41CF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Se</w:t>
            </w: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requiere ampliar información.</w:t>
            </w:r>
          </w:p>
        </w:tc>
      </w:tr>
      <w:tr w:rsidR="00A86696" w:rsidRPr="00B141CF" w14:paraId="7B168408" w14:textId="77777777" w:rsidTr="00503F21">
        <w:trPr>
          <w:trHeight w:val="309"/>
          <w:jc w:val="center"/>
        </w:trPr>
        <w:tc>
          <w:tcPr>
            <w:tcW w:w="9479" w:type="dxa"/>
            <w:shd w:val="clear" w:color="000000" w:fill="FFFFFF"/>
            <w:noWrap/>
            <w:vAlign w:val="center"/>
            <w:hideMark/>
          </w:tcPr>
          <w:p w14:paraId="43D5C5EA" w14:textId="07F691DA" w:rsidR="00A86696" w:rsidRPr="00B141CF" w:rsidRDefault="00A86696" w:rsidP="0067189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-115012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41CF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Se</w:t>
            </w: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identifican posibles </w:t>
            </w:r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incidencias</w:t>
            </w:r>
            <w:r w:rsidR="006C4DF6"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/ hallazgos</w:t>
            </w:r>
            <w:r w:rsidRPr="00770608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>.</w:t>
            </w:r>
          </w:p>
        </w:tc>
      </w:tr>
      <w:tr w:rsidR="00A86696" w:rsidRPr="00B141CF" w14:paraId="475DF7FD" w14:textId="77777777" w:rsidTr="00503F21">
        <w:trPr>
          <w:trHeight w:val="309"/>
          <w:jc w:val="center"/>
        </w:trPr>
        <w:tc>
          <w:tcPr>
            <w:tcW w:w="9479" w:type="dxa"/>
            <w:shd w:val="clear" w:color="000000" w:fill="FFFFFF"/>
            <w:noWrap/>
            <w:vAlign w:val="center"/>
            <w:hideMark/>
          </w:tcPr>
          <w:p w14:paraId="29D40F5C" w14:textId="10F0E5D1" w:rsidR="00A86696" w:rsidRPr="00B141CF" w:rsidRDefault="00A86696" w:rsidP="0067189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551195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141CF">
                  <w:rPr>
                    <w:rFonts w:ascii="Segoe UI Symbol" w:eastAsia="MS Gothic" w:hAnsi="Segoe UI Symbol" w:cs="Segoe UI Symbol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No</w:t>
            </w: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se evidencian novedades.</w:t>
            </w:r>
          </w:p>
        </w:tc>
      </w:tr>
      <w:tr w:rsidR="00A86696" w:rsidRPr="00B141CF" w14:paraId="390162A7" w14:textId="77777777" w:rsidTr="00503F21">
        <w:trPr>
          <w:trHeight w:val="309"/>
          <w:jc w:val="center"/>
        </w:trPr>
        <w:tc>
          <w:tcPr>
            <w:tcW w:w="9479" w:type="dxa"/>
            <w:shd w:val="clear" w:color="000000" w:fill="FFFFFF"/>
            <w:noWrap/>
            <w:vAlign w:val="center"/>
            <w:hideMark/>
          </w:tcPr>
          <w:p w14:paraId="7AFF8E42" w14:textId="493A5B59" w:rsidR="00A86696" w:rsidRPr="00B141CF" w:rsidRDefault="00A86696" w:rsidP="00671890">
            <w:pPr>
              <w:spacing w:after="0" w:line="240" w:lineRule="auto"/>
              <w:ind w:firstLineChars="200" w:firstLine="400"/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</w:pPr>
            <w:sdt>
              <w:sdtPr>
                <w:rPr>
                  <w:rFonts w:ascii="Arial" w:eastAsia="Times New Roman" w:hAnsi="Arial" w:cs="Arial"/>
                  <w:kern w:val="0"/>
                  <w:sz w:val="20"/>
                  <w:szCs w:val="20"/>
                  <w:lang w:eastAsia="es-EC"/>
                  <w14:ligatures w14:val="none"/>
                </w:rPr>
                <w:id w:val="-1558935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16F9">
                  <w:rPr>
                    <w:rFonts w:ascii="MS Gothic" w:eastAsia="MS Gothic" w:hAnsi="MS Gothic" w:cs="Arial" w:hint="eastAsia"/>
                    <w:kern w:val="0"/>
                    <w:sz w:val="20"/>
                    <w:szCs w:val="20"/>
                    <w:lang w:eastAsia="es-EC"/>
                    <w14:ligatures w14:val="none"/>
                  </w:rPr>
                  <w:t>☐</w:t>
                </w:r>
              </w:sdtContent>
            </w:sdt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Se</w:t>
            </w:r>
            <w:r w:rsidRPr="00B141CF">
              <w:rPr>
                <w:rFonts w:ascii="Arial" w:eastAsia="Times New Roman" w:hAnsi="Arial" w:cs="Arial"/>
                <w:kern w:val="0"/>
                <w:sz w:val="20"/>
                <w:szCs w:val="20"/>
                <w:lang w:eastAsia="es-EC"/>
                <w14:ligatures w14:val="none"/>
              </w:rPr>
              <w:t xml:space="preserve"> requiere verificación en sitio.</w:t>
            </w:r>
          </w:p>
        </w:tc>
      </w:tr>
    </w:tbl>
    <w:p w14:paraId="3A394728" w14:textId="77777777" w:rsidR="00A86696" w:rsidRPr="00B141CF" w:rsidRDefault="00A86696" w:rsidP="00A86696">
      <w:pPr>
        <w:spacing w:after="0"/>
        <w:rPr>
          <w:rFonts w:ascii="Arial" w:hAnsi="Arial" w:cs="Arial"/>
          <w:sz w:val="20"/>
          <w:szCs w:val="20"/>
          <w:lang w:val="es-ES"/>
        </w:rPr>
      </w:pPr>
    </w:p>
    <w:tbl>
      <w:tblPr>
        <w:tblStyle w:val="Tablaconcuadrcula"/>
        <w:tblW w:w="8926" w:type="dxa"/>
        <w:jc w:val="center"/>
        <w:tblLook w:val="04A0" w:firstRow="1" w:lastRow="0" w:firstColumn="1" w:lastColumn="0" w:noHBand="0" w:noVBand="1"/>
      </w:tblPr>
      <w:tblGrid>
        <w:gridCol w:w="4531"/>
        <w:gridCol w:w="4395"/>
      </w:tblGrid>
      <w:tr w:rsidR="00A86696" w:rsidRPr="00B141CF" w14:paraId="4EAA6AE4" w14:textId="77777777" w:rsidTr="00503F21">
        <w:trPr>
          <w:trHeight w:val="440"/>
          <w:jc w:val="center"/>
        </w:trPr>
        <w:tc>
          <w:tcPr>
            <w:tcW w:w="4531" w:type="dxa"/>
          </w:tcPr>
          <w:p w14:paraId="5CA9549D" w14:textId="358C5043" w:rsidR="00A86696" w:rsidRPr="00B141CF" w:rsidRDefault="00A86696" w:rsidP="00671890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41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419"/>
              </w:rPr>
              <w:lastRenderedPageBreak/>
              <w:t>Entrevistador</w:t>
            </w:r>
            <w:r w:rsidRPr="00B141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419"/>
              </w:rPr>
              <w:t>:</w:t>
            </w:r>
          </w:p>
        </w:tc>
        <w:tc>
          <w:tcPr>
            <w:tcW w:w="4395" w:type="dxa"/>
          </w:tcPr>
          <w:p w14:paraId="671FEBEA" w14:textId="521855F9" w:rsidR="00A86696" w:rsidRPr="00B141CF" w:rsidRDefault="00A86696" w:rsidP="00671890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41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419"/>
              </w:rPr>
              <w:t>Entrevistado</w:t>
            </w:r>
            <w:r w:rsidRPr="00B141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419"/>
              </w:rPr>
              <w:t>:</w:t>
            </w:r>
          </w:p>
        </w:tc>
      </w:tr>
      <w:tr w:rsidR="00A86696" w:rsidRPr="00B141CF" w14:paraId="4EFCF999" w14:textId="77777777" w:rsidTr="00503F21">
        <w:trPr>
          <w:jc w:val="center"/>
        </w:trPr>
        <w:tc>
          <w:tcPr>
            <w:tcW w:w="4531" w:type="dxa"/>
            <w:vAlign w:val="center"/>
          </w:tcPr>
          <w:p w14:paraId="7AD38278" w14:textId="77777777" w:rsidR="00A86696" w:rsidRPr="00B141CF" w:rsidRDefault="00A86696" w:rsidP="00671890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eastAsia="es-419"/>
              </w:rPr>
            </w:pPr>
          </w:p>
          <w:p w14:paraId="1F41270A" w14:textId="77777777" w:rsidR="00A86696" w:rsidRPr="00B141CF" w:rsidRDefault="00A86696" w:rsidP="00671890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eastAsia="es-419"/>
              </w:rPr>
            </w:pPr>
          </w:p>
          <w:p w14:paraId="21835E69" w14:textId="77777777" w:rsidR="00A86696" w:rsidRPr="00B141CF" w:rsidRDefault="00A86696" w:rsidP="00671890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eastAsia="es-419"/>
              </w:rPr>
            </w:pPr>
            <w:r w:rsidRPr="00B141CF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eastAsia="es-419"/>
              </w:rPr>
              <w:t>Título, apellidos y nombres </w:t>
            </w:r>
          </w:p>
          <w:p w14:paraId="47C9A954" w14:textId="77777777" w:rsidR="00A86696" w:rsidRPr="00B141CF" w:rsidRDefault="00A86696" w:rsidP="00671890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4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419"/>
              </w:rPr>
              <w:t>Analista Gestión y Aseguramiento de la Calidad</w:t>
            </w:r>
          </w:p>
        </w:tc>
        <w:tc>
          <w:tcPr>
            <w:tcW w:w="4395" w:type="dxa"/>
          </w:tcPr>
          <w:p w14:paraId="1E71C46C" w14:textId="77777777" w:rsidR="00A86696" w:rsidRPr="00B141CF" w:rsidRDefault="00A86696" w:rsidP="00671890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eastAsia="es-419"/>
              </w:rPr>
            </w:pPr>
          </w:p>
          <w:p w14:paraId="0D8932F6" w14:textId="77777777" w:rsidR="00A86696" w:rsidRPr="00B141CF" w:rsidRDefault="00A86696" w:rsidP="00671890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eastAsia="es-419"/>
              </w:rPr>
            </w:pPr>
          </w:p>
          <w:p w14:paraId="6374C508" w14:textId="77777777" w:rsidR="00A86696" w:rsidRPr="00B141CF" w:rsidRDefault="00A86696" w:rsidP="00671890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eastAsia="es-419"/>
              </w:rPr>
            </w:pPr>
            <w:r w:rsidRPr="00B141CF">
              <w:rPr>
                <w:rFonts w:ascii="Arial" w:eastAsia="Times New Roman" w:hAnsi="Arial" w:cs="Arial"/>
                <w:color w:val="A6A6A6" w:themeColor="background1" w:themeShade="A6"/>
                <w:sz w:val="20"/>
                <w:szCs w:val="20"/>
                <w:lang w:eastAsia="es-419"/>
              </w:rPr>
              <w:t>Título, apellidos y nombres </w:t>
            </w:r>
          </w:p>
          <w:p w14:paraId="77EF0542" w14:textId="77777777" w:rsidR="00A86696" w:rsidRDefault="00A86696" w:rsidP="00671890">
            <w:pPr>
              <w:tabs>
                <w:tab w:val="left" w:pos="7023"/>
              </w:tabs>
              <w:rPr>
                <w:rFonts w:ascii="Arial" w:eastAsia="Times New Roman" w:hAnsi="Arial" w:cs="Arial"/>
                <w:color w:val="000000"/>
                <w:sz w:val="20"/>
                <w:szCs w:val="20"/>
                <w:lang w:eastAsia="es-419"/>
              </w:rPr>
            </w:pPr>
            <w:r w:rsidRPr="00B141CF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419"/>
              </w:rPr>
              <w:t xml:space="preserve">Cargo / Puesto / </w:t>
            </w:r>
          </w:p>
          <w:p w14:paraId="11B7B08E" w14:textId="3BF364F6" w:rsidR="00770608" w:rsidRPr="00B141CF" w:rsidRDefault="00770608" w:rsidP="00671890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0608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419"/>
              </w:rPr>
              <w:t>Correo institucional</w:t>
            </w:r>
          </w:p>
        </w:tc>
      </w:tr>
    </w:tbl>
    <w:p w14:paraId="5D067AFE" w14:textId="77777777" w:rsidR="00A86696" w:rsidRPr="00B141CF" w:rsidRDefault="00A86696">
      <w:pPr>
        <w:rPr>
          <w:rFonts w:ascii="Arial" w:hAnsi="Arial" w:cs="Arial"/>
          <w:sz w:val="20"/>
          <w:szCs w:val="20"/>
          <w:lang w:val="es-ES"/>
        </w:rPr>
      </w:pPr>
    </w:p>
    <w:sectPr w:rsidR="00A86696" w:rsidRPr="00B141C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1F3A4" w14:textId="77777777" w:rsidR="00B34373" w:rsidRDefault="00B34373" w:rsidP="00DA5469">
      <w:pPr>
        <w:spacing w:after="0" w:line="240" w:lineRule="auto"/>
      </w:pPr>
      <w:r>
        <w:separator/>
      </w:r>
    </w:p>
  </w:endnote>
  <w:endnote w:type="continuationSeparator" w:id="0">
    <w:p w14:paraId="39AEC130" w14:textId="77777777" w:rsidR="00B34373" w:rsidRDefault="00B34373" w:rsidP="00DA5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07E76" w14:textId="77777777" w:rsidR="00B34373" w:rsidRDefault="00B34373" w:rsidP="00DA5469">
      <w:pPr>
        <w:spacing w:after="0" w:line="240" w:lineRule="auto"/>
      </w:pPr>
      <w:r>
        <w:separator/>
      </w:r>
    </w:p>
  </w:footnote>
  <w:footnote w:type="continuationSeparator" w:id="0">
    <w:p w14:paraId="2BF75912" w14:textId="77777777" w:rsidR="00B34373" w:rsidRDefault="00B34373" w:rsidP="00DA54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8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46"/>
      <w:gridCol w:w="5244"/>
      <w:gridCol w:w="2091"/>
    </w:tblGrid>
    <w:tr w:rsidR="00DA5469" w:rsidRPr="00DA5469" w14:paraId="3AD7F803" w14:textId="77777777" w:rsidTr="00221C0A">
      <w:trPr>
        <w:trHeight w:val="126"/>
        <w:jc w:val="center"/>
      </w:trPr>
      <w:tc>
        <w:tcPr>
          <w:tcW w:w="1346" w:type="dxa"/>
          <w:vMerge w:val="restart"/>
          <w:tcBorders>
            <w:right w:val="single" w:sz="4" w:space="0" w:color="auto"/>
          </w:tcBorders>
          <w:vAlign w:val="center"/>
        </w:tcPr>
        <w:p w14:paraId="21B0536D" w14:textId="77777777" w:rsidR="00DA5469" w:rsidRPr="00DA5469" w:rsidRDefault="00DA5469" w:rsidP="00DA5469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  <w:r w:rsidRPr="00DA5469">
            <w:rPr>
              <w:rFonts w:ascii="Arial" w:eastAsia="Calibri" w:hAnsi="Arial" w:cs="Times New Roman"/>
              <w:i/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7BC76692" wp14:editId="2BB6E92C">
                <wp:simplePos x="0" y="0"/>
                <wp:positionH relativeFrom="column">
                  <wp:posOffset>-21590</wp:posOffset>
                </wp:positionH>
                <wp:positionV relativeFrom="paragraph">
                  <wp:posOffset>10160</wp:posOffset>
                </wp:positionV>
                <wp:extent cx="786765" cy="676275"/>
                <wp:effectExtent l="0" t="0" r="0" b="0"/>
                <wp:wrapNone/>
                <wp:docPr id="8" name="Imagen 8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4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047D34B9" w14:textId="77777777" w:rsidR="00DA5469" w:rsidRPr="00DA5469" w:rsidRDefault="00DA5469" w:rsidP="00435410">
          <w:pPr>
            <w:spacing w:before="100" w:beforeAutospacing="1" w:after="0" w:line="240" w:lineRule="auto"/>
            <w:rPr>
              <w:rFonts w:eastAsia="Calibri" w:cs="Times New Roman"/>
              <w:sz w:val="18"/>
              <w:szCs w:val="18"/>
              <w:lang w:val="es-ES"/>
            </w:rPr>
          </w:pPr>
          <w:r w:rsidRPr="00DA5469">
            <w:rPr>
              <w:rFonts w:eastAsia="Calibri" w:cs="Times New Roman"/>
              <w:sz w:val="18"/>
              <w:szCs w:val="18"/>
              <w:lang w:val="es-ES"/>
            </w:rPr>
            <w:t xml:space="preserve">NOMBRE DEL DOCUMENTO:  </w:t>
          </w:r>
        </w:p>
      </w:tc>
      <w:tc>
        <w:tcPr>
          <w:tcW w:w="2091" w:type="dxa"/>
          <w:vMerge w:val="restart"/>
          <w:tcBorders>
            <w:left w:val="single" w:sz="4" w:space="0" w:color="auto"/>
          </w:tcBorders>
          <w:vAlign w:val="center"/>
        </w:tcPr>
        <w:p w14:paraId="525C528E" w14:textId="77777777" w:rsidR="00DA5469" w:rsidRPr="00DA5469" w:rsidRDefault="00DA5469" w:rsidP="00435410">
          <w:pPr>
            <w:spacing w:before="100" w:beforeAutospacing="1" w:after="0" w:line="240" w:lineRule="auto"/>
            <w:ind w:left="-57" w:right="-57"/>
            <w:jc w:val="center"/>
            <w:rPr>
              <w:rFonts w:eastAsia="Calibri" w:cs="Arial"/>
              <w:color w:val="EE0000"/>
              <w:sz w:val="18"/>
              <w:szCs w:val="18"/>
              <w:lang w:val="es-ES"/>
            </w:rPr>
          </w:pPr>
          <w:r w:rsidRPr="002B7B44">
            <w:rPr>
              <w:rFonts w:eastAsia="Calibri" w:cs="Arial"/>
              <w:sz w:val="18"/>
              <w:szCs w:val="18"/>
              <w:lang w:val="es-ES"/>
            </w:rPr>
            <w:t>CÓDIGO: PCS-01-F-007</w:t>
          </w:r>
        </w:p>
      </w:tc>
    </w:tr>
    <w:tr w:rsidR="00DA5469" w:rsidRPr="00DA5469" w14:paraId="4001B3AD" w14:textId="77777777" w:rsidTr="00221C0A">
      <w:trPr>
        <w:trHeight w:val="70"/>
        <w:jc w:val="center"/>
      </w:trPr>
      <w:tc>
        <w:tcPr>
          <w:tcW w:w="1346" w:type="dxa"/>
          <w:vMerge/>
        </w:tcPr>
        <w:p w14:paraId="0A52708C" w14:textId="77777777" w:rsidR="00DA5469" w:rsidRPr="00DA5469" w:rsidRDefault="00DA5469" w:rsidP="00DA5469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24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7B45C17" w14:textId="77777777" w:rsidR="00DA5469" w:rsidRPr="00DA5469" w:rsidRDefault="00DA5469" w:rsidP="00435410">
          <w:pPr>
            <w:spacing w:before="100" w:beforeAutospacing="1" w:after="0" w:line="240" w:lineRule="auto"/>
            <w:jc w:val="center"/>
            <w:rPr>
              <w:rFonts w:eastAsia="Calibri" w:cs="Times New Roman"/>
              <w:sz w:val="18"/>
              <w:szCs w:val="18"/>
              <w:lang w:val="es-ES"/>
            </w:rPr>
          </w:pPr>
          <w:r w:rsidRPr="00DA5469">
            <w:rPr>
              <w:rFonts w:eastAsia="Calibri" w:cs="Times New Roman"/>
              <w:sz w:val="18"/>
              <w:szCs w:val="18"/>
              <w:lang w:val="es-ES"/>
            </w:rPr>
            <w:t>FICHA DE ENTREVISTA</w:t>
          </w:r>
        </w:p>
      </w:tc>
      <w:tc>
        <w:tcPr>
          <w:tcW w:w="2091" w:type="dxa"/>
          <w:vMerge/>
          <w:vAlign w:val="center"/>
        </w:tcPr>
        <w:p w14:paraId="7D3D9ECA" w14:textId="77777777" w:rsidR="00DA5469" w:rsidRPr="00DA5469" w:rsidRDefault="00DA5469" w:rsidP="00435410">
          <w:pPr>
            <w:spacing w:before="100" w:beforeAutospacing="1" w:after="0" w:line="240" w:lineRule="auto"/>
            <w:jc w:val="center"/>
            <w:rPr>
              <w:rFonts w:eastAsia="Calibri" w:cs="Times New Roman"/>
              <w:sz w:val="18"/>
              <w:szCs w:val="18"/>
              <w:lang w:val="es-ES"/>
            </w:rPr>
          </w:pPr>
        </w:p>
      </w:tc>
    </w:tr>
    <w:tr w:rsidR="00DA5469" w:rsidRPr="00DA5469" w14:paraId="20A30823" w14:textId="77777777" w:rsidTr="00AE3C9C">
      <w:trPr>
        <w:trHeight w:val="192"/>
        <w:jc w:val="center"/>
      </w:trPr>
      <w:tc>
        <w:tcPr>
          <w:tcW w:w="1346" w:type="dxa"/>
          <w:vMerge/>
        </w:tcPr>
        <w:p w14:paraId="1C56DD46" w14:textId="77777777" w:rsidR="00DA5469" w:rsidRPr="00DA5469" w:rsidRDefault="00DA5469" w:rsidP="00DA5469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244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B738FB6" w14:textId="77777777" w:rsidR="00DA5469" w:rsidRPr="00DA5469" w:rsidRDefault="00DA5469" w:rsidP="00435410">
          <w:pPr>
            <w:spacing w:after="0" w:line="240" w:lineRule="auto"/>
            <w:rPr>
              <w:rFonts w:eastAsia="Calibri" w:cs="Times New Roman"/>
              <w:sz w:val="18"/>
              <w:szCs w:val="18"/>
              <w:lang w:val="es-ES"/>
            </w:rPr>
          </w:pPr>
          <w:r w:rsidRPr="00DA5469">
            <w:rPr>
              <w:rFonts w:eastAsia="Calibri" w:cs="Times New Roman"/>
              <w:sz w:val="18"/>
              <w:szCs w:val="18"/>
              <w:lang w:val="es-ES"/>
            </w:rPr>
            <w:t xml:space="preserve">PROCEDIMIENTO:           </w:t>
          </w:r>
        </w:p>
        <w:p w14:paraId="2B5D0552" w14:textId="77777777" w:rsidR="00DA5469" w:rsidRPr="00DA5469" w:rsidRDefault="00DA5469" w:rsidP="00435410">
          <w:pPr>
            <w:spacing w:after="0" w:line="240" w:lineRule="auto"/>
            <w:jc w:val="both"/>
            <w:rPr>
              <w:sz w:val="18"/>
              <w:szCs w:val="18"/>
            </w:rPr>
          </w:pPr>
          <w:r w:rsidRPr="00DA5469">
            <w:rPr>
              <w:sz w:val="18"/>
              <w:szCs w:val="18"/>
            </w:rPr>
            <w:t>SEGUIMIENTO Y CONTROL A LOS PROCESOS DEL SISTEMA DE GESTIÓN DE LA CALIDAD.</w:t>
          </w:r>
        </w:p>
      </w:tc>
      <w:tc>
        <w:tcPr>
          <w:tcW w:w="2091" w:type="dxa"/>
          <w:tcBorders>
            <w:left w:val="single" w:sz="4" w:space="0" w:color="auto"/>
          </w:tcBorders>
          <w:vAlign w:val="center"/>
        </w:tcPr>
        <w:p w14:paraId="2AA1EA37" w14:textId="77777777" w:rsidR="00DA5469" w:rsidRPr="00DA5469" w:rsidRDefault="00DA5469" w:rsidP="00435410">
          <w:pPr>
            <w:spacing w:before="100" w:beforeAutospacing="1" w:after="0" w:line="240" w:lineRule="auto"/>
            <w:jc w:val="center"/>
            <w:rPr>
              <w:rFonts w:eastAsia="Calibri" w:cs="Arial"/>
              <w:sz w:val="18"/>
              <w:szCs w:val="18"/>
              <w:lang w:val="es-ES"/>
            </w:rPr>
          </w:pPr>
          <w:r w:rsidRPr="00DA5469">
            <w:rPr>
              <w:rFonts w:eastAsia="Calibri" w:cs="Arial"/>
              <w:sz w:val="18"/>
              <w:szCs w:val="18"/>
              <w:lang w:val="es-ES"/>
            </w:rPr>
            <w:t>VERSIÓN: 1</w:t>
          </w:r>
        </w:p>
      </w:tc>
    </w:tr>
    <w:tr w:rsidR="00DA5469" w:rsidRPr="00DA5469" w14:paraId="1BD95610" w14:textId="77777777" w:rsidTr="00AE3C9C">
      <w:trPr>
        <w:trHeight w:val="209"/>
        <w:jc w:val="center"/>
      </w:trPr>
      <w:tc>
        <w:tcPr>
          <w:tcW w:w="1346" w:type="dxa"/>
          <w:vMerge/>
        </w:tcPr>
        <w:p w14:paraId="297BFD7C" w14:textId="77777777" w:rsidR="00DA5469" w:rsidRPr="00DA5469" w:rsidRDefault="00DA5469" w:rsidP="00DA5469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244" w:type="dxa"/>
          <w:vMerge/>
          <w:vAlign w:val="center"/>
        </w:tcPr>
        <w:p w14:paraId="14B83E90" w14:textId="77777777" w:rsidR="00DA5469" w:rsidRPr="00DA5469" w:rsidRDefault="00DA5469" w:rsidP="00435410">
          <w:pPr>
            <w:spacing w:before="100" w:beforeAutospacing="1" w:after="0" w:line="240" w:lineRule="auto"/>
            <w:jc w:val="center"/>
            <w:rPr>
              <w:rFonts w:eastAsia="Calibri" w:cs="Times New Roman"/>
              <w:sz w:val="18"/>
              <w:szCs w:val="18"/>
              <w:lang w:val="es-ES"/>
            </w:rPr>
          </w:pPr>
        </w:p>
      </w:tc>
      <w:tc>
        <w:tcPr>
          <w:tcW w:w="2091" w:type="dxa"/>
          <w:tcBorders>
            <w:left w:val="single" w:sz="4" w:space="0" w:color="auto"/>
          </w:tcBorders>
          <w:vAlign w:val="center"/>
        </w:tcPr>
        <w:sdt>
          <w:sdtPr>
            <w:rPr>
              <w:rFonts w:eastAsia="Calibri" w:cs="Times New Roman"/>
              <w:sz w:val="18"/>
              <w:szCs w:val="18"/>
              <w:lang w:val="es-ES"/>
            </w:rPr>
            <w:id w:val="250395305"/>
            <w:docPartObj>
              <w:docPartGallery w:val="Page Numbers (Top of Page)"/>
              <w:docPartUnique/>
            </w:docPartObj>
          </w:sdtPr>
          <w:sdtContent>
            <w:p w14:paraId="7B44DCD8" w14:textId="77777777" w:rsidR="00DA5469" w:rsidRPr="00DA5469" w:rsidRDefault="00DA5469" w:rsidP="00435410">
              <w:pPr>
                <w:spacing w:after="0" w:line="240" w:lineRule="auto"/>
                <w:jc w:val="center"/>
                <w:rPr>
                  <w:rFonts w:eastAsia="Calibri" w:cs="Times New Roman"/>
                  <w:sz w:val="18"/>
                  <w:szCs w:val="18"/>
                  <w:lang w:val="es-ES"/>
                </w:rPr>
              </w:pPr>
              <w:r w:rsidRPr="00DA5469">
                <w:rPr>
                  <w:rFonts w:eastAsia="Calibri" w:cs="Times New Roman"/>
                  <w:sz w:val="18"/>
                  <w:szCs w:val="18"/>
                  <w:lang w:val="es-ES"/>
                </w:rPr>
                <w:t xml:space="preserve">Página </w:t>
              </w:r>
              <w:r w:rsidRPr="00DA5469">
                <w:rPr>
                  <w:rFonts w:eastAsia="Calibri" w:cs="Times New Roman"/>
                  <w:sz w:val="18"/>
                  <w:szCs w:val="18"/>
                  <w:lang w:val="es-ES"/>
                </w:rPr>
                <w:fldChar w:fldCharType="begin"/>
              </w:r>
              <w:r w:rsidRPr="00DA5469">
                <w:rPr>
                  <w:rFonts w:eastAsia="Calibri" w:cs="Times New Roman"/>
                  <w:sz w:val="18"/>
                  <w:szCs w:val="18"/>
                  <w:lang w:val="es-ES"/>
                </w:rPr>
                <w:instrText>PAGE  \* Arabic  \* MERGEFORMAT</w:instrText>
              </w:r>
              <w:r w:rsidRPr="00DA5469">
                <w:rPr>
                  <w:rFonts w:eastAsia="Calibri" w:cs="Times New Roman"/>
                  <w:sz w:val="18"/>
                  <w:szCs w:val="18"/>
                  <w:lang w:val="es-ES"/>
                </w:rPr>
                <w:fldChar w:fldCharType="separate"/>
              </w:r>
              <w:r w:rsidRPr="00DA5469">
                <w:rPr>
                  <w:rFonts w:eastAsia="Calibri" w:cs="Times New Roman"/>
                  <w:noProof/>
                  <w:sz w:val="18"/>
                  <w:szCs w:val="18"/>
                  <w:lang w:val="es-ES"/>
                </w:rPr>
                <w:t>1</w:t>
              </w:r>
              <w:r w:rsidRPr="00DA5469">
                <w:rPr>
                  <w:rFonts w:eastAsia="Calibri" w:cs="Times New Roman"/>
                  <w:sz w:val="18"/>
                  <w:szCs w:val="18"/>
                  <w:lang w:val="es-ES"/>
                </w:rPr>
                <w:fldChar w:fldCharType="end"/>
              </w:r>
              <w:r w:rsidRPr="00DA5469">
                <w:rPr>
                  <w:rFonts w:eastAsia="Calibri" w:cs="Times New Roman"/>
                  <w:sz w:val="18"/>
                  <w:szCs w:val="18"/>
                  <w:lang w:val="es-ES"/>
                </w:rPr>
                <w:t xml:space="preserve"> de </w:t>
              </w:r>
              <w:r w:rsidRPr="00DA5469">
                <w:rPr>
                  <w:rFonts w:eastAsia="Calibri" w:cs="Times New Roman"/>
                  <w:sz w:val="18"/>
                  <w:szCs w:val="18"/>
                  <w:lang w:val="es-ES"/>
                </w:rPr>
                <w:fldChar w:fldCharType="begin"/>
              </w:r>
              <w:r w:rsidRPr="00DA5469">
                <w:rPr>
                  <w:rFonts w:eastAsia="Calibri" w:cs="Times New Roman"/>
                  <w:sz w:val="18"/>
                  <w:szCs w:val="18"/>
                  <w:lang w:val="es-ES"/>
                </w:rPr>
                <w:instrText>NUMPAGES  \* Arabic  \* MERGEFORMAT</w:instrText>
              </w:r>
              <w:r w:rsidRPr="00DA5469">
                <w:rPr>
                  <w:rFonts w:eastAsia="Calibri" w:cs="Times New Roman"/>
                  <w:sz w:val="18"/>
                  <w:szCs w:val="18"/>
                  <w:lang w:val="es-ES"/>
                </w:rPr>
                <w:fldChar w:fldCharType="separate"/>
              </w:r>
              <w:r w:rsidRPr="00DA5469">
                <w:rPr>
                  <w:rFonts w:eastAsia="Calibri" w:cs="Times New Roman"/>
                  <w:noProof/>
                  <w:sz w:val="18"/>
                  <w:szCs w:val="18"/>
                  <w:lang w:val="es-ES"/>
                </w:rPr>
                <w:t>1</w:t>
              </w:r>
              <w:r w:rsidRPr="00DA5469">
                <w:rPr>
                  <w:rFonts w:eastAsia="Calibri" w:cs="Times New Roman"/>
                  <w:sz w:val="18"/>
                  <w:szCs w:val="18"/>
                  <w:lang w:val="es-ES"/>
                </w:rPr>
                <w:fldChar w:fldCharType="end"/>
              </w:r>
            </w:p>
          </w:sdtContent>
        </w:sdt>
      </w:tc>
    </w:tr>
  </w:tbl>
  <w:p w14:paraId="01910CEE" w14:textId="77777777" w:rsidR="00DA5469" w:rsidRDefault="00DA546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EFF"/>
    <w:rsid w:val="00052048"/>
    <w:rsid w:val="00112E1A"/>
    <w:rsid w:val="00221C0A"/>
    <w:rsid w:val="0025017D"/>
    <w:rsid w:val="002B7B44"/>
    <w:rsid w:val="00435410"/>
    <w:rsid w:val="0049349E"/>
    <w:rsid w:val="004E0AF4"/>
    <w:rsid w:val="00501144"/>
    <w:rsid w:val="00503F21"/>
    <w:rsid w:val="00601D06"/>
    <w:rsid w:val="0062012E"/>
    <w:rsid w:val="006233E4"/>
    <w:rsid w:val="006C4DF6"/>
    <w:rsid w:val="00770608"/>
    <w:rsid w:val="007E4D20"/>
    <w:rsid w:val="0083293F"/>
    <w:rsid w:val="008416F9"/>
    <w:rsid w:val="009B4F45"/>
    <w:rsid w:val="00A86696"/>
    <w:rsid w:val="00AE3C9C"/>
    <w:rsid w:val="00B141CF"/>
    <w:rsid w:val="00B34373"/>
    <w:rsid w:val="00DA5469"/>
    <w:rsid w:val="00DC3EFF"/>
    <w:rsid w:val="00EA5CA6"/>
    <w:rsid w:val="00F2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9F1B8"/>
  <w15:chartTrackingRefBased/>
  <w15:docId w15:val="{81791B90-19AF-44F2-A770-DE4B1351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C3E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C3E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C3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C3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C3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C3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C3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C3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C3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C3E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C3E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C3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C3EF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C3EF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C3EF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C3EF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C3EF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C3EF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C3E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C3E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C3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C3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EF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C3EF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C3EF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EF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C3EF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A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A5469"/>
  </w:style>
  <w:style w:type="paragraph" w:styleId="Piedepgina">
    <w:name w:val="footer"/>
    <w:basedOn w:val="Normal"/>
    <w:link w:val="PiedepginaCar"/>
    <w:uiPriority w:val="99"/>
    <w:unhideWhenUsed/>
    <w:rsid w:val="00DA54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A5469"/>
  </w:style>
  <w:style w:type="table" w:styleId="Tablaconcuadrcula">
    <w:name w:val="Table Grid"/>
    <w:basedOn w:val="Tablanormal"/>
    <w:uiPriority w:val="39"/>
    <w:rsid w:val="00A8669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260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 MANTUANO LUCIA MARIBEL</dc:creator>
  <cp:keywords/>
  <dc:description/>
  <cp:lastModifiedBy>VELEZ GILER HORIO NAVIGIO</cp:lastModifiedBy>
  <cp:revision>24</cp:revision>
  <dcterms:created xsi:type="dcterms:W3CDTF">2026-07-28T21:47:00Z</dcterms:created>
  <dcterms:modified xsi:type="dcterms:W3CDTF">2026-07-30T22:17:00Z</dcterms:modified>
</cp:coreProperties>
</file>