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391170">
        <w:rPr>
          <w:rFonts w:ascii="Times New Roman" w:hAnsi="Times New Roman" w:cs="Times New Roman"/>
          <w:b/>
          <w:sz w:val="28"/>
          <w:szCs w:val="28"/>
          <w:lang w:val="es-MX"/>
        </w:rPr>
        <w:t>CERTIFICACIÓN DEL PAC</w:t>
      </w: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170" w:rsidRPr="00391170" w:rsidRDefault="00391170" w:rsidP="0095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91170">
        <w:rPr>
          <w:rFonts w:ascii="Times New Roman" w:hAnsi="Times New Roman" w:cs="Times New Roman"/>
          <w:sz w:val="24"/>
          <w:szCs w:val="24"/>
          <w:lang w:val="es-MX"/>
        </w:rPr>
        <w:t>Por medio del presente se certifica:</w:t>
      </w: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95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Que el proyecto para la adquisición de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(indicar el bien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,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existencia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u obra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a contratar) 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>que servirá para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(detallar el fin o uso de lo que se adquiere)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es-MX"/>
        </w:rPr>
        <w:t>SI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o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es-MX"/>
        </w:rPr>
        <w:t xml:space="preserve">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u w:val="single"/>
          <w:lang w:val="es-MX"/>
        </w:rPr>
        <w:t>No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 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se encuentra considerado dentro del Plan Anual de Contratación (PAC) del año </w:t>
      </w:r>
      <w:r w:rsidRPr="00391170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>XXXX</w:t>
      </w: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 de la Universidad Laica “Eloy Alfaro” de Manabí, publicado en el Portal Institucional del Servicio de Nacional de Contratación Pública (SERCOP).</w:t>
      </w: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D31B5" w:rsidRDefault="00391170" w:rsidP="00950B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391170">
        <w:rPr>
          <w:rFonts w:ascii="Times New Roman" w:hAnsi="Times New Roman" w:cs="Times New Roman"/>
          <w:sz w:val="24"/>
          <w:szCs w:val="24"/>
          <w:lang w:val="es-MX"/>
        </w:rPr>
        <w:t xml:space="preserve">Manta, </w:t>
      </w:r>
      <w:r w:rsidRPr="003D31B5">
        <w:rPr>
          <w:rFonts w:ascii="Times New Roman" w:hAnsi="Times New Roman" w:cs="Times New Roman"/>
          <w:color w:val="BFBFBF" w:themeColor="background1" w:themeShade="BF"/>
          <w:sz w:val="24"/>
          <w:szCs w:val="24"/>
          <w:lang w:val="es-MX"/>
        </w:rPr>
        <w:t xml:space="preserve">(detallar fecha en letras) </w:t>
      </w:r>
    </w:p>
    <w:p w:rsidR="00391170" w:rsidRPr="00391170" w:rsidRDefault="00391170" w:rsidP="003911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1170" w:rsidRPr="00391170" w:rsidRDefault="00391170" w:rsidP="0039117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391170" w:rsidRPr="00391170" w:rsidRDefault="00391170" w:rsidP="0039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391170" w:rsidRPr="00391170" w:rsidRDefault="00391170" w:rsidP="0039117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91170" w:rsidRPr="00391170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170" w:rsidRDefault="00391170" w:rsidP="003911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</w:t>
      </w:r>
    </w:p>
    <w:p w:rsidR="00391170" w:rsidRPr="003D31B5" w:rsidRDefault="00391170" w:rsidP="00391170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D31B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Apellidos y nombres de el/la Delegado de Compras Públicas</w:t>
      </w:r>
    </w:p>
    <w:p w:rsidR="00391170" w:rsidRPr="00391170" w:rsidRDefault="00391170" w:rsidP="0039117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t>Delegado de Compras Pública</w:t>
      </w:r>
    </w:p>
    <w:p w:rsidR="00391170" w:rsidRPr="00391170" w:rsidRDefault="00391170" w:rsidP="0039117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fldChar w:fldCharType="begin"/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instrText xml:space="preserve"> MERGEFIELD ENTIDAD </w:instrText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fldChar w:fldCharType="separate"/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t>Universidad Laica “Eloy Alfaro” de Manabí</w:t>
      </w:r>
      <w:r w:rsidRPr="00391170">
        <w:rPr>
          <w:rFonts w:ascii="Times New Roman" w:hAnsi="Times New Roman" w:cs="Times New Roman"/>
          <w:b/>
          <w:sz w:val="24"/>
          <w:szCs w:val="24"/>
          <w:lang w:val="es-MX"/>
        </w:rPr>
        <w:fldChar w:fldCharType="end"/>
      </w:r>
    </w:p>
    <w:p w:rsidR="00391170" w:rsidRPr="00395FE6" w:rsidRDefault="00391170" w:rsidP="00391170">
      <w:pPr>
        <w:rPr>
          <w:b/>
          <w:iCs/>
          <w:sz w:val="28"/>
          <w:szCs w:val="28"/>
          <w:lang w:val="es-MX"/>
        </w:rPr>
      </w:pPr>
    </w:p>
    <w:p w:rsidR="00391170" w:rsidRDefault="00391170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p w:rsidR="00B94B88" w:rsidRDefault="00B94B88" w:rsidP="00391170">
      <w:pPr>
        <w:rPr>
          <w:b/>
          <w:i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B94B88" w:rsidRPr="003D31B5" w:rsidTr="00114536">
        <w:trPr>
          <w:trHeight w:val="143"/>
        </w:trPr>
        <w:tc>
          <w:tcPr>
            <w:tcW w:w="1191" w:type="dxa"/>
          </w:tcPr>
          <w:p w:rsidR="00B94B88" w:rsidRPr="003D31B5" w:rsidRDefault="00B94B88" w:rsidP="00114536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vAlign w:val="center"/>
          </w:tcPr>
          <w:p w:rsidR="00B94B88" w:rsidRPr="003D31B5" w:rsidRDefault="00B94B88" w:rsidP="0011453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207A9A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Default="001A3F8D" w:rsidP="006D288E">
      <w:pPr>
        <w:jc w:val="both"/>
      </w:pPr>
    </w:p>
    <w:sectPr w:rsidR="001A3F8D" w:rsidSect="0010593D">
      <w:headerReference w:type="default" r:id="rId7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EF" w:rsidRDefault="005262EF" w:rsidP="006D288E">
      <w:pPr>
        <w:spacing w:after="0" w:line="240" w:lineRule="auto"/>
      </w:pPr>
      <w:r>
        <w:separator/>
      </w:r>
    </w:p>
  </w:endnote>
  <w:endnote w:type="continuationSeparator" w:id="0">
    <w:p w:rsidR="005262EF" w:rsidRDefault="005262EF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EF" w:rsidRDefault="005262EF" w:rsidP="006D288E">
      <w:pPr>
        <w:spacing w:after="0" w:line="240" w:lineRule="auto"/>
      </w:pPr>
      <w:r>
        <w:separator/>
      </w:r>
    </w:p>
  </w:footnote>
  <w:footnote w:type="continuationSeparator" w:id="0">
    <w:p w:rsidR="005262EF" w:rsidRDefault="005262EF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500" w:type="dxa"/>
      <w:tblLayout w:type="fixed"/>
      <w:tblLook w:val="04A0" w:firstRow="1" w:lastRow="0" w:firstColumn="1" w:lastColumn="0" w:noHBand="0" w:noVBand="1"/>
    </w:tblPr>
    <w:tblGrid>
      <w:gridCol w:w="1555"/>
      <w:gridCol w:w="4961"/>
      <w:gridCol w:w="1984"/>
    </w:tblGrid>
    <w:tr w:rsidR="00965690" w:rsidTr="00965690">
      <w:trPr>
        <w:trHeight w:val="283"/>
      </w:trPr>
      <w:tc>
        <w:tcPr>
          <w:tcW w:w="1555" w:type="dxa"/>
          <w:vMerge w:val="restart"/>
          <w:vAlign w:val="center"/>
        </w:tcPr>
        <w:p w:rsidR="00965690" w:rsidRDefault="00965690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7B72FA64" wp14:editId="04FCB728">
                <wp:simplePos x="0" y="0"/>
                <wp:positionH relativeFrom="column">
                  <wp:posOffset>-25400</wp:posOffset>
                </wp:positionH>
                <wp:positionV relativeFrom="paragraph">
                  <wp:posOffset>-113665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bottom w:val="nil"/>
          </w:tcBorders>
          <w:vAlign w:val="center"/>
        </w:tcPr>
        <w:p w:rsidR="00965690" w:rsidRPr="008911DF" w:rsidRDefault="0096569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965690" w:rsidRPr="008911DF" w:rsidRDefault="00965690" w:rsidP="00CA40A1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7</w:t>
          </w:r>
        </w:p>
      </w:tc>
    </w:tr>
    <w:tr w:rsidR="00965690" w:rsidTr="00965690">
      <w:trPr>
        <w:trHeight w:val="510"/>
      </w:trPr>
      <w:tc>
        <w:tcPr>
          <w:tcW w:w="1555" w:type="dxa"/>
          <w:vMerge/>
          <w:tcBorders>
            <w:right w:val="single" w:sz="4" w:space="0" w:color="auto"/>
          </w:tcBorders>
        </w:tcPr>
        <w:p w:rsidR="00965690" w:rsidRDefault="00965690" w:rsidP="006D288E">
          <w:pPr>
            <w:spacing w:after="0"/>
            <w:rPr>
              <w:lang w:val="es-ES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965690" w:rsidRPr="008911DF" w:rsidRDefault="00965690" w:rsidP="00DB7820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CERTIFICACIÓN DEL PAC</w:t>
          </w:r>
        </w:p>
      </w:tc>
      <w:tc>
        <w:tcPr>
          <w:tcW w:w="1984" w:type="dxa"/>
          <w:vMerge/>
          <w:vAlign w:val="center"/>
        </w:tcPr>
        <w:p w:rsidR="00965690" w:rsidRPr="008911DF" w:rsidRDefault="00965690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965690" w:rsidTr="00965690">
      <w:trPr>
        <w:trHeight w:val="283"/>
      </w:trPr>
      <w:tc>
        <w:tcPr>
          <w:tcW w:w="1555" w:type="dxa"/>
          <w:vMerge/>
        </w:tcPr>
        <w:p w:rsidR="00965690" w:rsidRDefault="00965690" w:rsidP="006D288E">
          <w:pPr>
            <w:spacing w:after="0"/>
            <w:rPr>
              <w:lang w:val="es-ES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</w:tcBorders>
          <w:vAlign w:val="center"/>
        </w:tcPr>
        <w:p w:rsidR="00965690" w:rsidRPr="008911DF" w:rsidRDefault="00965690" w:rsidP="00712D0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GESTIÓN DE ADQUISICIONES</w:t>
          </w:r>
        </w:p>
      </w:tc>
      <w:tc>
        <w:tcPr>
          <w:tcW w:w="1984" w:type="dxa"/>
          <w:vAlign w:val="center"/>
        </w:tcPr>
        <w:p w:rsidR="00965690" w:rsidRPr="008911DF" w:rsidRDefault="00965690" w:rsidP="006433A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3</w:t>
          </w:r>
        </w:p>
      </w:tc>
    </w:tr>
    <w:tr w:rsidR="00965690" w:rsidTr="00965690">
      <w:trPr>
        <w:trHeight w:val="283"/>
      </w:trPr>
      <w:tc>
        <w:tcPr>
          <w:tcW w:w="1555" w:type="dxa"/>
          <w:vMerge/>
        </w:tcPr>
        <w:p w:rsidR="00965690" w:rsidRDefault="00965690" w:rsidP="006D288E">
          <w:pPr>
            <w:spacing w:after="0"/>
            <w:rPr>
              <w:lang w:val="es-ES"/>
            </w:rPr>
          </w:pPr>
        </w:p>
      </w:tc>
      <w:tc>
        <w:tcPr>
          <w:tcW w:w="4961" w:type="dxa"/>
          <w:vMerge/>
        </w:tcPr>
        <w:p w:rsidR="00965690" w:rsidRPr="008911DF" w:rsidRDefault="00965690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965690" w:rsidRPr="008911DF" w:rsidRDefault="00965690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2144"/>
    <w:rsid w:val="000511B3"/>
    <w:rsid w:val="00095A97"/>
    <w:rsid w:val="0010593D"/>
    <w:rsid w:val="00122058"/>
    <w:rsid w:val="00144DD7"/>
    <w:rsid w:val="00180842"/>
    <w:rsid w:val="001911EC"/>
    <w:rsid w:val="00192025"/>
    <w:rsid w:val="001A3F8D"/>
    <w:rsid w:val="00253949"/>
    <w:rsid w:val="002740A9"/>
    <w:rsid w:val="002E3CC0"/>
    <w:rsid w:val="002E7E7D"/>
    <w:rsid w:val="0033391F"/>
    <w:rsid w:val="00347A1F"/>
    <w:rsid w:val="003759F3"/>
    <w:rsid w:val="0039085C"/>
    <w:rsid w:val="00391170"/>
    <w:rsid w:val="003A6005"/>
    <w:rsid w:val="003D665D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1190D"/>
    <w:rsid w:val="0052503F"/>
    <w:rsid w:val="005262EF"/>
    <w:rsid w:val="0053668F"/>
    <w:rsid w:val="005B39B2"/>
    <w:rsid w:val="006129CB"/>
    <w:rsid w:val="0062355E"/>
    <w:rsid w:val="0062573C"/>
    <w:rsid w:val="00632F8E"/>
    <w:rsid w:val="006433A3"/>
    <w:rsid w:val="006573F7"/>
    <w:rsid w:val="006B329A"/>
    <w:rsid w:val="006D288E"/>
    <w:rsid w:val="006E4E79"/>
    <w:rsid w:val="006F6EF1"/>
    <w:rsid w:val="00712D0D"/>
    <w:rsid w:val="00725169"/>
    <w:rsid w:val="0079043C"/>
    <w:rsid w:val="007A0EE2"/>
    <w:rsid w:val="007A5AE3"/>
    <w:rsid w:val="007B79E7"/>
    <w:rsid w:val="007D20F7"/>
    <w:rsid w:val="007D794C"/>
    <w:rsid w:val="00802705"/>
    <w:rsid w:val="00875F81"/>
    <w:rsid w:val="00890F42"/>
    <w:rsid w:val="008911DF"/>
    <w:rsid w:val="00897C9C"/>
    <w:rsid w:val="008C7255"/>
    <w:rsid w:val="008D6658"/>
    <w:rsid w:val="008E50DA"/>
    <w:rsid w:val="008F335B"/>
    <w:rsid w:val="009269F0"/>
    <w:rsid w:val="0093023C"/>
    <w:rsid w:val="00950B6F"/>
    <w:rsid w:val="00965690"/>
    <w:rsid w:val="009859A6"/>
    <w:rsid w:val="009A7D6F"/>
    <w:rsid w:val="009D2C2B"/>
    <w:rsid w:val="00A37A11"/>
    <w:rsid w:val="00A81DD9"/>
    <w:rsid w:val="00AA129A"/>
    <w:rsid w:val="00AD31C6"/>
    <w:rsid w:val="00B0414C"/>
    <w:rsid w:val="00B23080"/>
    <w:rsid w:val="00B94B88"/>
    <w:rsid w:val="00BC5CAF"/>
    <w:rsid w:val="00C140C5"/>
    <w:rsid w:val="00C31ABD"/>
    <w:rsid w:val="00C4044E"/>
    <w:rsid w:val="00C547E3"/>
    <w:rsid w:val="00C72D70"/>
    <w:rsid w:val="00C86534"/>
    <w:rsid w:val="00CA40A1"/>
    <w:rsid w:val="00CD6161"/>
    <w:rsid w:val="00CE40EF"/>
    <w:rsid w:val="00CE711E"/>
    <w:rsid w:val="00CF1DE2"/>
    <w:rsid w:val="00D0060F"/>
    <w:rsid w:val="00D470AD"/>
    <w:rsid w:val="00D75C23"/>
    <w:rsid w:val="00D82B28"/>
    <w:rsid w:val="00DA6FBF"/>
    <w:rsid w:val="00DB7820"/>
    <w:rsid w:val="00DC1B15"/>
    <w:rsid w:val="00DF3C1A"/>
    <w:rsid w:val="00EA311C"/>
    <w:rsid w:val="00EB0D83"/>
    <w:rsid w:val="00EB3A6B"/>
    <w:rsid w:val="00EB3BB2"/>
    <w:rsid w:val="00EC210D"/>
    <w:rsid w:val="00EF1E58"/>
    <w:rsid w:val="00F962A3"/>
    <w:rsid w:val="00FB45B2"/>
    <w:rsid w:val="00F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B153C-AD56-4B28-BBAC-1AB9D94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EF73F-90A6-46AA-A0FA-B43ED42EEE9E}"/>
</file>

<file path=customXml/itemProps2.xml><?xml version="1.0" encoding="utf-8"?>
<ds:datastoreItem xmlns:ds="http://schemas.openxmlformats.org/officeDocument/2006/customXml" ds:itemID="{4AF27F64-BA75-4645-9B64-351302793939}"/>
</file>

<file path=customXml/itemProps3.xml><?xml version="1.0" encoding="utf-8"?>
<ds:datastoreItem xmlns:ds="http://schemas.openxmlformats.org/officeDocument/2006/customXml" ds:itemID="{063B76C9-2342-41EF-AA28-ADB373975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7</cp:revision>
  <cp:lastPrinted>2016-03-18T14:04:00Z</cp:lastPrinted>
  <dcterms:created xsi:type="dcterms:W3CDTF">2017-07-20T18:04:00Z</dcterms:created>
  <dcterms:modified xsi:type="dcterms:W3CDTF">2018-05-18T18:38:00Z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