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84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3082"/>
        <w:gridCol w:w="709"/>
        <w:gridCol w:w="708"/>
        <w:gridCol w:w="2127"/>
        <w:gridCol w:w="4258"/>
      </w:tblGrid>
      <w:tr w:rsidR="00080881" w14:paraId="56A321B5" w14:textId="77777777" w:rsidTr="00544887">
        <w:trPr>
          <w:trHeight w:val="432"/>
        </w:trPr>
        <w:tc>
          <w:tcPr>
            <w:tcW w:w="3082" w:type="dxa"/>
          </w:tcPr>
          <w:p w14:paraId="3E5115E2" w14:textId="501CF5A8" w:rsidR="00080881" w:rsidRPr="00BF39C4" w:rsidRDefault="00080881" w:rsidP="009B6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UNIDAD / DIRECCIÓN:</w:t>
            </w:r>
          </w:p>
        </w:tc>
        <w:tc>
          <w:tcPr>
            <w:tcW w:w="7802" w:type="dxa"/>
            <w:gridSpan w:val="4"/>
          </w:tcPr>
          <w:p w14:paraId="5FD70336" w14:textId="5D0E3BE8" w:rsidR="00080881" w:rsidRPr="00605C9D" w:rsidRDefault="00080881" w:rsidP="00605C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0881" w14:paraId="6EB0CCA4" w14:textId="77777777" w:rsidTr="00544887">
        <w:trPr>
          <w:trHeight w:val="461"/>
        </w:trPr>
        <w:tc>
          <w:tcPr>
            <w:tcW w:w="3082" w:type="dxa"/>
          </w:tcPr>
          <w:p w14:paraId="4B50F698" w14:textId="77777777" w:rsidR="00080881" w:rsidRPr="00BF39C4" w:rsidRDefault="00080881" w:rsidP="009B6FFA">
            <w:pPr>
              <w:ind w:left="29"/>
              <w:rPr>
                <w:b/>
                <w:bCs/>
                <w:sz w:val="18"/>
                <w:szCs w:val="18"/>
              </w:rPr>
            </w:pPr>
            <w:r w:rsidRPr="00BF39C4">
              <w:rPr>
                <w:b/>
                <w:bCs/>
                <w:sz w:val="18"/>
                <w:szCs w:val="18"/>
              </w:rPr>
              <w:t>NOMBRE DEL PROCESO:</w:t>
            </w:r>
          </w:p>
        </w:tc>
        <w:tc>
          <w:tcPr>
            <w:tcW w:w="7802" w:type="dxa"/>
            <w:gridSpan w:val="4"/>
          </w:tcPr>
          <w:p w14:paraId="31DC6238" w14:textId="79E1A6CE" w:rsidR="00080881" w:rsidRPr="00605C9D" w:rsidRDefault="00080881" w:rsidP="00605C9D">
            <w:pPr>
              <w:ind w:left="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0881" w:rsidRPr="006113A2" w14:paraId="2E4E273F" w14:textId="77777777" w:rsidTr="00544887">
        <w:trPr>
          <w:trHeight w:val="491"/>
        </w:trPr>
        <w:tc>
          <w:tcPr>
            <w:tcW w:w="3082" w:type="dxa"/>
          </w:tcPr>
          <w:p w14:paraId="0FA7A8AA" w14:textId="36381A24" w:rsidR="00080881" w:rsidRPr="00BF39C4" w:rsidRDefault="00080881" w:rsidP="009B6FFA">
            <w:pPr>
              <w:ind w:left="29"/>
              <w:rPr>
                <w:b/>
                <w:bCs/>
                <w:strike/>
                <w:sz w:val="18"/>
                <w:szCs w:val="18"/>
              </w:rPr>
            </w:pPr>
            <w:r w:rsidRPr="00BF39C4">
              <w:rPr>
                <w:b/>
                <w:bCs/>
                <w:sz w:val="18"/>
                <w:szCs w:val="18"/>
              </w:rPr>
              <w:t>RESPONSABLE DEL PROCESO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02" w:type="dxa"/>
            <w:gridSpan w:val="4"/>
          </w:tcPr>
          <w:p w14:paraId="0F5AED4C" w14:textId="60C916DC" w:rsidR="00080881" w:rsidRPr="00605C9D" w:rsidRDefault="00080881" w:rsidP="00605C9D">
            <w:pPr>
              <w:ind w:left="43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B6FFA" w:rsidRPr="000A2C8C" w14:paraId="4E33AC84" w14:textId="77777777" w:rsidTr="00544887">
        <w:trPr>
          <w:trHeight w:val="466"/>
        </w:trPr>
        <w:tc>
          <w:tcPr>
            <w:tcW w:w="3082" w:type="dxa"/>
          </w:tcPr>
          <w:p w14:paraId="47FA624F" w14:textId="5C3DA4F7" w:rsidR="009B6FFA" w:rsidRPr="000A2C8C" w:rsidRDefault="009B6FFA" w:rsidP="009B6FFA">
            <w:pPr>
              <w:spacing w:before="120" w:after="120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1417" w:type="dxa"/>
            <w:gridSpan w:val="2"/>
          </w:tcPr>
          <w:p w14:paraId="1B46C97E" w14:textId="7DFFFC4D" w:rsidR="009B6FFA" w:rsidRPr="00C60029" w:rsidRDefault="00221542" w:rsidP="00221542">
            <w:pPr>
              <w:spacing w:before="120" w:after="120"/>
              <w:ind w:right="238"/>
              <w:jc w:val="center"/>
              <w:rPr>
                <w:b/>
                <w:sz w:val="18"/>
                <w:szCs w:val="18"/>
              </w:rPr>
            </w:pPr>
            <w:r w:rsidRPr="00C60029">
              <w:rPr>
                <w:b/>
                <w:color w:val="A6A6A6" w:themeColor="background1" w:themeShade="A6"/>
                <w:sz w:val="18"/>
                <w:szCs w:val="18"/>
              </w:rPr>
              <w:t>19/08/2019</w:t>
            </w:r>
          </w:p>
        </w:tc>
        <w:tc>
          <w:tcPr>
            <w:tcW w:w="2127" w:type="dxa"/>
          </w:tcPr>
          <w:p w14:paraId="05ACB8D3" w14:textId="4B8183EF" w:rsidR="009B6FFA" w:rsidRPr="000A2C8C" w:rsidRDefault="009B6FFA" w:rsidP="00327C96">
            <w:pPr>
              <w:spacing w:before="120" w:after="120"/>
              <w:ind w:right="2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</w:rPr>
              <w:t>HORA:</w:t>
            </w:r>
          </w:p>
        </w:tc>
        <w:tc>
          <w:tcPr>
            <w:tcW w:w="4258" w:type="dxa"/>
          </w:tcPr>
          <w:p w14:paraId="4E3B2628" w14:textId="73EA188D" w:rsidR="009B6FFA" w:rsidRPr="00221542" w:rsidRDefault="009B6FFA" w:rsidP="00221542">
            <w:pPr>
              <w:spacing w:before="120" w:after="120"/>
              <w:ind w:right="238"/>
              <w:jc w:val="center"/>
              <w:rPr>
                <w:b/>
                <w:sz w:val="20"/>
                <w:szCs w:val="20"/>
              </w:rPr>
            </w:pPr>
          </w:p>
        </w:tc>
      </w:tr>
      <w:tr w:rsidR="00080881" w14:paraId="18EDE095" w14:textId="77777777" w:rsidTr="00544887">
        <w:trPr>
          <w:trHeight w:val="466"/>
        </w:trPr>
        <w:tc>
          <w:tcPr>
            <w:tcW w:w="3082" w:type="dxa"/>
          </w:tcPr>
          <w:p w14:paraId="0CDFCA7D" w14:textId="695B7710" w:rsidR="00080881" w:rsidRPr="000A2C8C" w:rsidRDefault="00540505" w:rsidP="00080881">
            <w:pPr>
              <w:spacing w:before="120" w:after="120"/>
              <w:ind w:right="5"/>
              <w:jc w:val="center"/>
              <w:rPr>
                <w:b/>
                <w:sz w:val="20"/>
                <w:szCs w:val="20"/>
              </w:rPr>
            </w:pPr>
            <w:bookmarkStart w:id="0" w:name="_Hlk20125768"/>
            <w:r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709" w:type="dxa"/>
          </w:tcPr>
          <w:p w14:paraId="0067E81E" w14:textId="77777777" w:rsidR="00080881" w:rsidRPr="000A2C8C" w:rsidRDefault="00080881" w:rsidP="009B6F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A2C8C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2D407E0C" w14:textId="18071F3B" w:rsidR="00080881" w:rsidRPr="000A2C8C" w:rsidRDefault="00080881" w:rsidP="009B6FFA">
            <w:pPr>
              <w:spacing w:before="120" w:after="120"/>
              <w:ind w:right="238"/>
              <w:jc w:val="center"/>
              <w:rPr>
                <w:b/>
                <w:sz w:val="20"/>
                <w:szCs w:val="20"/>
              </w:rPr>
            </w:pPr>
            <w:r w:rsidRPr="000A2C8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</w:tcPr>
          <w:p w14:paraId="1E306037" w14:textId="77777777" w:rsidR="00080881" w:rsidRPr="000A2C8C" w:rsidRDefault="00080881" w:rsidP="00080881">
            <w:pPr>
              <w:spacing w:before="120" w:after="120"/>
              <w:ind w:right="2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</w:rPr>
              <w:t>Medio d</w:t>
            </w:r>
            <w:r w:rsidRPr="000A2C8C">
              <w:rPr>
                <w:b/>
                <w:sz w:val="18"/>
              </w:rPr>
              <w:t>e Verificación Presentado</w:t>
            </w:r>
          </w:p>
        </w:tc>
        <w:tc>
          <w:tcPr>
            <w:tcW w:w="4258" w:type="dxa"/>
          </w:tcPr>
          <w:p w14:paraId="40E7D547" w14:textId="0EBA0A13" w:rsidR="00080881" w:rsidRPr="000A2C8C" w:rsidRDefault="00080881" w:rsidP="00080881">
            <w:pPr>
              <w:spacing w:before="120" w:after="120"/>
              <w:ind w:right="238"/>
              <w:jc w:val="center"/>
              <w:rPr>
                <w:b/>
                <w:sz w:val="20"/>
                <w:szCs w:val="20"/>
              </w:rPr>
            </w:pPr>
            <w:r w:rsidRPr="000A2C8C">
              <w:rPr>
                <w:b/>
                <w:sz w:val="20"/>
                <w:szCs w:val="20"/>
              </w:rPr>
              <w:t>Observaci</w:t>
            </w:r>
            <w:r w:rsidR="000D285B">
              <w:rPr>
                <w:b/>
                <w:sz w:val="20"/>
                <w:szCs w:val="20"/>
              </w:rPr>
              <w:t>ones (Dificultades, necesidades, requerimientos)</w:t>
            </w:r>
          </w:p>
        </w:tc>
      </w:tr>
      <w:bookmarkEnd w:id="0"/>
      <w:tr w:rsidR="00540505" w14:paraId="0E2E3E6E" w14:textId="77777777" w:rsidTr="00544887">
        <w:trPr>
          <w:trHeight w:val="980"/>
        </w:trPr>
        <w:tc>
          <w:tcPr>
            <w:tcW w:w="3082" w:type="dxa"/>
            <w:vAlign w:val="center"/>
          </w:tcPr>
          <w:p w14:paraId="6B130CBB" w14:textId="4AD1653A" w:rsidR="00540505" w:rsidRPr="006113A2" w:rsidRDefault="00540505" w:rsidP="00C60029">
            <w:pPr>
              <w:spacing w:before="120" w:after="12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¿El proceso se aplica de acuerdo con lo que establece el </w:t>
            </w:r>
            <w:r w:rsidR="00D6538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anual</w:t>
            </w:r>
            <w:r w:rsidR="004D3B35">
              <w:rPr>
                <w:sz w:val="18"/>
                <w:szCs w:val="18"/>
              </w:rPr>
              <w:t xml:space="preserve"> de procedimientos o </w:t>
            </w:r>
            <w:r w:rsidR="000D285B">
              <w:rPr>
                <w:sz w:val="18"/>
                <w:szCs w:val="18"/>
              </w:rPr>
              <w:t>instructivo</w:t>
            </w:r>
            <w:r w:rsidR="004D3B35">
              <w:rPr>
                <w:sz w:val="18"/>
                <w:szCs w:val="18"/>
              </w:rPr>
              <w:t xml:space="preserve"> de trabajo?</w:t>
            </w:r>
            <w:r w:rsidR="000D28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4DC406B" w14:textId="036B8D39" w:rsidR="00540505" w:rsidRPr="003C1599" w:rsidRDefault="00540505" w:rsidP="00806F0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A024A9" w14:textId="77777777" w:rsidR="00540505" w:rsidRPr="003C1599" w:rsidRDefault="00540505" w:rsidP="00806F0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AAB2E6D" w14:textId="069B006A" w:rsidR="00221542" w:rsidRPr="003C1599" w:rsidRDefault="00221542" w:rsidP="00D5763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14:paraId="5420ECEE" w14:textId="42AF3513" w:rsidR="00540505" w:rsidRPr="003C1599" w:rsidRDefault="00540505" w:rsidP="00221542">
            <w:pPr>
              <w:spacing w:before="120" w:after="120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540505" w14:paraId="5A59A89C" w14:textId="77777777" w:rsidTr="00544887">
        <w:trPr>
          <w:trHeight w:val="1244"/>
        </w:trPr>
        <w:tc>
          <w:tcPr>
            <w:tcW w:w="3082" w:type="dxa"/>
            <w:vAlign w:val="center"/>
          </w:tcPr>
          <w:p w14:paraId="229D579E" w14:textId="263C8B77" w:rsidR="00540505" w:rsidRDefault="00540505" w:rsidP="00C60029">
            <w:pPr>
              <w:spacing w:before="120" w:after="12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¿Han existido inconvenientes en su implementación?</w:t>
            </w:r>
          </w:p>
        </w:tc>
        <w:tc>
          <w:tcPr>
            <w:tcW w:w="709" w:type="dxa"/>
          </w:tcPr>
          <w:p w14:paraId="09371C2C" w14:textId="77777777" w:rsidR="00540505" w:rsidRPr="003C1599" w:rsidRDefault="00540505" w:rsidP="00806F0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407A4F" w14:textId="5FDDF686" w:rsidR="00540505" w:rsidRPr="00806F05" w:rsidRDefault="00540505" w:rsidP="00806F0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EA0F6A1" w14:textId="77777777" w:rsidR="00540505" w:rsidRPr="003C1599" w:rsidRDefault="00540505" w:rsidP="0054050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14:paraId="20222E5F" w14:textId="50156559" w:rsidR="00540505" w:rsidRPr="003C1599" w:rsidRDefault="00540505" w:rsidP="00EE63C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8032D" w14:paraId="68DB2982" w14:textId="77777777" w:rsidTr="00544887">
        <w:trPr>
          <w:trHeight w:val="1244"/>
        </w:trPr>
        <w:tc>
          <w:tcPr>
            <w:tcW w:w="3082" w:type="dxa"/>
            <w:vAlign w:val="center"/>
          </w:tcPr>
          <w:p w14:paraId="3AD0EC41" w14:textId="12F0CA2D" w:rsidR="0018032D" w:rsidRPr="0018032D" w:rsidRDefault="0018032D" w:rsidP="0018032D">
            <w:pPr>
              <w:spacing w:before="120" w:after="120"/>
              <w:ind w:left="34"/>
              <w:jc w:val="both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</w:rPr>
              <w:t>¿Ha difundido el manual, instructivo o guía de trabajo a su personal?</w:t>
            </w:r>
          </w:p>
        </w:tc>
        <w:tc>
          <w:tcPr>
            <w:tcW w:w="709" w:type="dxa"/>
          </w:tcPr>
          <w:p w14:paraId="7C045BD7" w14:textId="77777777" w:rsidR="0018032D" w:rsidRPr="003C1599" w:rsidRDefault="0018032D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444C54" w14:textId="77777777" w:rsidR="0018032D" w:rsidRPr="00806F05" w:rsidRDefault="0018032D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D310ADC" w14:textId="77777777" w:rsidR="0018032D" w:rsidRPr="003C1599" w:rsidRDefault="0018032D" w:rsidP="0018032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14:paraId="4D7A5351" w14:textId="77777777" w:rsidR="0018032D" w:rsidRPr="003C1599" w:rsidRDefault="0018032D" w:rsidP="0018032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C146F" w14:paraId="1F635B12" w14:textId="77777777" w:rsidTr="00544887">
        <w:trPr>
          <w:trHeight w:val="1244"/>
        </w:trPr>
        <w:tc>
          <w:tcPr>
            <w:tcW w:w="3082" w:type="dxa"/>
            <w:vAlign w:val="center"/>
          </w:tcPr>
          <w:p w14:paraId="4C7876D0" w14:textId="03ADA807" w:rsidR="00BC146F" w:rsidRDefault="00BC146F" w:rsidP="0018032D">
            <w:pPr>
              <w:spacing w:before="120" w:after="12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difundido el manual</w:t>
            </w:r>
            <w:r>
              <w:rPr>
                <w:sz w:val="18"/>
                <w:szCs w:val="18"/>
              </w:rPr>
              <w:t xml:space="preserve"> de procedimientos o</w:t>
            </w:r>
            <w:r>
              <w:rPr>
                <w:sz w:val="18"/>
                <w:szCs w:val="18"/>
              </w:rPr>
              <w:t xml:space="preserve"> instructivo</w:t>
            </w:r>
            <w:r>
              <w:rPr>
                <w:sz w:val="18"/>
                <w:szCs w:val="18"/>
              </w:rPr>
              <w:t xml:space="preserve"> de trabajo</w:t>
            </w:r>
            <w:r>
              <w:rPr>
                <w:sz w:val="18"/>
                <w:szCs w:val="18"/>
              </w:rPr>
              <w:t xml:space="preserve"> a</w:t>
            </w:r>
            <w:r w:rsidR="00D70127">
              <w:rPr>
                <w:sz w:val="18"/>
                <w:szCs w:val="18"/>
              </w:rPr>
              <w:t xml:space="preserve"> </w:t>
            </w:r>
            <w:r w:rsidR="00D77685">
              <w:rPr>
                <w:sz w:val="18"/>
                <w:szCs w:val="18"/>
              </w:rPr>
              <w:t xml:space="preserve">la </w:t>
            </w:r>
            <w:r w:rsidR="00D70127">
              <w:rPr>
                <w:sz w:val="18"/>
                <w:szCs w:val="18"/>
              </w:rPr>
              <w:t>comunidad universitaria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14:paraId="4472EC65" w14:textId="77777777" w:rsidR="00BC146F" w:rsidRPr="003C1599" w:rsidRDefault="00BC146F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7E3A893" w14:textId="77777777" w:rsidR="00BC146F" w:rsidRPr="00806F05" w:rsidRDefault="00BC146F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3C6C6A0" w14:textId="77777777" w:rsidR="00BC146F" w:rsidRPr="003C1599" w:rsidRDefault="00BC146F" w:rsidP="0018032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14:paraId="3BBEBCF2" w14:textId="77777777" w:rsidR="00BC146F" w:rsidRPr="003C1599" w:rsidRDefault="00BC146F" w:rsidP="0018032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18032D" w14:paraId="61901BE7" w14:textId="77777777" w:rsidTr="00544887">
        <w:trPr>
          <w:trHeight w:val="1377"/>
        </w:trPr>
        <w:tc>
          <w:tcPr>
            <w:tcW w:w="3082" w:type="dxa"/>
            <w:vAlign w:val="center"/>
          </w:tcPr>
          <w:p w14:paraId="1F1DBEE1" w14:textId="2D05EA88" w:rsidR="0018032D" w:rsidRPr="000A2C8C" w:rsidRDefault="0018032D" w:rsidP="0018032D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¿Se está cumpliendo con </w:t>
            </w:r>
            <w:r w:rsidRPr="000A2C8C">
              <w:rPr>
                <w:rFonts w:asciiTheme="minorHAnsi" w:hAnsiTheme="minorHAnsi" w:cstheme="minorHAnsi"/>
                <w:sz w:val="18"/>
                <w:szCs w:val="18"/>
              </w:rPr>
              <w:t>las políticas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detalladas en el manual o instructivo?</w:t>
            </w:r>
          </w:p>
        </w:tc>
        <w:tc>
          <w:tcPr>
            <w:tcW w:w="709" w:type="dxa"/>
          </w:tcPr>
          <w:p w14:paraId="53308B10" w14:textId="0A7FB743" w:rsidR="0018032D" w:rsidRPr="003C1599" w:rsidRDefault="0018032D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53D00A" w14:textId="1EB66917" w:rsidR="0018032D" w:rsidRPr="00806F05" w:rsidRDefault="0018032D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260C057" w14:textId="77777777" w:rsidR="0018032D" w:rsidRDefault="0018032D" w:rsidP="0018032D">
            <w:pPr>
              <w:spacing w:before="120" w:after="120"/>
            </w:pPr>
          </w:p>
        </w:tc>
        <w:tc>
          <w:tcPr>
            <w:tcW w:w="4258" w:type="dxa"/>
          </w:tcPr>
          <w:p w14:paraId="24BF7FA1" w14:textId="614761CC" w:rsidR="0018032D" w:rsidRDefault="0018032D" w:rsidP="0018032D">
            <w:pPr>
              <w:spacing w:before="120" w:after="120"/>
            </w:pPr>
          </w:p>
        </w:tc>
      </w:tr>
      <w:tr w:rsidR="0018032D" w14:paraId="40193486" w14:textId="77777777" w:rsidTr="00544887">
        <w:trPr>
          <w:trHeight w:val="1240"/>
        </w:trPr>
        <w:tc>
          <w:tcPr>
            <w:tcW w:w="3082" w:type="dxa"/>
            <w:vAlign w:val="center"/>
          </w:tcPr>
          <w:p w14:paraId="70CDF7CB" w14:textId="23C5FC73" w:rsidR="0018032D" w:rsidRPr="00CF4250" w:rsidRDefault="0018032D" w:rsidP="0018032D">
            <w:pPr>
              <w:spacing w:before="120" w:after="120"/>
              <w:ind w:left="39"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 xml:space="preserve">¿Los </w:t>
            </w:r>
            <w:r w:rsidRPr="006113A2">
              <w:rPr>
                <w:sz w:val="18"/>
                <w:szCs w:val="18"/>
              </w:rPr>
              <w:t>formatos</w:t>
            </w:r>
            <w:r>
              <w:rPr>
                <w:sz w:val="18"/>
                <w:szCs w:val="18"/>
              </w:rPr>
              <w:t xml:space="preserve"> adjuntos al proceso se están empleando?</w:t>
            </w:r>
          </w:p>
        </w:tc>
        <w:tc>
          <w:tcPr>
            <w:tcW w:w="709" w:type="dxa"/>
          </w:tcPr>
          <w:p w14:paraId="28A82A3F" w14:textId="60A64B3F" w:rsidR="0018032D" w:rsidRPr="003C1599" w:rsidRDefault="0018032D" w:rsidP="001803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6698455" w14:textId="77777777" w:rsidR="0018032D" w:rsidRPr="00806F05" w:rsidRDefault="0018032D" w:rsidP="0018032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069BBA" w14:textId="77777777" w:rsidR="0018032D" w:rsidRPr="00D60365" w:rsidRDefault="0018032D" w:rsidP="0018032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</w:tcPr>
          <w:p w14:paraId="7D910928" w14:textId="77777777" w:rsidR="0018032D" w:rsidRPr="00D60365" w:rsidRDefault="0018032D" w:rsidP="0018032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32D" w14:paraId="4B9EA261" w14:textId="77777777" w:rsidTr="00FD38CC">
        <w:trPr>
          <w:trHeight w:val="437"/>
        </w:trPr>
        <w:tc>
          <w:tcPr>
            <w:tcW w:w="4499" w:type="dxa"/>
            <w:gridSpan w:val="3"/>
            <w:vAlign w:val="center"/>
          </w:tcPr>
          <w:p w14:paraId="348C6240" w14:textId="1287DC31" w:rsidR="0018032D" w:rsidRPr="009B6FFA" w:rsidRDefault="0018032D" w:rsidP="0018032D">
            <w:pPr>
              <w:ind w:left="60"/>
              <w:jc w:val="center"/>
              <w:rPr>
                <w:b/>
                <w:bCs/>
                <w:sz w:val="18"/>
              </w:rPr>
            </w:pPr>
            <w:r w:rsidRPr="009B6FFA">
              <w:rPr>
                <w:b/>
                <w:bCs/>
                <w:sz w:val="18"/>
              </w:rPr>
              <w:t>VISITA REALIZADA POR:</w:t>
            </w:r>
          </w:p>
        </w:tc>
        <w:tc>
          <w:tcPr>
            <w:tcW w:w="6385" w:type="dxa"/>
            <w:gridSpan w:val="2"/>
            <w:vAlign w:val="center"/>
          </w:tcPr>
          <w:p w14:paraId="08A20B78" w14:textId="69472E65" w:rsidR="0018032D" w:rsidRPr="009B6FFA" w:rsidRDefault="0018032D" w:rsidP="0018032D">
            <w:pPr>
              <w:ind w:left="60"/>
              <w:jc w:val="center"/>
              <w:rPr>
                <w:b/>
                <w:bCs/>
                <w:sz w:val="18"/>
              </w:rPr>
            </w:pPr>
            <w:r w:rsidRPr="009B6FFA">
              <w:rPr>
                <w:b/>
                <w:bCs/>
                <w:sz w:val="18"/>
              </w:rPr>
              <w:t>ATENDIDO POR:</w:t>
            </w:r>
          </w:p>
        </w:tc>
      </w:tr>
      <w:tr w:rsidR="0018032D" w14:paraId="1699D253" w14:textId="77777777" w:rsidTr="00B37C32">
        <w:trPr>
          <w:trHeight w:val="1590"/>
        </w:trPr>
        <w:tc>
          <w:tcPr>
            <w:tcW w:w="4499" w:type="dxa"/>
            <w:gridSpan w:val="3"/>
          </w:tcPr>
          <w:p w14:paraId="1FC84E63" w14:textId="2D462345" w:rsidR="0018032D" w:rsidRPr="00806F05" w:rsidRDefault="0018032D" w:rsidP="0018032D">
            <w:pPr>
              <w:ind w:left="109" w:right="140" w:hanging="48"/>
              <w:jc w:val="center"/>
              <w:rPr>
                <w:color w:val="auto"/>
              </w:rPr>
            </w:pPr>
          </w:p>
        </w:tc>
        <w:tc>
          <w:tcPr>
            <w:tcW w:w="6385" w:type="dxa"/>
            <w:gridSpan w:val="2"/>
          </w:tcPr>
          <w:p w14:paraId="6273FC10" w14:textId="188F55B1" w:rsidR="0018032D" w:rsidRPr="00806F05" w:rsidRDefault="0018032D" w:rsidP="0018032D">
            <w:pPr>
              <w:ind w:right="140"/>
              <w:jc w:val="center"/>
              <w:rPr>
                <w:color w:val="auto"/>
              </w:rPr>
            </w:pPr>
          </w:p>
        </w:tc>
      </w:tr>
    </w:tbl>
    <w:p w14:paraId="26266BD5" w14:textId="1F232CCD" w:rsidR="000D5372" w:rsidRDefault="000D5372" w:rsidP="009B6FFA"/>
    <w:p w14:paraId="3358BB2D" w14:textId="2BA0C0B1" w:rsidR="00352614" w:rsidRDefault="00352614" w:rsidP="009B6FFA"/>
    <w:p w14:paraId="5D1ED568" w14:textId="2A30268F" w:rsidR="00352614" w:rsidRDefault="00352614" w:rsidP="009B6FFA">
      <w:r>
        <w:t xml:space="preserve"> </w:t>
      </w:r>
    </w:p>
    <w:p w14:paraId="60B58855" w14:textId="42062034" w:rsidR="001F3059" w:rsidRDefault="001F3059" w:rsidP="009B6FFA"/>
    <w:p w14:paraId="000E354C" w14:textId="77777777" w:rsidR="001F3059" w:rsidRDefault="001F3059" w:rsidP="009B6FFA"/>
    <w:sectPr w:rsidR="001F3059" w:rsidSect="00A03A21">
      <w:headerReference w:type="default" r:id="rId11"/>
      <w:pgSz w:w="12211" w:h="16848"/>
      <w:pgMar w:top="699" w:right="1154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013F" w14:textId="77777777" w:rsidR="00064607" w:rsidRDefault="00064607" w:rsidP="000C79B8">
      <w:pPr>
        <w:spacing w:after="0" w:line="240" w:lineRule="auto"/>
      </w:pPr>
      <w:r>
        <w:separator/>
      </w:r>
    </w:p>
  </w:endnote>
  <w:endnote w:type="continuationSeparator" w:id="0">
    <w:p w14:paraId="75FE88EA" w14:textId="77777777" w:rsidR="00064607" w:rsidRDefault="00064607" w:rsidP="000C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A2C3" w14:textId="77777777" w:rsidR="00064607" w:rsidRDefault="00064607" w:rsidP="000C79B8">
      <w:pPr>
        <w:spacing w:after="0" w:line="240" w:lineRule="auto"/>
      </w:pPr>
      <w:r>
        <w:separator/>
      </w:r>
    </w:p>
  </w:footnote>
  <w:footnote w:type="continuationSeparator" w:id="0">
    <w:p w14:paraId="45C3914F" w14:textId="77777777" w:rsidR="00064607" w:rsidRDefault="00064607" w:rsidP="000C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915" w:type="dxa"/>
      <w:tblInd w:w="-572" w:type="dxa"/>
      <w:tblLook w:val="00A0" w:firstRow="1" w:lastRow="0" w:firstColumn="1" w:lastColumn="0" w:noHBand="0" w:noVBand="0"/>
    </w:tblPr>
    <w:tblGrid>
      <w:gridCol w:w="1418"/>
      <w:gridCol w:w="7087"/>
      <w:gridCol w:w="2410"/>
    </w:tblGrid>
    <w:tr w:rsidR="000C79B8" w14:paraId="0B84B643" w14:textId="77777777" w:rsidTr="009B6FFA"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18352F" w14:textId="513FEABD" w:rsidR="000C79B8" w:rsidRDefault="000C79B8" w:rsidP="000C79B8">
          <w:pP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s-ES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70B461C8" wp14:editId="5E9B8320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BD2BE8" w14:textId="77777777" w:rsidR="000C79B8" w:rsidRDefault="000C79B8" w:rsidP="000C79B8">
          <w:pPr>
            <w:rPr>
              <w:rFonts w:asciiTheme="minorHAnsi" w:eastAsiaTheme="minorHAnsi" w:hAnsiTheme="minorHAnsi" w:cstheme="minorBidi"/>
              <w:sz w:val="20"/>
              <w:szCs w:val="20"/>
            </w:rPr>
          </w:pPr>
        </w:p>
      </w:tc>
      <w:tc>
        <w:tcPr>
          <w:tcW w:w="70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4A4956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NOMBRE DEL DOCUMENTO:</w:t>
          </w:r>
        </w:p>
        <w:p w14:paraId="52EC2ADA" w14:textId="24BA1FAB" w:rsidR="000C79B8" w:rsidRDefault="000C79B8" w:rsidP="000C79B8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VISITA DE ACOMPAÑAMIENTO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34D964" w14:textId="776C1FB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CODIGO: PCO-01—F-0</w:t>
          </w:r>
          <w:r w:rsidR="00BC216C">
            <w:rPr>
              <w:b/>
              <w:bCs/>
              <w:sz w:val="20"/>
              <w:szCs w:val="20"/>
            </w:rPr>
            <w:t>15</w:t>
          </w:r>
        </w:p>
      </w:tc>
    </w:tr>
    <w:tr w:rsidR="000C79B8" w14:paraId="4061BC49" w14:textId="77777777" w:rsidTr="009B6FFA"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50CF26" w14:textId="77777777" w:rsidR="000C79B8" w:rsidRDefault="000C79B8" w:rsidP="000C79B8">
          <w:pPr>
            <w:rPr>
              <w:sz w:val="20"/>
              <w:szCs w:val="20"/>
            </w:rPr>
          </w:pPr>
        </w:p>
      </w:tc>
      <w:tc>
        <w:tcPr>
          <w:tcW w:w="70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7E875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D8986" w14:textId="2EF0B1FB" w:rsidR="000C79B8" w:rsidRDefault="000C79B8" w:rsidP="000C79B8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REVISIÓN </w:t>
          </w:r>
          <w:r w:rsidR="00BC216C">
            <w:rPr>
              <w:b/>
              <w:bCs/>
              <w:sz w:val="20"/>
              <w:szCs w:val="20"/>
            </w:rPr>
            <w:t>2</w:t>
          </w:r>
        </w:p>
      </w:tc>
    </w:tr>
    <w:tr w:rsidR="000C79B8" w14:paraId="31F4DB11" w14:textId="77777777" w:rsidTr="009B6FFA">
      <w:trPr>
        <w:trHeight w:val="29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8117DC" w14:textId="77777777" w:rsidR="000C79B8" w:rsidRDefault="000C79B8" w:rsidP="000C79B8">
          <w:pPr>
            <w:rPr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7D1681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PROCEDIMIENTO: ELABORACIÓN, APROBACIÓN Y CONTROL DE CALIDAD DE DOCUMENTOS INSTITUCIONALES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D54CED" w14:textId="1D23DC40" w:rsidR="000C79B8" w:rsidRDefault="000C79B8" w:rsidP="000C79B8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Página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41100D">
            <w:rPr>
              <w:b/>
              <w:bCs/>
              <w:noProof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de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41100D">
            <w:rPr>
              <w:b/>
              <w:bCs/>
              <w:noProof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13A755B" w14:textId="77777777" w:rsidR="000C79B8" w:rsidRDefault="000C7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D08"/>
    <w:multiLevelType w:val="hybridMultilevel"/>
    <w:tmpl w:val="D57EF968"/>
    <w:lvl w:ilvl="0" w:tplc="F8102612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66256B7A"/>
    <w:multiLevelType w:val="hybridMultilevel"/>
    <w:tmpl w:val="FA74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F1"/>
    <w:rsid w:val="00064607"/>
    <w:rsid w:val="00080881"/>
    <w:rsid w:val="000A2C8C"/>
    <w:rsid w:val="000C42CD"/>
    <w:rsid w:val="000C79B8"/>
    <w:rsid w:val="000D285B"/>
    <w:rsid w:val="000D5372"/>
    <w:rsid w:val="001011D6"/>
    <w:rsid w:val="0015385A"/>
    <w:rsid w:val="0018032D"/>
    <w:rsid w:val="001F3059"/>
    <w:rsid w:val="00201C25"/>
    <w:rsid w:val="002036F4"/>
    <w:rsid w:val="00221542"/>
    <w:rsid w:val="002A052A"/>
    <w:rsid w:val="002A388D"/>
    <w:rsid w:val="00325C0D"/>
    <w:rsid w:val="00327C96"/>
    <w:rsid w:val="003471A3"/>
    <w:rsid w:val="00352614"/>
    <w:rsid w:val="0037353C"/>
    <w:rsid w:val="003B2EB3"/>
    <w:rsid w:val="003C1599"/>
    <w:rsid w:val="003F106F"/>
    <w:rsid w:val="0041100D"/>
    <w:rsid w:val="00497D73"/>
    <w:rsid w:val="004D3B35"/>
    <w:rsid w:val="00540505"/>
    <w:rsid w:val="00544887"/>
    <w:rsid w:val="00573181"/>
    <w:rsid w:val="00584872"/>
    <w:rsid w:val="005914E7"/>
    <w:rsid w:val="00595311"/>
    <w:rsid w:val="00605C9D"/>
    <w:rsid w:val="006113A2"/>
    <w:rsid w:val="006243F1"/>
    <w:rsid w:val="006325C3"/>
    <w:rsid w:val="006411B1"/>
    <w:rsid w:val="0069181B"/>
    <w:rsid w:val="00692544"/>
    <w:rsid w:val="006D03F1"/>
    <w:rsid w:val="006D4CFB"/>
    <w:rsid w:val="0076504D"/>
    <w:rsid w:val="007A23FC"/>
    <w:rsid w:val="007D69D9"/>
    <w:rsid w:val="00806F05"/>
    <w:rsid w:val="00816C2C"/>
    <w:rsid w:val="00963A08"/>
    <w:rsid w:val="009954BE"/>
    <w:rsid w:val="009B6FFA"/>
    <w:rsid w:val="00A03A21"/>
    <w:rsid w:val="00A8522D"/>
    <w:rsid w:val="00AF751A"/>
    <w:rsid w:val="00B4625D"/>
    <w:rsid w:val="00B81F92"/>
    <w:rsid w:val="00BB0DCA"/>
    <w:rsid w:val="00BC146F"/>
    <w:rsid w:val="00BC216C"/>
    <w:rsid w:val="00BF39C4"/>
    <w:rsid w:val="00C37739"/>
    <w:rsid w:val="00C40BE4"/>
    <w:rsid w:val="00C60029"/>
    <w:rsid w:val="00C933C9"/>
    <w:rsid w:val="00C9478D"/>
    <w:rsid w:val="00CF4250"/>
    <w:rsid w:val="00D17D01"/>
    <w:rsid w:val="00D27958"/>
    <w:rsid w:val="00D5763D"/>
    <w:rsid w:val="00D60365"/>
    <w:rsid w:val="00D65381"/>
    <w:rsid w:val="00D70127"/>
    <w:rsid w:val="00D77685"/>
    <w:rsid w:val="00DA5D1F"/>
    <w:rsid w:val="00DB11EC"/>
    <w:rsid w:val="00E25CB7"/>
    <w:rsid w:val="00E72450"/>
    <w:rsid w:val="00E9014C"/>
    <w:rsid w:val="00EE4B1D"/>
    <w:rsid w:val="00EE63CF"/>
    <w:rsid w:val="00F458D5"/>
    <w:rsid w:val="00F46BD4"/>
    <w:rsid w:val="00F97099"/>
    <w:rsid w:val="00FC63E4"/>
    <w:rsid w:val="00F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B6549"/>
  <w15:docId w15:val="{B59052FF-5B28-426B-84DA-BC00CFA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1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F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32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C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9B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C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9B8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0C79B8"/>
    <w:pPr>
      <w:spacing w:after="0" w:line="240" w:lineRule="auto"/>
    </w:pPr>
    <w:rPr>
      <w:rFonts w:eastAsiaTheme="minorHAns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BC29-8243-44D7-9815-8FBC44299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1C384-4D06-422F-8E58-6F4A3CB63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50E5-DACB-47B4-A791-292866FB3ED9}">
  <ds:schemaRefs>
    <ds:schemaRef ds:uri="http://purl.org/dc/terms/"/>
    <ds:schemaRef ds:uri="ce94a3db-480d-4ce7-9910-fdfb7ea55b02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e82c6ed-4e7f-4790-8032-0cabb5f96db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16D655-1491-4072-BF13-EAF17D8B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PaperScan Scanner Software Professional Edition 3.0.50</dc:creator>
  <cp:keywords/>
  <cp:lastModifiedBy>CACERES LARREATEGUI ALBA LUCIA</cp:lastModifiedBy>
  <cp:revision>2</cp:revision>
  <cp:lastPrinted>2019-08-14T17:07:00Z</cp:lastPrinted>
  <dcterms:created xsi:type="dcterms:W3CDTF">2020-03-04T16:56:00Z</dcterms:created>
  <dcterms:modified xsi:type="dcterms:W3CDTF">2020-03-04T16:56:00Z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