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2906F9" w:rsidP="002906F9" w:rsidRDefault="002906F9" w14:paraId="672A665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8A724A" w:rsidR="002906F9" w:rsidP="002906F9" w:rsidRDefault="62E99CF1" w14:paraId="2AC2BB2A" w14:textId="2732E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521EB8D6">
        <w:rPr>
          <w:rFonts w:ascii="Arial" w:hAnsi="Arial" w:cs="Arial"/>
          <w:color w:val="808080" w:themeColor="background1" w:themeShade="80"/>
          <w:sz w:val="20"/>
          <w:szCs w:val="20"/>
        </w:rPr>
        <w:t>Lugar</w:t>
      </w:r>
      <w:r w:rsidRPr="521EB8D6" w:rsidR="002906F9">
        <w:rPr>
          <w:rFonts w:ascii="Arial" w:hAnsi="Arial" w:cs="Arial"/>
          <w:sz w:val="20"/>
          <w:szCs w:val="20"/>
        </w:rPr>
        <w:t xml:space="preserve">,   </w:t>
      </w:r>
      <w:proofErr w:type="gramEnd"/>
      <w:r w:rsidRPr="521EB8D6" w:rsidR="002906F9">
        <w:rPr>
          <w:rFonts w:ascii="Arial" w:hAnsi="Arial" w:cs="Arial"/>
          <w:sz w:val="20"/>
          <w:szCs w:val="20"/>
        </w:rPr>
        <w:t xml:space="preserve"> de              20XX</w:t>
      </w:r>
    </w:p>
    <w:p w:rsidR="002906F9" w:rsidP="006D288E" w:rsidRDefault="002906F9" w14:paraId="0A37501D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77C" w:rsidP="006D288E" w:rsidRDefault="00FC177C" w14:paraId="5DAB6C7B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8A724A" w:rsidR="00773488" w:rsidP="00773488" w:rsidRDefault="00773488" w14:paraId="2F722AAD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 del Decano(a)</w:t>
      </w:r>
    </w:p>
    <w:p w:rsidRPr="008A724A" w:rsidR="00773488" w:rsidP="00773488" w:rsidRDefault="00773488" w14:paraId="221315DF" w14:textId="7777777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Pr="008A724A" w:rsidR="00773488" w:rsidP="00773488" w:rsidRDefault="00773488" w14:paraId="1ACC47DA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Pr="008A724A" w:rsidR="00773488" w:rsidP="00773488" w:rsidRDefault="00773488" w14:paraId="2EF3CFF0" w14:textId="24EDD7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21EB8D6">
        <w:rPr>
          <w:rFonts w:ascii="Arial" w:hAnsi="Arial" w:cs="Arial"/>
          <w:sz w:val="20"/>
          <w:szCs w:val="20"/>
        </w:rPr>
        <w:t>Facultad</w:t>
      </w:r>
      <w:r w:rsidRPr="521EB8D6" w:rsidR="49325B3E">
        <w:rPr>
          <w:rFonts w:ascii="Arial" w:hAnsi="Arial" w:cs="Arial"/>
          <w:sz w:val="20"/>
          <w:szCs w:val="20"/>
        </w:rPr>
        <w:t>/Extensión</w:t>
      </w:r>
      <w:r w:rsidRPr="521EB8D6">
        <w:rPr>
          <w:rFonts w:ascii="Arial" w:hAnsi="Arial" w:cs="Arial"/>
          <w:sz w:val="20"/>
          <w:szCs w:val="20"/>
        </w:rPr>
        <w:t xml:space="preserve"> de……………………………………. </w:t>
      </w:r>
    </w:p>
    <w:p w:rsidRPr="008A724A" w:rsidR="00773488" w:rsidP="00773488" w:rsidRDefault="00773488" w14:paraId="10198A92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773488" w:rsidP="00773488" w:rsidRDefault="00773488" w14:paraId="625BA946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773488" w:rsidP="00773488" w:rsidRDefault="00773488" w14:paraId="02EB378F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A3A" w:rsidP="0014614A" w:rsidRDefault="0014614A" w14:paraId="6A05A809" w14:textId="2D320E72">
      <w:pPr>
        <w:tabs>
          <w:tab w:val="left" w:pos="6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Pr="008A724A" w:rsidR="00773488" w:rsidP="00773488" w:rsidRDefault="00773488" w14:paraId="2367133D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Pr="008A724A" w:rsidR="00773488" w:rsidP="00773488" w:rsidRDefault="00773488" w14:paraId="5A39BBE3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DE4C27" w:rsidR="00DE4C27" w:rsidP="6658DCB2" w:rsidRDefault="00773488" w14:paraId="322FC351" w14:textId="6C060861">
      <w:pPr>
        <w:spacing w:after="0" w:line="240" w:lineRule="auto"/>
        <w:jc w:val="both"/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s-ES" w:eastAsia="es-ES"/>
        </w:rPr>
      </w:pPr>
      <w:r w:rsidRPr="6658DCB2">
        <w:rPr>
          <w:rFonts w:ascii="Arial" w:hAnsi="Arial" w:cs="Arial"/>
          <w:sz w:val="20"/>
          <w:szCs w:val="20"/>
        </w:rPr>
        <w:t xml:space="preserve">Yo, </w:t>
      </w:r>
      <w:r w:rsidRPr="6658DCB2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 SOLICITANTE</w:t>
      </w:r>
      <w:r w:rsidRPr="6658DCB2">
        <w:rPr>
          <w:rFonts w:ascii="Arial" w:hAnsi="Arial" w:cs="Arial"/>
          <w:sz w:val="20"/>
          <w:szCs w:val="20"/>
        </w:rPr>
        <w:t xml:space="preserve">, con cédula de ciudadanía y/o pasaporte Nº……..., estudiante de la carrera </w:t>
      </w:r>
      <w:r w:rsidRPr="6658DC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SEA EL CASO) </w:t>
      </w:r>
      <w:r w:rsidRPr="6658DCB2">
        <w:rPr>
          <w:rFonts w:ascii="Arial" w:hAnsi="Arial" w:cs="Arial"/>
          <w:sz w:val="20"/>
          <w:szCs w:val="20"/>
        </w:rPr>
        <w:t xml:space="preserve">solicito por su intermedio se exponga ante el </w:t>
      </w:r>
      <w:r w:rsidRPr="6658DCB2" w:rsidR="00BE3678">
        <w:rPr>
          <w:rFonts w:ascii="Arial" w:hAnsi="Arial" w:cs="Arial"/>
          <w:sz w:val="20"/>
          <w:szCs w:val="20"/>
        </w:rPr>
        <w:t>CONSEJO DE FACULTAD</w:t>
      </w:r>
      <w:r w:rsidRPr="6658DCB2">
        <w:rPr>
          <w:rFonts w:ascii="Arial" w:hAnsi="Arial" w:cs="Arial"/>
          <w:sz w:val="20"/>
          <w:szCs w:val="20"/>
        </w:rPr>
        <w:t xml:space="preserve"> </w:t>
      </w:r>
      <w:r w:rsidRPr="6658DCB2" w:rsidR="00DB5B3C">
        <w:rPr>
          <w:rFonts w:ascii="Arial" w:hAnsi="Arial" w:cs="Arial"/>
          <w:sz w:val="20"/>
          <w:szCs w:val="20"/>
        </w:rPr>
        <w:t xml:space="preserve">que </w:t>
      </w:r>
      <w:r w:rsidRPr="6658DCB2" w:rsidR="00A14E26">
        <w:rPr>
          <w:rFonts w:ascii="Arial" w:hAnsi="Arial" w:cs="Arial"/>
          <w:sz w:val="20"/>
          <w:szCs w:val="20"/>
        </w:rPr>
        <w:t xml:space="preserve">en concordancia con lo indicado en el </w:t>
      </w:r>
      <w:r w:rsidRPr="6658DCB2" w:rsidR="00512AC7">
        <w:rPr>
          <w:rFonts w:ascii="Arial" w:hAnsi="Arial" w:cs="Arial"/>
          <w:sz w:val="20"/>
          <w:szCs w:val="20"/>
        </w:rPr>
        <w:t>Art.</w:t>
      </w:r>
      <w:r w:rsidRPr="6658DCB2" w:rsidR="00A14E26">
        <w:rPr>
          <w:rFonts w:ascii="Arial" w:hAnsi="Arial" w:cs="Arial"/>
          <w:sz w:val="20"/>
          <w:szCs w:val="20"/>
        </w:rPr>
        <w:t xml:space="preserve"> </w:t>
      </w:r>
      <w:r w:rsidRPr="6658DCB2" w:rsidR="00BB47D3">
        <w:rPr>
          <w:rFonts w:ascii="Arial" w:hAnsi="Arial" w:cs="Arial"/>
          <w:sz w:val="20"/>
          <w:szCs w:val="20"/>
        </w:rPr>
        <w:t xml:space="preserve">13 de la </w:t>
      </w:r>
      <w:r w:rsidRPr="6658DCB2" w:rsidR="00100E83">
        <w:rPr>
          <w:rFonts w:ascii="Arial" w:hAnsi="Arial" w:cs="Arial"/>
          <w:i/>
          <w:iCs/>
        </w:rPr>
        <w:t>Normativa para la Aplicabilidad de la Resolución RPC-SE-03-No.046-2020 codificada a los siete días del mes de octubre del 2020 con la fe de erratas FE-No. 012-2020 DEL 05 de noviembre del 2020 para las actividades académicas de la Universidad Laica Eloy Alfaro de Manabí debido a la emergencia sanitaria ocasionada por la pandemia del COVID -19</w:t>
      </w:r>
      <w:r w:rsidRPr="6658DCB2" w:rsidR="00387447">
        <w:rPr>
          <w:rFonts w:ascii="Arial" w:hAnsi="Arial" w:cs="Arial"/>
          <w:sz w:val="20"/>
          <w:szCs w:val="20"/>
        </w:rPr>
        <w:t xml:space="preserve">, </w:t>
      </w:r>
      <w:r w:rsidRPr="6658DCB2" w:rsidR="53244083">
        <w:rPr>
          <w:rFonts w:ascii="Arial" w:hAnsi="Arial" w:cs="Arial"/>
          <w:sz w:val="20"/>
          <w:szCs w:val="20"/>
        </w:rPr>
        <w:t>acorde</w:t>
      </w:r>
      <w:r w:rsidRPr="6658DCB2" w:rsidR="00C24997">
        <w:rPr>
          <w:rFonts w:ascii="Arial" w:hAnsi="Arial" w:cs="Arial"/>
          <w:sz w:val="20"/>
          <w:szCs w:val="20"/>
        </w:rPr>
        <w:t xml:space="preserve"> con el Art</w:t>
      </w:r>
      <w:r w:rsidRPr="6658DCB2" w:rsidR="00B57F8D">
        <w:rPr>
          <w:rFonts w:ascii="Arial" w:hAnsi="Arial" w:cs="Arial"/>
          <w:sz w:val="20"/>
          <w:szCs w:val="20"/>
        </w:rPr>
        <w:t>.11 de la normativa transitoria expedida por el CES, mediante resolución RPC-SE-03-N°046-</w:t>
      </w:r>
      <w:r w:rsidRPr="6658DCB2" w:rsidR="7FE950C2">
        <w:rPr>
          <w:rFonts w:ascii="Arial" w:hAnsi="Arial" w:cs="Arial"/>
          <w:sz w:val="20"/>
          <w:szCs w:val="20"/>
        </w:rPr>
        <w:t>2020 y</w:t>
      </w:r>
      <w:r w:rsidRPr="6658DCB2" w:rsidR="00387447">
        <w:rPr>
          <w:rFonts w:ascii="Arial" w:hAnsi="Arial" w:cs="Arial"/>
          <w:sz w:val="20"/>
          <w:szCs w:val="20"/>
        </w:rPr>
        <w:t xml:space="preserve"> </w:t>
      </w:r>
      <w:r w:rsidRPr="6658DCB2" w:rsidR="00A14E26">
        <w:rPr>
          <w:rFonts w:ascii="Arial" w:hAnsi="Arial" w:cs="Arial"/>
          <w:sz w:val="20"/>
          <w:szCs w:val="20"/>
        </w:rPr>
        <w:t>debido a que me es imposible culminar el periodo académico</w:t>
      </w:r>
      <w:r w:rsidRPr="6658DCB2" w:rsidR="00DE4C27">
        <w:rPr>
          <w:rFonts w:ascii="Arial" w:hAnsi="Arial" w:cs="Arial"/>
          <w:sz w:val="20"/>
          <w:szCs w:val="20"/>
        </w:rPr>
        <w:t xml:space="preserve"> </w:t>
      </w:r>
      <w:r w:rsidRPr="6658DCB2" w:rsidR="00DE4C27">
        <w:rPr>
          <w:rFonts w:ascii="Arial" w:hAnsi="Arial" w:cs="Arial"/>
          <w:color w:val="808080" w:themeColor="background1" w:themeShade="80"/>
          <w:sz w:val="20"/>
          <w:szCs w:val="20"/>
        </w:rPr>
        <w:t xml:space="preserve">(indicar periodo </w:t>
      </w:r>
      <w:r w:rsidRPr="6658DCB2" w:rsidR="005C6D45">
        <w:rPr>
          <w:rFonts w:ascii="Arial" w:hAnsi="Arial" w:cs="Arial"/>
          <w:color w:val="808080" w:themeColor="background1" w:themeShade="80"/>
          <w:sz w:val="20"/>
          <w:szCs w:val="20"/>
        </w:rPr>
        <w:t>académico)</w:t>
      </w:r>
      <w:r w:rsidRPr="6658DCB2" w:rsidR="005C6D45">
        <w:rPr>
          <w:rFonts w:ascii="Arial" w:hAnsi="Arial" w:cs="Arial"/>
          <w:sz w:val="20"/>
          <w:szCs w:val="20"/>
        </w:rPr>
        <w:t xml:space="preserve"> por</w:t>
      </w:r>
      <w:r w:rsidRPr="6658DCB2" w:rsidR="00A14E26">
        <w:rPr>
          <w:rFonts w:ascii="Arial" w:hAnsi="Arial" w:cs="Arial"/>
          <w:sz w:val="20"/>
          <w:szCs w:val="20"/>
        </w:rPr>
        <w:t xml:space="preserve"> </w:t>
      </w:r>
      <w:r w:rsidRPr="6658DCB2" w:rsidR="00A14E26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s-ES" w:eastAsia="es-ES"/>
        </w:rPr>
        <w:t>(</w:t>
      </w:r>
      <w:r w:rsidRPr="6658DCB2" w:rsidR="2F190CA9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s-ES" w:eastAsia="es-ES"/>
        </w:rPr>
        <w:t>señalar</w:t>
      </w:r>
      <w:r w:rsidRPr="6658DCB2" w:rsidR="00A14E26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s-ES" w:eastAsia="es-ES"/>
        </w:rPr>
        <w:t xml:space="preserve"> la</w:t>
      </w:r>
      <w:r w:rsidRPr="6658DCB2" w:rsidR="00E2626A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s-ES" w:eastAsia="es-ES"/>
        </w:rPr>
        <w:t>s</w:t>
      </w:r>
      <w:r w:rsidRPr="6658DCB2" w:rsidR="00A14E26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s-ES" w:eastAsia="es-ES"/>
        </w:rPr>
        <w:t xml:space="preserve"> circunstancias fortuitas o de causa mayor que le impiden continuar los estudios), </w:t>
      </w:r>
      <w:r w:rsidRPr="6658DCB2" w:rsidR="00A14E26">
        <w:rPr>
          <w:rFonts w:ascii="Arial" w:hAnsi="Arial" w:eastAsia="Times New Roman" w:cs="Arial"/>
          <w:sz w:val="20"/>
          <w:szCs w:val="20"/>
          <w:lang w:val="es-ES" w:eastAsia="es-ES"/>
        </w:rPr>
        <w:t>me</w:t>
      </w:r>
      <w:r w:rsidRPr="6658DCB2" w:rsidR="00DE4C27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permito adjuntar los documentos probatorios de la condición antes descrita</w:t>
      </w:r>
      <w:r w:rsidRPr="6658DCB2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para que se apruebe</w:t>
      </w:r>
      <w:r w:rsidRPr="6658DCB2" w:rsidR="00DE4C27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el </w:t>
      </w:r>
      <w:r w:rsidRPr="6658DCB2" w:rsidR="1A9C4892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RETIRO DE </w:t>
      </w:r>
      <w:r w:rsidRPr="00D57336" w:rsidR="00D96929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LA/LAS SIGUIENTE(S)</w:t>
      </w:r>
      <w:r w:rsidRPr="00D57336" w:rsidR="1A9C4892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 </w:t>
      </w:r>
      <w:r w:rsidRPr="6658DCB2" w:rsidR="1A9C4892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ASIGNATURA</w:t>
      </w:r>
      <w:r w:rsidR="00D57336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(</w:t>
      </w:r>
      <w:r w:rsidR="00D96929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S</w:t>
      </w:r>
      <w:r w:rsidR="00D57336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)</w:t>
      </w:r>
      <w:r w:rsidRPr="6658DCB2" w:rsidR="1A9C4892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, CURSO O SU </w:t>
      </w:r>
      <w:r w:rsidRPr="6658DCB2" w:rsidR="1C3818F3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EQUIVALENTE: </w:t>
      </w:r>
    </w:p>
    <w:p w:rsidRPr="00DE4C27" w:rsidR="00DE4C27" w:rsidP="6658DCB2" w:rsidRDefault="00DE4C27" w14:paraId="6010B020" w14:textId="2657CDE5">
      <w:pPr>
        <w:spacing w:after="0" w:line="240" w:lineRule="auto"/>
        <w:jc w:val="both"/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197"/>
      </w:tblGrid>
      <w:tr w:rsidR="004D53B2" w:rsidTr="58C0D4EF" w14:paraId="4F6613D4" w14:textId="77777777">
        <w:tc>
          <w:tcPr>
            <w:tcW w:w="5524" w:type="dxa"/>
            <w:tcMar/>
          </w:tcPr>
          <w:p w:rsidR="004D53B2" w:rsidP="00A14E26" w:rsidRDefault="004D53B2" w14:paraId="3D32233A" w14:textId="6C8E2B4F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3197" w:type="dxa"/>
            <w:tcMar/>
          </w:tcPr>
          <w:p w:rsidR="004D53B2" w:rsidP="00A14E26" w:rsidRDefault="004D53B2" w14:paraId="477E328D" w14:textId="6D2CE8AA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58C0D4EF" w:rsidR="004D53B2">
              <w:rPr>
                <w:rFonts w:ascii="Arial" w:hAnsi="Arial" w:eastAsia="Times New Roman" w:cs="Arial"/>
                <w:color w:val="808080" w:themeColor="background1" w:themeTint="FF" w:themeShade="80"/>
                <w:sz w:val="20"/>
                <w:szCs w:val="20"/>
                <w:lang w:val="es-ES" w:eastAsia="es-ES"/>
              </w:rPr>
              <w:t>C</w:t>
            </w:r>
            <w:r w:rsidRPr="58C0D4EF" w:rsidR="491CAA99">
              <w:rPr>
                <w:rFonts w:ascii="Arial" w:hAnsi="Arial" w:eastAsia="Times New Roman" w:cs="Arial"/>
                <w:color w:val="808080" w:themeColor="background1" w:themeTint="FF" w:themeShade="80"/>
                <w:sz w:val="20"/>
                <w:szCs w:val="20"/>
                <w:lang w:val="es-ES" w:eastAsia="es-ES"/>
              </w:rPr>
              <w:t>Ó</w:t>
            </w:r>
            <w:r w:rsidRPr="58C0D4EF" w:rsidR="004D53B2">
              <w:rPr>
                <w:rFonts w:ascii="Arial" w:hAnsi="Arial" w:eastAsia="Times New Roman" w:cs="Arial"/>
                <w:color w:val="808080" w:themeColor="background1" w:themeTint="FF" w:themeShade="80"/>
                <w:sz w:val="20"/>
                <w:szCs w:val="20"/>
                <w:lang w:val="es-ES" w:eastAsia="es-ES"/>
              </w:rPr>
              <w:t>DIGO</w:t>
            </w:r>
            <w:r w:rsidRPr="58C0D4EF" w:rsidR="5529FCAD">
              <w:rPr>
                <w:rFonts w:ascii="Arial" w:hAnsi="Arial" w:eastAsia="Times New Roman" w:cs="Arial"/>
                <w:color w:val="808080" w:themeColor="background1" w:themeTint="FF" w:themeShade="80"/>
                <w:sz w:val="20"/>
                <w:szCs w:val="20"/>
                <w:lang w:val="es-ES" w:eastAsia="es-ES"/>
              </w:rPr>
              <w:t xml:space="preserve"> DE LA ASIGNATURA</w:t>
            </w:r>
          </w:p>
        </w:tc>
      </w:tr>
      <w:tr w:rsidR="004D53B2" w:rsidTr="58C0D4EF" w14:paraId="05C06648" w14:textId="77777777">
        <w:tc>
          <w:tcPr>
            <w:tcW w:w="5524" w:type="dxa"/>
            <w:tcMar/>
          </w:tcPr>
          <w:p w:rsidR="004D53B2" w:rsidP="00A14E26" w:rsidRDefault="004D53B2" w14:paraId="1A13863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  <w:tc>
          <w:tcPr>
            <w:tcW w:w="3197" w:type="dxa"/>
            <w:tcMar/>
          </w:tcPr>
          <w:p w:rsidR="004D53B2" w:rsidP="00A14E26" w:rsidRDefault="004D53B2" w14:paraId="7A11539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4D53B2" w:rsidTr="58C0D4EF" w14:paraId="3421D711" w14:textId="77777777">
        <w:tc>
          <w:tcPr>
            <w:tcW w:w="5524" w:type="dxa"/>
            <w:tcMar/>
          </w:tcPr>
          <w:p w:rsidR="004D53B2" w:rsidP="00A14E26" w:rsidRDefault="004D53B2" w14:paraId="4120820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  <w:tc>
          <w:tcPr>
            <w:tcW w:w="3197" w:type="dxa"/>
            <w:tcMar/>
          </w:tcPr>
          <w:p w:rsidR="004D53B2" w:rsidP="00A14E26" w:rsidRDefault="004D53B2" w14:paraId="1729A81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4D53B2" w:rsidTr="58C0D4EF" w14:paraId="6602BDF4" w14:textId="77777777">
        <w:tc>
          <w:tcPr>
            <w:tcW w:w="5524" w:type="dxa"/>
            <w:tcMar/>
          </w:tcPr>
          <w:p w:rsidR="004D53B2" w:rsidP="00A14E26" w:rsidRDefault="004D53B2" w14:paraId="11446BD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  <w:tc>
          <w:tcPr>
            <w:tcW w:w="3197" w:type="dxa"/>
            <w:tcMar/>
          </w:tcPr>
          <w:p w:rsidR="004D53B2" w:rsidP="00A14E26" w:rsidRDefault="004D53B2" w14:paraId="08E8CCB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4D53B2" w:rsidTr="58C0D4EF" w14:paraId="54325F2F" w14:textId="77777777">
        <w:tc>
          <w:tcPr>
            <w:tcW w:w="5524" w:type="dxa"/>
            <w:tcMar/>
          </w:tcPr>
          <w:p w:rsidR="004D53B2" w:rsidP="00A14E26" w:rsidRDefault="004D53B2" w14:paraId="123E374C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  <w:tc>
          <w:tcPr>
            <w:tcW w:w="3197" w:type="dxa"/>
            <w:tcMar/>
          </w:tcPr>
          <w:p w:rsidR="004D53B2" w:rsidP="00A14E26" w:rsidRDefault="004D53B2" w14:paraId="77DC298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</w:tbl>
    <w:p w:rsidR="006D288E" w:rsidP="006D288E" w:rsidRDefault="006D288E" w14:paraId="72A3D3EC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8A724A" w:rsidR="006D288E" w:rsidP="006D288E" w:rsidRDefault="006D288E" w14:paraId="7F16B3CB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P="006D288E" w:rsidRDefault="00F962A3" w14:paraId="0E27B00A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P="006D288E" w:rsidRDefault="006D288E" w14:paraId="60061E4C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8A724A" w:rsidR="00061A3A" w:rsidP="006D288E" w:rsidRDefault="00061A3A" w14:paraId="44EAFD9C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P="006D288E" w:rsidRDefault="006D288E" w14:paraId="1D90DBF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Pr="00207A9A" w:rsidR="006D288E" w:rsidP="006D288E" w:rsidRDefault="6BE44F1D" w14:paraId="62E9E377" w14:textId="2D52057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521EB8D6">
        <w:rPr>
          <w:rFonts w:ascii="Arial" w:hAnsi="Arial" w:cs="Arial"/>
          <w:sz w:val="20"/>
          <w:szCs w:val="20"/>
        </w:rPr>
        <w:t xml:space="preserve">FIRMA </w:t>
      </w:r>
      <w:r w:rsidRPr="521EB8D6" w:rsidR="006D288E">
        <w:rPr>
          <w:rFonts w:ascii="Arial" w:hAnsi="Arial" w:cs="Arial"/>
          <w:sz w:val="20"/>
          <w:szCs w:val="20"/>
        </w:rPr>
        <w:t xml:space="preserve">DEL </w:t>
      </w:r>
      <w:r w:rsidRPr="521EB8D6" w:rsidR="3CB8069C">
        <w:rPr>
          <w:rFonts w:ascii="Arial" w:hAnsi="Arial" w:cs="Arial"/>
          <w:sz w:val="20"/>
          <w:szCs w:val="20"/>
        </w:rPr>
        <w:t>ESTUDIANTE</w:t>
      </w:r>
      <w:r w:rsidRPr="521EB8D6" w:rsidR="006D288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P="008911DF" w:rsidRDefault="006D288E" w14:paraId="11A98E51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P="008726C8" w:rsidRDefault="008911DF" w14:paraId="5B991B76" w14:textId="0F8770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521EB8D6">
        <w:rPr>
          <w:rFonts w:ascii="Arial" w:hAnsi="Arial" w:cs="Arial"/>
          <w:sz w:val="20"/>
          <w:szCs w:val="20"/>
        </w:rPr>
        <w:t>Correo electrónico</w:t>
      </w:r>
      <w:r w:rsidRPr="521EB8D6" w:rsidR="10DFC6DA">
        <w:rPr>
          <w:rFonts w:ascii="Arial" w:hAnsi="Arial" w:cs="Arial"/>
          <w:sz w:val="20"/>
          <w:szCs w:val="20"/>
        </w:rPr>
        <w:t xml:space="preserve"> institucional</w:t>
      </w:r>
      <w:r w:rsidRPr="521EB8D6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323"/>
        <w:gridCol w:w="4002"/>
        <w:gridCol w:w="1026"/>
      </w:tblGrid>
      <w:tr w:rsidRPr="008A724A" w:rsidR="002906F9" w:rsidTr="58C0D4EF" w14:paraId="469C4730" w14:textId="77777777">
        <w:trPr>
          <w:jc w:val="center"/>
        </w:trPr>
        <w:tc>
          <w:tcPr>
            <w:tcW w:w="8325" w:type="dxa"/>
            <w:gridSpan w:val="2"/>
            <w:tcMar/>
            <w:vAlign w:val="center"/>
          </w:tcPr>
          <w:p w:rsidRPr="008A724A" w:rsidR="002906F9" w:rsidP="00E73542" w:rsidRDefault="002906F9" w14:paraId="54AB241C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RETIRO DE </w:t>
            </w:r>
            <w:r w:rsidR="00E73542">
              <w:rPr>
                <w:rFonts w:ascii="Arial" w:hAnsi="Arial" w:cs="Arial"/>
                <w:b/>
                <w:sz w:val="20"/>
                <w:szCs w:val="20"/>
              </w:rPr>
              <w:t>UNA ASIGNATURA,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3542">
              <w:rPr>
                <w:rFonts w:ascii="Arial" w:hAnsi="Arial" w:cs="Arial"/>
                <w:b/>
                <w:sz w:val="20"/>
                <w:szCs w:val="20"/>
              </w:rPr>
              <w:t>CURSO O SU EQUIVALENTE</w:t>
            </w:r>
          </w:p>
        </w:tc>
        <w:tc>
          <w:tcPr>
            <w:tcW w:w="1026" w:type="dxa"/>
            <w:tcMar/>
          </w:tcPr>
          <w:p w:rsidRPr="00B85E14" w:rsidR="002906F9" w:rsidP="004C1BCC" w:rsidRDefault="002906F9" w14:paraId="4B94D5A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3B52442F" wp14:editId="5E0E808F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85E14" w:rsidR="002906F9" w:rsidP="003D1113" w:rsidRDefault="002906F9" w14:paraId="09852A0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</w:p>
        </w:tc>
      </w:tr>
      <w:tr w:rsidRPr="008A724A" w:rsidR="002906F9" w:rsidTr="58C0D4EF" w14:paraId="6A6E07B4" w14:textId="77777777">
        <w:trPr>
          <w:jc w:val="center"/>
        </w:trPr>
        <w:tc>
          <w:tcPr>
            <w:tcW w:w="8325" w:type="dxa"/>
            <w:gridSpan w:val="2"/>
            <w:tcMar/>
          </w:tcPr>
          <w:p w:rsidRPr="003D1113" w:rsidR="002906F9" w:rsidP="00D96929" w:rsidRDefault="002906F9" w14:paraId="5250B50E" w14:textId="31CF96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 xml:space="preserve">Presentación de solicitud </w:t>
            </w:r>
            <w:r w:rsidRPr="003D1113" w:rsidR="00DE4C27">
              <w:rPr>
                <w:rFonts w:ascii="Arial" w:hAnsi="Arial" w:cs="Arial"/>
                <w:sz w:val="16"/>
                <w:szCs w:val="16"/>
              </w:rPr>
              <w:t xml:space="preserve">con los justificativos </w:t>
            </w:r>
            <w:r w:rsidRPr="003D1113" w:rsidR="00727625">
              <w:rPr>
                <w:rFonts w:ascii="Arial" w:hAnsi="Arial" w:cs="Arial"/>
                <w:sz w:val="16"/>
                <w:szCs w:val="16"/>
              </w:rPr>
              <w:t xml:space="preserve">dentro de los 30 días de ocurrida la causa que motiva la solicitud, </w:t>
            </w:r>
            <w:r w:rsidRPr="003D1113">
              <w:rPr>
                <w:rFonts w:ascii="Arial" w:hAnsi="Arial" w:cs="Arial"/>
                <w:sz w:val="16"/>
                <w:szCs w:val="16"/>
              </w:rPr>
              <w:t>en la Secretaría de Facultad</w:t>
            </w:r>
            <w:r w:rsidR="002B603C">
              <w:rPr>
                <w:rFonts w:ascii="Arial" w:hAnsi="Arial" w:cs="Arial"/>
                <w:sz w:val="16"/>
                <w:szCs w:val="16"/>
              </w:rPr>
              <w:t>.</w:t>
            </w:r>
            <w:r w:rsidR="004D53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tcMar/>
          </w:tcPr>
          <w:p w:rsidRPr="008A724A" w:rsidR="002906F9" w:rsidP="004C1BCC" w:rsidRDefault="002906F9" w14:paraId="3DEEC669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724A" w:rsidR="00DE4C27" w:rsidTr="58C0D4EF" w14:paraId="0EC6467A" w14:textId="77777777">
        <w:trPr>
          <w:jc w:val="center"/>
        </w:trPr>
        <w:tc>
          <w:tcPr>
            <w:tcW w:w="8325" w:type="dxa"/>
            <w:gridSpan w:val="2"/>
            <w:tcMar/>
          </w:tcPr>
          <w:p w:rsidRPr="00717428" w:rsidR="00717428" w:rsidP="521EB8D6" w:rsidRDefault="00717428" w14:paraId="27552E5E" w14:textId="77777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21EB8D6">
              <w:rPr>
                <w:rFonts w:ascii="Arial" w:hAnsi="Arial" w:cs="Arial"/>
                <w:sz w:val="16"/>
                <w:szCs w:val="16"/>
              </w:rPr>
              <w:t>Artículo 13.- Retiro de una asignatura, curso o su equivalente. - Hasta la vigencia de la RESOLUCIÓN RPC-SE-03-No. 046-2020 y su CODIFICACIÓN A LOS SIETE DIAS DEL MES DE OCTUBRE DEL 2020 CON LA FE DE ERRATAS FE-No. 0122020</w:t>
            </w:r>
            <w:r w:rsidRPr="521EB8D6" w:rsidR="00AB0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21EB8D6">
              <w:rPr>
                <w:rFonts w:ascii="Arial" w:hAnsi="Arial" w:cs="Arial"/>
                <w:sz w:val="16"/>
                <w:szCs w:val="16"/>
              </w:rPr>
              <w:t>DEL 05 DE NOVIEMBRE DEL 2020 los casos de retiro presentados por los</w:t>
            </w:r>
          </w:p>
          <w:p w:rsidRPr="00717428" w:rsidR="005E47B7" w:rsidP="521EB8D6" w:rsidRDefault="00717428" w14:paraId="530044BD" w14:textId="77777777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B050"/>
                <w:sz w:val="16"/>
                <w:szCs w:val="16"/>
              </w:rPr>
            </w:pPr>
            <w:r w:rsidRPr="521EB8D6">
              <w:rPr>
                <w:rFonts w:ascii="Arial" w:hAnsi="Arial" w:cs="Arial"/>
                <w:sz w:val="16"/>
                <w:szCs w:val="16"/>
              </w:rPr>
              <w:t>estudiantes, debido al estado de salud, inaccesibilidad justificada a recursos virtuales,</w:t>
            </w:r>
            <w:r w:rsidRPr="521EB8D6" w:rsidR="00AB0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21EB8D6">
              <w:rPr>
                <w:rFonts w:ascii="Arial" w:hAnsi="Arial" w:cs="Arial"/>
                <w:sz w:val="16"/>
                <w:szCs w:val="16"/>
              </w:rPr>
              <w:t>pertenecer a grupos vulnerables o de atención prioritaria, extendiéndose estos dos últimos</w:t>
            </w:r>
            <w:r w:rsidRPr="521EB8D6" w:rsidR="00AB0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21EB8D6">
              <w:rPr>
                <w:rFonts w:ascii="Arial" w:hAnsi="Arial" w:cs="Arial"/>
                <w:sz w:val="16"/>
                <w:szCs w:val="16"/>
              </w:rPr>
              <w:t>casos a sus parientes hasta el cuarto grado de consanguinidad y primero de afinidad, debido</w:t>
            </w:r>
            <w:r w:rsidRPr="521EB8D6" w:rsidR="00AB0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21EB8D6">
              <w:rPr>
                <w:rFonts w:ascii="Arial" w:hAnsi="Arial" w:cs="Arial"/>
                <w:sz w:val="16"/>
                <w:szCs w:val="16"/>
              </w:rPr>
              <w:t>a la emergencia sanitaria, serán conocidos y aprobados por el Consejo de Facultad. En este</w:t>
            </w:r>
            <w:r w:rsidRPr="521EB8D6" w:rsidR="00AB0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21EB8D6">
              <w:rPr>
                <w:rFonts w:ascii="Arial" w:hAnsi="Arial" w:cs="Arial"/>
                <w:sz w:val="16"/>
                <w:szCs w:val="16"/>
              </w:rPr>
              <w:t>caso, la matricula correspondiente a esta asignatura, curso o su equivalente, será eliminada</w:t>
            </w:r>
            <w:r w:rsidRPr="521EB8D6" w:rsidR="00AB0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21EB8D6">
              <w:rPr>
                <w:rFonts w:ascii="Arial" w:hAnsi="Arial" w:cs="Arial"/>
                <w:sz w:val="16"/>
                <w:szCs w:val="16"/>
              </w:rPr>
              <w:t>por la Secretaría General con el respaldo de la resolución del Consejo de Facultad.</w:t>
            </w:r>
          </w:p>
        </w:tc>
        <w:tc>
          <w:tcPr>
            <w:tcW w:w="1026" w:type="dxa"/>
            <w:tcMar/>
          </w:tcPr>
          <w:p w:rsidRPr="008A724A" w:rsidR="00DE4C27" w:rsidP="004C1BCC" w:rsidRDefault="00DE4C27" w14:paraId="3656B9AB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724A" w:rsidR="002906F9" w:rsidTr="58C0D4EF" w14:paraId="7F920717" w14:textId="77777777">
        <w:trPr>
          <w:trHeight w:val="624"/>
          <w:jc w:val="center"/>
        </w:trPr>
        <w:tc>
          <w:tcPr>
            <w:tcW w:w="4323" w:type="dxa"/>
            <w:tcMar/>
          </w:tcPr>
          <w:p w:rsidRPr="008A724A" w:rsidR="002906F9" w:rsidP="004C1BCC" w:rsidRDefault="002906F9" w14:paraId="034F749D" w14:textId="777777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4002" w:type="dxa"/>
            <w:tcMar/>
          </w:tcPr>
          <w:p w:rsidRPr="008A724A" w:rsidR="002906F9" w:rsidP="004C1BCC" w:rsidRDefault="002906F9" w14:paraId="52C4CE18" w14:textId="777777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026" w:type="dxa"/>
            <w:tcMar/>
          </w:tcPr>
          <w:p w:rsidRPr="008A724A" w:rsidR="002906F9" w:rsidP="00F47921" w:rsidRDefault="002906F9" w14:paraId="48C6DE0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F479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2906F9" w:rsidP="000C2CED" w:rsidRDefault="002906F9" w14:paraId="45FB0818" w14:textId="77777777">
      <w:pPr>
        <w:ind w:firstLine="708"/>
        <w:jc w:val="both"/>
      </w:pPr>
      <w:bookmarkStart w:name="_GoBack" w:id="0"/>
      <w:bookmarkEnd w:id="0"/>
    </w:p>
    <w:sectPr w:rsidR="002906F9" w:rsidSect="00061A3A">
      <w:headerReference w:type="default" r:id="rId12"/>
      <w:footerReference w:type="default" r:id="rId13"/>
      <w:pgSz w:w="11906" w:h="16838" w:orient="portrait"/>
      <w:pgMar w:top="1985" w:right="1474" w:bottom="51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2E" w:rsidP="006D288E" w:rsidRDefault="002A5A2E" w14:paraId="0E58F7B8" w14:textId="77777777">
      <w:pPr>
        <w:spacing w:after="0" w:line="240" w:lineRule="auto"/>
      </w:pPr>
      <w:r>
        <w:separator/>
      </w:r>
    </w:p>
  </w:endnote>
  <w:endnote w:type="continuationSeparator" w:id="0">
    <w:p w:rsidR="002A5A2E" w:rsidP="006D288E" w:rsidRDefault="002A5A2E" w14:paraId="2F140F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3488" w:rsidR="00773488" w:rsidP="00324B3A" w:rsidRDefault="00773488" w14:paraId="7B2C306A" w14:textId="77777777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2E" w:rsidP="006D288E" w:rsidRDefault="002A5A2E" w14:paraId="55EA3FBA" w14:textId="77777777">
      <w:pPr>
        <w:spacing w:after="0" w:line="240" w:lineRule="auto"/>
      </w:pPr>
      <w:r>
        <w:separator/>
      </w:r>
    </w:p>
  </w:footnote>
  <w:footnote w:type="continuationSeparator" w:id="0">
    <w:p w:rsidR="002A5A2E" w:rsidP="006D288E" w:rsidRDefault="002A5A2E" w14:paraId="6A3F60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878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384"/>
      <w:gridCol w:w="5132"/>
      <w:gridCol w:w="2268"/>
    </w:tblGrid>
    <w:tr w:rsidRPr="00D706CC" w:rsidR="00061A3A" w:rsidTr="58C0D4EF" w14:paraId="1618BCF9" w14:textId="77777777">
      <w:trPr>
        <w:trHeight w:val="283"/>
      </w:trPr>
      <w:tc>
        <w:tcPr>
          <w:tcW w:w="1384" w:type="dxa"/>
          <w:vMerge w:val="restart"/>
          <w:tcBorders>
            <w:right w:val="single" w:color="auto" w:sz="4" w:space="0"/>
          </w:tcBorders>
          <w:tcMar/>
          <w:vAlign w:val="center"/>
        </w:tcPr>
        <w:p w:rsidRPr="00D706CC" w:rsidR="00061A3A" w:rsidP="00061A3A" w:rsidRDefault="00061A3A" w14:paraId="739EC614" w14:textId="77777777">
          <w:pPr>
            <w:suppressAutoHyphens/>
            <w:spacing w:after="0"/>
            <w:jc w:val="center"/>
            <w:rPr>
              <w:rFonts w:ascii="Calibri" w:hAnsi="Calibri" w:eastAsia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0BF06286" wp14:editId="64CC110C">
                <wp:simplePos x="0" y="0"/>
                <wp:positionH relativeFrom="column">
                  <wp:posOffset>-22225</wp:posOffset>
                </wp:positionH>
                <wp:positionV relativeFrom="paragraph">
                  <wp:posOffset>-107315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2" w:type="dxa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tcMar/>
          <w:vAlign w:val="center"/>
        </w:tcPr>
        <w:p w:rsidRPr="0083566E" w:rsidR="00061A3A" w:rsidP="00061A3A" w:rsidRDefault="00061A3A" w14:paraId="180258D1" w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color="auto" w:sz="4" w:space="0"/>
          </w:tcBorders>
          <w:tcMar/>
          <w:vAlign w:val="center"/>
        </w:tcPr>
        <w:p w:rsidRPr="0083566E" w:rsidR="00061A3A" w:rsidP="00061A3A" w:rsidRDefault="00061A3A" w14:paraId="071B2004" w14:textId="23B80BAA">
          <w:pPr>
            <w:suppressAutoHyphens/>
            <w:spacing w:after="0" w:line="240" w:lineRule="auto"/>
            <w:ind w:left="-57" w:right="-57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CÓDIGO: </w:t>
          </w:r>
          <w:r w:rsidR="00F37C93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PAM-04-F-007</w:t>
          </w:r>
        </w:p>
      </w:tc>
    </w:tr>
    <w:tr w:rsidRPr="00D706CC" w:rsidR="00061A3A" w:rsidTr="58C0D4EF" w14:paraId="6779493E" w14:textId="77777777">
      <w:trPr>
        <w:trHeight w:val="828"/>
      </w:trPr>
      <w:tc>
        <w:tcPr>
          <w:tcW w:w="1384" w:type="dxa"/>
          <w:vMerge/>
          <w:tcMar/>
        </w:tcPr>
        <w:p w:rsidRPr="00D706CC" w:rsidR="00061A3A" w:rsidP="00061A3A" w:rsidRDefault="00061A3A" w14:paraId="049F31CB" w14:textId="77777777">
          <w:pPr>
            <w:suppressAutoHyphens/>
            <w:spacing w:after="0"/>
            <w:rPr>
              <w:rFonts w:ascii="Calibri" w:hAnsi="Calibri" w:eastAsia="Calibri" w:cs="Calibri"/>
              <w:lang w:eastAsia="ar-SA"/>
            </w:rPr>
          </w:pPr>
        </w:p>
      </w:tc>
      <w:tc>
        <w:tcPr>
          <w:tcW w:w="5132" w:type="dxa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825FCA" w:rsidR="00825FCA" w:rsidP="00825FCA" w:rsidRDefault="00825FCA" w14:paraId="051F9311" w14:textId="71A8F388">
          <w:pPr>
            <w:shd w:val="clear" w:color="auto" w:fill="FFFFFF"/>
            <w:spacing w:after="0" w:line="240" w:lineRule="auto"/>
            <w:textAlignment w:val="baseline"/>
            <w:rPr>
              <w:rFonts w:ascii="Arial" w:hAnsi="Arial" w:eastAsia="Times New Roman" w:cs="Arial"/>
              <w:b/>
              <w:color w:val="201F1E"/>
              <w:sz w:val="18"/>
              <w:szCs w:val="18"/>
              <w:lang w:eastAsia="es-EC"/>
            </w:rPr>
          </w:pPr>
          <w:r w:rsidRPr="00825FCA">
            <w:rPr>
              <w:rFonts w:ascii="Arial" w:hAnsi="Arial" w:eastAsia="Times New Roman" w:cs="Arial"/>
              <w:b/>
              <w:color w:val="000000"/>
              <w:sz w:val="18"/>
              <w:szCs w:val="18"/>
              <w:lang w:eastAsia="es-EC"/>
            </w:rPr>
            <w:t>SOLICITUD PARA RETIRO DE ASIGNATURA CURSO O SU EQUIVALENTE, DE ACUERDO CON LA</w:t>
          </w:r>
          <w:r>
            <w:rPr>
              <w:rFonts w:ascii="Arial" w:hAnsi="Arial" w:eastAsia="Times New Roman" w:cs="Arial"/>
              <w:b/>
              <w:color w:val="000000"/>
              <w:sz w:val="18"/>
              <w:szCs w:val="18"/>
              <w:lang w:eastAsia="es-EC"/>
            </w:rPr>
            <w:t xml:space="preserve"> </w:t>
          </w:r>
          <w:r w:rsidRPr="00825FCA">
            <w:rPr>
              <w:rFonts w:ascii="Arial" w:hAnsi="Arial" w:eastAsia="Times New Roman" w:cs="Arial"/>
              <w:b/>
              <w:bCs/>
              <w:color w:val="201F1E"/>
              <w:sz w:val="18"/>
              <w:szCs w:val="18"/>
              <w:bdr w:val="none" w:color="auto" w:sz="0" w:space="0" w:frame="1"/>
              <w:lang w:eastAsia="es-EC"/>
            </w:rPr>
            <w:t>NORMATIVA PARA LA APLICABILIDAD DE LA RESOLUCIÓN RPC-</w:t>
          </w:r>
          <w:r>
            <w:rPr>
              <w:rFonts w:ascii="Arial" w:hAnsi="Arial" w:eastAsia="Times New Roman" w:cs="Arial"/>
              <w:b/>
              <w:bCs/>
              <w:color w:val="201F1E"/>
              <w:sz w:val="18"/>
              <w:szCs w:val="18"/>
              <w:bdr w:val="none" w:color="auto" w:sz="0" w:space="0" w:frame="1"/>
              <w:lang w:eastAsia="es-EC"/>
            </w:rPr>
            <w:t>S</w:t>
          </w:r>
          <w:r w:rsidRPr="00825FCA">
            <w:rPr>
              <w:rFonts w:ascii="Arial" w:hAnsi="Arial" w:eastAsia="Times New Roman" w:cs="Arial"/>
              <w:b/>
              <w:bCs/>
              <w:color w:val="201F1E"/>
              <w:sz w:val="18"/>
              <w:szCs w:val="18"/>
              <w:bdr w:val="none" w:color="auto" w:sz="0" w:space="0" w:frame="1"/>
              <w:lang w:eastAsia="es-EC"/>
            </w:rPr>
            <w:t>E-03-No. 046-2020 CES</w:t>
          </w:r>
        </w:p>
        <w:p w:rsidRPr="00825FCA" w:rsidR="00061A3A" w:rsidP="00825FCA" w:rsidRDefault="00061A3A" w14:paraId="5925F19C" w14:textId="586D0839">
          <w:pPr>
            <w:suppressAutoHyphens/>
            <w:spacing w:after="0" w:line="240" w:lineRule="auto"/>
            <w:rPr>
              <w:rFonts w:ascii="Arial" w:hAnsi="Arial" w:eastAsia="Calibri" w:cs="Arial"/>
              <w:b/>
              <w:color w:val="00B050"/>
              <w:sz w:val="18"/>
              <w:szCs w:val="18"/>
              <w:lang w:eastAsia="ar-SA"/>
            </w:rPr>
          </w:pPr>
        </w:p>
      </w:tc>
      <w:tc>
        <w:tcPr>
          <w:tcW w:w="2268" w:type="dxa"/>
          <w:vMerge/>
          <w:tcMar/>
          <w:vAlign w:val="center"/>
        </w:tcPr>
        <w:p w:rsidRPr="0083566E" w:rsidR="00061A3A" w:rsidP="00061A3A" w:rsidRDefault="00061A3A" w14:paraId="53128261" w14:textId="77777777">
          <w:pPr>
            <w:suppressAutoHyphens/>
            <w:spacing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</w:p>
      </w:tc>
    </w:tr>
    <w:tr w:rsidRPr="00D706CC" w:rsidR="00061A3A" w:rsidTr="58C0D4EF" w14:paraId="5B792809" w14:textId="77777777">
      <w:trPr>
        <w:trHeight w:val="283"/>
      </w:trPr>
      <w:tc>
        <w:tcPr>
          <w:tcW w:w="1384" w:type="dxa"/>
          <w:vMerge/>
          <w:tcMar/>
        </w:tcPr>
        <w:p w:rsidRPr="00D706CC" w:rsidR="00061A3A" w:rsidP="00061A3A" w:rsidRDefault="00061A3A" w14:paraId="62486C05" w14:textId="77777777">
          <w:pPr>
            <w:suppressAutoHyphens/>
            <w:rPr>
              <w:rFonts w:ascii="Calibri" w:hAnsi="Calibri" w:eastAsia="Calibri" w:cs="Calibri"/>
              <w:lang w:eastAsia="ar-SA"/>
            </w:rPr>
          </w:pPr>
        </w:p>
      </w:tc>
      <w:tc>
        <w:tcPr>
          <w:tcW w:w="5132" w:type="dxa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tcMar/>
          <w:vAlign w:val="center"/>
        </w:tcPr>
        <w:p w:rsidRPr="0083566E" w:rsidR="00061A3A" w:rsidP="00061A3A" w:rsidRDefault="00061A3A" w14:paraId="19DCA4FE" w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268" w:type="dxa"/>
          <w:tcBorders>
            <w:left w:val="single" w:color="auto" w:sz="4" w:space="0"/>
          </w:tcBorders>
          <w:tcMar/>
          <w:vAlign w:val="center"/>
        </w:tcPr>
        <w:p w:rsidRPr="0083566E" w:rsidR="00061A3A" w:rsidP="00061A3A" w:rsidRDefault="00061A3A" w14:paraId="775547B1" w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REVISIÓN:   </w:t>
          </w:r>
          <w:r w:rsidR="000C2CED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1</w:t>
          </w:r>
        </w:p>
      </w:tc>
    </w:tr>
    <w:tr w:rsidRPr="00D706CC" w:rsidR="00061A3A" w:rsidTr="58C0D4EF" w14:paraId="656DD2A9" w14:textId="77777777">
      <w:trPr>
        <w:trHeight w:val="283"/>
      </w:trPr>
      <w:tc>
        <w:tcPr>
          <w:tcW w:w="1384" w:type="dxa"/>
          <w:vMerge/>
          <w:tcMar/>
        </w:tcPr>
        <w:p w:rsidRPr="00D706CC" w:rsidR="00061A3A" w:rsidP="00061A3A" w:rsidRDefault="00061A3A" w14:paraId="4101652C" w14:textId="77777777">
          <w:pPr>
            <w:suppressAutoHyphens/>
            <w:rPr>
              <w:rFonts w:ascii="Calibri" w:hAnsi="Calibri" w:eastAsia="Calibri" w:cs="Calibri"/>
              <w:lang w:eastAsia="ar-SA"/>
            </w:rPr>
          </w:pPr>
        </w:p>
      </w:tc>
      <w:tc>
        <w:tcPr>
          <w:tcW w:w="5132" w:type="dxa"/>
          <w:vMerge/>
          <w:tcMar/>
          <w:vAlign w:val="center"/>
        </w:tcPr>
        <w:p w:rsidRPr="0083566E" w:rsidR="00061A3A" w:rsidP="00061A3A" w:rsidRDefault="00061A3A" w14:paraId="4B99056E" w14:textId="77777777">
          <w:pPr>
            <w:suppressAutoHyphens/>
            <w:spacing w:after="0" w:line="240" w:lineRule="auto"/>
            <w:rPr>
              <w:rFonts w:ascii="Arial" w:hAnsi="Arial" w:eastAsia="Calibri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color="auto" w:sz="4" w:space="0"/>
          </w:tcBorders>
          <w:tcMar/>
          <w:vAlign w:val="center"/>
        </w:tcPr>
        <w:p w:rsidRPr="0083566E" w:rsidR="00061A3A" w:rsidP="00061A3A" w:rsidRDefault="00061A3A" w14:paraId="5578EE42" w14:textId="4959F1DA">
          <w:pPr>
            <w:suppressAutoHyphens/>
            <w:spacing w:after="0" w:line="240" w:lineRule="auto"/>
            <w:rPr>
              <w:rFonts w:ascii="Arial" w:hAnsi="Arial" w:eastAsia="Calibri" w:cs="Arial"/>
              <w:sz w:val="18"/>
              <w:szCs w:val="18"/>
              <w:lang w:eastAsia="ar-SA"/>
            </w:rPr>
          </w:pPr>
          <w:r w:rsidRPr="00061A3A">
            <w:rPr>
              <w:rFonts w:ascii="Arial" w:hAnsi="Arial" w:eastAsia="Calibri" w:cs="Arial"/>
              <w:sz w:val="18"/>
              <w:szCs w:val="18"/>
              <w:lang w:val="es-ES" w:eastAsia="ar-SA"/>
            </w:rPr>
            <w:t xml:space="preserve">Página </w:t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Pr="00591CDF" w:rsidR="00591CDF">
            <w:rPr>
              <w:rFonts w:ascii="Arial" w:hAnsi="Arial" w:eastAsia="Calibri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061A3A">
            <w:rPr>
              <w:rFonts w:ascii="Arial" w:hAnsi="Arial" w:eastAsia="Calibri" w:cs="Arial"/>
              <w:sz w:val="18"/>
              <w:szCs w:val="18"/>
              <w:lang w:val="es-ES" w:eastAsia="ar-SA"/>
            </w:rPr>
            <w:t xml:space="preserve"> de </w:t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Pr="00591CDF" w:rsidR="00591CDF">
            <w:rPr>
              <w:rFonts w:ascii="Arial" w:hAnsi="Arial" w:eastAsia="Calibri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061A3A" w:rsidP="00061A3A" w:rsidRDefault="00061A3A" w14:paraId="1299C43A" w14:textId="77777777">
    <w:pPr>
      <w:pStyle w:val="Encabezado"/>
      <w:spacing w:beforeAutospacing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hint="default" w:ascii="Arial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hybrid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0C4E"/>
    <w:rsid w:val="000511B3"/>
    <w:rsid w:val="00061A3A"/>
    <w:rsid w:val="000C2CED"/>
    <w:rsid w:val="00100E83"/>
    <w:rsid w:val="001017C9"/>
    <w:rsid w:val="0011130D"/>
    <w:rsid w:val="00122058"/>
    <w:rsid w:val="0013377B"/>
    <w:rsid w:val="00144DD7"/>
    <w:rsid w:val="0014614A"/>
    <w:rsid w:val="00171D6A"/>
    <w:rsid w:val="00192025"/>
    <w:rsid w:val="001B4F2A"/>
    <w:rsid w:val="001C28CF"/>
    <w:rsid w:val="00225643"/>
    <w:rsid w:val="00253949"/>
    <w:rsid w:val="00255372"/>
    <w:rsid w:val="002906F9"/>
    <w:rsid w:val="00297FA9"/>
    <w:rsid w:val="002A5A2E"/>
    <w:rsid w:val="002B2AA6"/>
    <w:rsid w:val="002B603C"/>
    <w:rsid w:val="002E7E7D"/>
    <w:rsid w:val="00324B3A"/>
    <w:rsid w:val="0033391F"/>
    <w:rsid w:val="0034245E"/>
    <w:rsid w:val="00347A1F"/>
    <w:rsid w:val="003759F3"/>
    <w:rsid w:val="00380E84"/>
    <w:rsid w:val="00387447"/>
    <w:rsid w:val="0039085C"/>
    <w:rsid w:val="003A6005"/>
    <w:rsid w:val="003D1113"/>
    <w:rsid w:val="00417851"/>
    <w:rsid w:val="00421C39"/>
    <w:rsid w:val="00431B60"/>
    <w:rsid w:val="00444161"/>
    <w:rsid w:val="004D3B47"/>
    <w:rsid w:val="004D53B2"/>
    <w:rsid w:val="004D617D"/>
    <w:rsid w:val="004E7D1F"/>
    <w:rsid w:val="00507357"/>
    <w:rsid w:val="00512AC7"/>
    <w:rsid w:val="0052503F"/>
    <w:rsid w:val="0053668F"/>
    <w:rsid w:val="005504FB"/>
    <w:rsid w:val="00591CDF"/>
    <w:rsid w:val="005C6D45"/>
    <w:rsid w:val="005D79B7"/>
    <w:rsid w:val="005E47B7"/>
    <w:rsid w:val="005F036B"/>
    <w:rsid w:val="005F3245"/>
    <w:rsid w:val="00614FBA"/>
    <w:rsid w:val="0062573C"/>
    <w:rsid w:val="00632F8E"/>
    <w:rsid w:val="006B329A"/>
    <w:rsid w:val="006B77A7"/>
    <w:rsid w:val="006C174E"/>
    <w:rsid w:val="006D288E"/>
    <w:rsid w:val="00717428"/>
    <w:rsid w:val="00727625"/>
    <w:rsid w:val="007651E7"/>
    <w:rsid w:val="007665C4"/>
    <w:rsid w:val="00773488"/>
    <w:rsid w:val="007A0EE2"/>
    <w:rsid w:val="007A5AE3"/>
    <w:rsid w:val="007B79E7"/>
    <w:rsid w:val="007C2259"/>
    <w:rsid w:val="00802705"/>
    <w:rsid w:val="00825FCA"/>
    <w:rsid w:val="0084579F"/>
    <w:rsid w:val="00852713"/>
    <w:rsid w:val="008726C8"/>
    <w:rsid w:val="0087322F"/>
    <w:rsid w:val="00875F81"/>
    <w:rsid w:val="008911DF"/>
    <w:rsid w:val="008B10DB"/>
    <w:rsid w:val="008D1885"/>
    <w:rsid w:val="008D6658"/>
    <w:rsid w:val="008E50DA"/>
    <w:rsid w:val="008F3C2F"/>
    <w:rsid w:val="00904C46"/>
    <w:rsid w:val="0092762D"/>
    <w:rsid w:val="0093023C"/>
    <w:rsid w:val="00981F84"/>
    <w:rsid w:val="009D2C2B"/>
    <w:rsid w:val="00A14570"/>
    <w:rsid w:val="00A14E26"/>
    <w:rsid w:val="00A15C8F"/>
    <w:rsid w:val="00A37A11"/>
    <w:rsid w:val="00A56CB0"/>
    <w:rsid w:val="00A81DD9"/>
    <w:rsid w:val="00AA129A"/>
    <w:rsid w:val="00AB0E4D"/>
    <w:rsid w:val="00AD67CF"/>
    <w:rsid w:val="00AE2DA4"/>
    <w:rsid w:val="00B0110A"/>
    <w:rsid w:val="00B0414C"/>
    <w:rsid w:val="00B1641A"/>
    <w:rsid w:val="00B23080"/>
    <w:rsid w:val="00B57F8D"/>
    <w:rsid w:val="00B77CA8"/>
    <w:rsid w:val="00B85DD7"/>
    <w:rsid w:val="00BB47D3"/>
    <w:rsid w:val="00BC2FBA"/>
    <w:rsid w:val="00BD7E5E"/>
    <w:rsid w:val="00BE3678"/>
    <w:rsid w:val="00BE6046"/>
    <w:rsid w:val="00C24997"/>
    <w:rsid w:val="00C31ABD"/>
    <w:rsid w:val="00C4044E"/>
    <w:rsid w:val="00C9726E"/>
    <w:rsid w:val="00CE40EF"/>
    <w:rsid w:val="00CE711E"/>
    <w:rsid w:val="00CE7EE0"/>
    <w:rsid w:val="00CF1DE2"/>
    <w:rsid w:val="00D0060F"/>
    <w:rsid w:val="00D00F10"/>
    <w:rsid w:val="00D33270"/>
    <w:rsid w:val="00D502AE"/>
    <w:rsid w:val="00D57336"/>
    <w:rsid w:val="00D96929"/>
    <w:rsid w:val="00DA6FBF"/>
    <w:rsid w:val="00DA7B0C"/>
    <w:rsid w:val="00DB4AE8"/>
    <w:rsid w:val="00DB5B3C"/>
    <w:rsid w:val="00DB661F"/>
    <w:rsid w:val="00DC1B15"/>
    <w:rsid w:val="00DE4C27"/>
    <w:rsid w:val="00E22B82"/>
    <w:rsid w:val="00E2626A"/>
    <w:rsid w:val="00E27A85"/>
    <w:rsid w:val="00E73542"/>
    <w:rsid w:val="00E81216"/>
    <w:rsid w:val="00E861D3"/>
    <w:rsid w:val="00E94B9F"/>
    <w:rsid w:val="00EA311C"/>
    <w:rsid w:val="00EA483A"/>
    <w:rsid w:val="00EB0D83"/>
    <w:rsid w:val="00EB3BB2"/>
    <w:rsid w:val="00ED186D"/>
    <w:rsid w:val="00EF1E58"/>
    <w:rsid w:val="00F37C93"/>
    <w:rsid w:val="00F41437"/>
    <w:rsid w:val="00F47921"/>
    <w:rsid w:val="00F6787A"/>
    <w:rsid w:val="00F861F6"/>
    <w:rsid w:val="00F954F7"/>
    <w:rsid w:val="00F962A3"/>
    <w:rsid w:val="00FA17BD"/>
    <w:rsid w:val="00FC177C"/>
    <w:rsid w:val="0ACEE0C5"/>
    <w:rsid w:val="10DFC6DA"/>
    <w:rsid w:val="12BE6B49"/>
    <w:rsid w:val="1A9C4892"/>
    <w:rsid w:val="1C3818F3"/>
    <w:rsid w:val="1ECBE7C1"/>
    <w:rsid w:val="2950F16D"/>
    <w:rsid w:val="2DEF0DE0"/>
    <w:rsid w:val="2DF1FAA4"/>
    <w:rsid w:val="2F190CA9"/>
    <w:rsid w:val="3CB8069C"/>
    <w:rsid w:val="3D4B241D"/>
    <w:rsid w:val="491CAA99"/>
    <w:rsid w:val="49325B3E"/>
    <w:rsid w:val="521EB8D6"/>
    <w:rsid w:val="53244083"/>
    <w:rsid w:val="5529FCAD"/>
    <w:rsid w:val="58C0D4EF"/>
    <w:rsid w:val="6081FC68"/>
    <w:rsid w:val="62E99CF1"/>
    <w:rsid w:val="6658DCB2"/>
    <w:rsid w:val="6BE44F1D"/>
    <w:rsid w:val="7210DDE1"/>
    <w:rsid w:val="76859923"/>
    <w:rsid w:val="776F1001"/>
    <w:rsid w:val="79AE8EC4"/>
    <w:rsid w:val="7F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278E0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hAnsi="Arial"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hAnsi="Arial" w:eastAsiaTheme="majorEastAsia" w:cstheme="majorBidi"/>
      <w:b/>
      <w:bCs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253949"/>
    <w:rPr>
      <w:rFonts w:ascii="Arial" w:hAnsi="Arial" w:eastAsiaTheme="majorEastAsia" w:cstheme="majorBidi"/>
      <w:b/>
      <w:bCs/>
      <w:sz w:val="26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253949"/>
    <w:rPr>
      <w:rFonts w:ascii="Arial" w:hAnsi="Arial" w:eastAsiaTheme="majorEastAsia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styleId="SubttuloCar" w:customStyle="1">
    <w:name w:val="Subtítulo Car"/>
    <w:aliases w:val="Subtítulo 2 Car"/>
    <w:basedOn w:val="Fuentedeprrafopredeter"/>
    <w:link w:val="Subttulo"/>
    <w:uiPriority w:val="11"/>
    <w:rsid w:val="00253949"/>
    <w:rPr>
      <w:rFonts w:ascii="Arial" w:hAnsi="Arial" w:eastAsiaTheme="majorEastAsia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styleId="Subtitulo3" w:customStyle="1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styleId="Subtitulo16" w:customStyle="1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Space="141" w:wrap="auto" w:hAnchor="page" w:xAlign="center" w:yAlign="bottom" w:hRule="exact"/>
      <w:spacing w:before="100" w:beforeAutospacing="1" w:after="0" w:line="240" w:lineRule="auto"/>
      <w:ind w:left="2880"/>
      <w:jc w:val="center"/>
    </w:pPr>
    <w:rPr>
      <w:rFonts w:asciiTheme="majorHAnsi" w:hAnsiTheme="majorHAnsi" w:eastAsiaTheme="majorEastAsia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styleId="EncabezadoCar" w:customStyle="1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F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1F74-846D-411D-9B51-F617BFE3A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E789B-BA74-4CF6-A293-AC90217C7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52E0C-18D2-4FD3-B0A5-DCF6E80C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EE64E-6F6D-4DCA-A2B7-E83C9DCCDB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ULEAM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ULEAM</dc:creator>
  <keywords/>
  <dc:description/>
  <lastModifiedBy>CACERES LARREATEGUI ALBA LUCIA</lastModifiedBy>
  <revision>5</revision>
  <lastPrinted>2016-10-20T17:37:00.0000000Z</lastPrinted>
  <dcterms:created xsi:type="dcterms:W3CDTF">2021-04-23T21:31:00.0000000Z</dcterms:created>
  <dcterms:modified xsi:type="dcterms:W3CDTF">2021-04-23T22:22:57.7767040Z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