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43" w:rsidRDefault="001E4043" w:rsidP="00982D56">
      <w:pPr>
        <w:jc w:val="center"/>
        <w:rPr>
          <w:sz w:val="44"/>
        </w:rPr>
      </w:pPr>
    </w:p>
    <w:p w:rsidR="001E4043" w:rsidRDefault="001E4043" w:rsidP="00982D56">
      <w:pPr>
        <w:jc w:val="center"/>
        <w:rPr>
          <w:sz w:val="44"/>
        </w:rPr>
      </w:pPr>
    </w:p>
    <w:p w:rsidR="001E4043" w:rsidRDefault="001E4043" w:rsidP="00982D56">
      <w:pPr>
        <w:jc w:val="center"/>
        <w:rPr>
          <w:sz w:val="44"/>
        </w:rPr>
      </w:pPr>
    </w:p>
    <w:p w:rsidR="001E4043" w:rsidRDefault="001E4043" w:rsidP="00982D56">
      <w:pPr>
        <w:jc w:val="center"/>
        <w:rPr>
          <w:sz w:val="44"/>
        </w:rPr>
      </w:pPr>
    </w:p>
    <w:p w:rsidR="00427077" w:rsidRDefault="003D7EE0" w:rsidP="00982D56">
      <w:pPr>
        <w:jc w:val="center"/>
        <w:rPr>
          <w:sz w:val="44"/>
        </w:rPr>
      </w:pPr>
      <w:r>
        <w:rPr>
          <w:sz w:val="44"/>
        </w:rPr>
        <w:t>INFORME DE</w:t>
      </w:r>
      <w:r w:rsidR="00982D56" w:rsidRPr="001E4043">
        <w:rPr>
          <w:sz w:val="44"/>
        </w:rPr>
        <w:t xml:space="preserve"> AUTOEVALU</w:t>
      </w:r>
      <w:r w:rsidR="004F2F2B">
        <w:rPr>
          <w:sz w:val="44"/>
        </w:rPr>
        <w:t>ACIÓN</w:t>
      </w:r>
    </w:p>
    <w:p w:rsidR="004F2F2B" w:rsidRDefault="004F2F2B" w:rsidP="00982D56">
      <w:pPr>
        <w:jc w:val="center"/>
        <w:rPr>
          <w:sz w:val="44"/>
        </w:rPr>
      </w:pPr>
      <w:r>
        <w:rPr>
          <w:sz w:val="44"/>
        </w:rPr>
        <w:t>CARRERA DE ………</w:t>
      </w:r>
      <w:proofErr w:type="gramStart"/>
      <w:r>
        <w:rPr>
          <w:sz w:val="44"/>
        </w:rPr>
        <w:t>…….</w:t>
      </w:r>
      <w:proofErr w:type="gramEnd"/>
      <w:r>
        <w:rPr>
          <w:sz w:val="44"/>
        </w:rPr>
        <w:t>.</w:t>
      </w:r>
    </w:p>
    <w:p w:rsidR="007714E9" w:rsidRDefault="007714E9" w:rsidP="00982D56">
      <w:pPr>
        <w:jc w:val="center"/>
        <w:rPr>
          <w:sz w:val="44"/>
        </w:rPr>
      </w:pPr>
      <w:r>
        <w:rPr>
          <w:sz w:val="44"/>
        </w:rPr>
        <w:t>Año de ejecución: 2021</w:t>
      </w:r>
    </w:p>
    <w:p w:rsidR="00226565" w:rsidRPr="008A659D" w:rsidRDefault="00226565" w:rsidP="00982D56">
      <w:pPr>
        <w:jc w:val="center"/>
        <w:rPr>
          <w:sz w:val="36"/>
        </w:rPr>
      </w:pPr>
      <w:r w:rsidRPr="008A659D">
        <w:rPr>
          <w:sz w:val="36"/>
        </w:rPr>
        <w:t xml:space="preserve">Periodos </w:t>
      </w:r>
      <w:r w:rsidR="00EB54F1">
        <w:rPr>
          <w:sz w:val="36"/>
        </w:rPr>
        <w:t xml:space="preserve">académicos </w:t>
      </w:r>
      <w:r w:rsidR="00774FF7">
        <w:rPr>
          <w:sz w:val="36"/>
        </w:rPr>
        <w:t>autoevaluados: 2020 (1) y 2020</w:t>
      </w:r>
      <w:r w:rsidRPr="008A659D">
        <w:rPr>
          <w:sz w:val="36"/>
        </w:rPr>
        <w:t xml:space="preserve"> (2)</w:t>
      </w: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CF5271" w:rsidRDefault="00CF5271" w:rsidP="00982D56">
      <w:pPr>
        <w:jc w:val="center"/>
        <w:rPr>
          <w:sz w:val="28"/>
        </w:rPr>
      </w:pPr>
    </w:p>
    <w:p w:rsidR="00291FCB" w:rsidRDefault="00291FCB" w:rsidP="00982D56">
      <w:pPr>
        <w:jc w:val="center"/>
        <w:rPr>
          <w:sz w:val="28"/>
        </w:rPr>
      </w:pPr>
    </w:p>
    <w:p w:rsidR="00291FCB" w:rsidRDefault="00291FCB" w:rsidP="00982D56">
      <w:pPr>
        <w:jc w:val="center"/>
        <w:rPr>
          <w:sz w:val="28"/>
        </w:rPr>
      </w:pPr>
    </w:p>
    <w:p w:rsidR="003A2B21" w:rsidRDefault="003A2B21" w:rsidP="00982D56">
      <w:pPr>
        <w:jc w:val="center"/>
        <w:rPr>
          <w:sz w:val="28"/>
        </w:rPr>
        <w:sectPr w:rsidR="003A2B21" w:rsidSect="00437E97">
          <w:headerReference w:type="default" r:id="rId11"/>
          <w:footerReference w:type="default" r:id="rId12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969511552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:rsidR="00A03448" w:rsidRDefault="00A03448" w:rsidP="00A03448">
          <w:pPr>
            <w:pStyle w:val="TtuloTDC"/>
            <w:jc w:val="center"/>
          </w:pPr>
          <w:r>
            <w:rPr>
              <w:lang w:val="es-ES"/>
            </w:rPr>
            <w:t>Contenido</w:t>
          </w:r>
        </w:p>
        <w:p w:rsidR="00DE548A" w:rsidRPr="00E60FBF" w:rsidRDefault="00A03448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r w:rsidRPr="00E60FBF">
            <w:rPr>
              <w:bCs/>
              <w:sz w:val="20"/>
              <w:szCs w:val="20"/>
              <w:lang w:val="es-ES"/>
            </w:rPr>
            <w:fldChar w:fldCharType="begin"/>
          </w:r>
          <w:r w:rsidRPr="00E60FBF">
            <w:rPr>
              <w:bCs/>
              <w:sz w:val="20"/>
              <w:szCs w:val="20"/>
              <w:lang w:val="es-ES"/>
            </w:rPr>
            <w:instrText xml:space="preserve"> TOC \o "1-3" \h \z \u </w:instrText>
          </w:r>
          <w:r w:rsidRPr="00E60FBF">
            <w:rPr>
              <w:bCs/>
              <w:sz w:val="20"/>
              <w:szCs w:val="20"/>
              <w:lang w:val="es-ES"/>
            </w:rPr>
            <w:fldChar w:fldCharType="separate"/>
          </w:r>
          <w:hyperlink w:anchor="_Toc11854246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Introducción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47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Información general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_Toc11854247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48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Información general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_Toc11854248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49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Objetivos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_Toc11854249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0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2.3.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5C2074" w:rsidRPr="00E60FBF">
              <w:rPr>
                <w:rStyle w:val="Hipervnculo"/>
                <w:noProof/>
                <w:sz w:val="20"/>
                <w:szCs w:val="20"/>
              </w:rPr>
              <w:t>Misión y v</w:t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isión de la carrera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_Toc11854250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1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Fortalezas y debilidades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_Toc11854251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2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Pertinencia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_Toc11854252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3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Organización y recursos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_Toc11854253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4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Profesorado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_Toc11854254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5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3.4.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Currículo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_Toc11854255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6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3.5.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Estudiantado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7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Detalle de los resultados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_Toc11854257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2"/>
            <w:tabs>
              <w:tab w:val="left" w:pos="88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8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pertinencia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_Toc11854258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59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4.1.1.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Componente planificación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_Toc11854259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0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4.1.2.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 xml:space="preserve">Componente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Vinculación con la sociedad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_Toc11854260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1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Eje: Organización y recursos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_Toc11854261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4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2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4.2.1.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Gestión académica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_Toc11854262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4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3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4.2.2.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Componente ambientes de aprendizaje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_Toc11854263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5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4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Eje profesorado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_Toc11854264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6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5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 xml:space="preserve">Componente: </w:t>
            </w:r>
            <w:r w:rsidR="00DE548A" w:rsidRPr="00E60FBF">
              <w:rPr>
                <w:rStyle w:val="Hipervnculo"/>
                <w:noProof/>
                <w:w w:val="113"/>
                <w:sz w:val="20"/>
                <w:szCs w:val="20"/>
                <w:lang w:val="es-ES"/>
              </w:rPr>
              <w:t>Conform</w:t>
            </w:r>
            <w:r w:rsidR="00DE548A" w:rsidRPr="00E60FBF">
              <w:rPr>
                <w:rStyle w:val="Hipervnculo"/>
                <w:noProof/>
                <w:w w:val="111"/>
                <w:sz w:val="20"/>
                <w:szCs w:val="20"/>
                <w:lang w:val="es-ES"/>
              </w:rPr>
              <w:t>a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_Toc11854265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6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6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Componente:</w:t>
            </w:r>
            <w:r w:rsidR="00DE548A" w:rsidRPr="00E60FBF">
              <w:rPr>
                <w:rStyle w:val="Hipervnculo"/>
                <w:noProof/>
                <w:spacing w:val="26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Carrera y</w:t>
            </w:r>
            <w:r w:rsidR="00DE548A" w:rsidRPr="00E60FBF">
              <w:rPr>
                <w:rStyle w:val="Hipervnculo"/>
                <w:noProof/>
                <w:spacing w:val="-23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 xml:space="preserve">desarrollo </w:t>
            </w:r>
            <w:r w:rsidR="00DE548A" w:rsidRPr="00E60FBF">
              <w:rPr>
                <w:rStyle w:val="Hipervnculo"/>
                <w:noProof/>
                <w:w w:val="108"/>
                <w:sz w:val="20"/>
                <w:szCs w:val="20"/>
                <w:lang w:val="es-ES"/>
              </w:rPr>
              <w:t>profe</w:t>
            </w:r>
            <w:r w:rsidR="00DE548A" w:rsidRPr="00E60FBF">
              <w:rPr>
                <w:rStyle w:val="Hipervnculo"/>
                <w:noProof/>
                <w:w w:val="103"/>
                <w:sz w:val="20"/>
                <w:szCs w:val="20"/>
                <w:lang w:val="es-ES"/>
              </w:rPr>
              <w:t>s</w:t>
            </w:r>
            <w:r w:rsidR="00DE548A" w:rsidRPr="00E60FBF">
              <w:rPr>
                <w:rStyle w:val="Hipervnculo"/>
                <w:noProof/>
                <w:w w:val="104"/>
                <w:sz w:val="20"/>
                <w:szCs w:val="20"/>
                <w:lang w:val="es-ES"/>
              </w:rPr>
              <w:t>ional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7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7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4.3.3.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Componente: Investigación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_Toc11854267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8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8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4.4.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Eje Currículo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_Toc11854268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10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69" w:history="1"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>4.4.1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 xml:space="preserve">Componente: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Diseño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_Toc11854269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10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0" w:history="1">
            <w:r w:rsidR="00DE548A" w:rsidRPr="00E60FBF">
              <w:rPr>
                <w:rStyle w:val="Hipervnculo"/>
                <w:noProof/>
                <w:w w:val="110"/>
                <w:sz w:val="20"/>
                <w:szCs w:val="20"/>
                <w:lang w:val="es-ES"/>
              </w:rPr>
              <w:t>4.4.2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Componente: Proceso</w:t>
            </w:r>
            <w:r w:rsidR="00DE548A" w:rsidRPr="00E60FBF">
              <w:rPr>
                <w:rStyle w:val="Hipervnculo"/>
                <w:noProof/>
                <w:spacing w:val="20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de</w:t>
            </w:r>
            <w:r w:rsidR="00DE548A" w:rsidRPr="00E60FBF">
              <w:rPr>
                <w:rStyle w:val="Hipervnculo"/>
                <w:noProof/>
                <w:spacing w:val="9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w w:val="106"/>
                <w:sz w:val="20"/>
                <w:szCs w:val="20"/>
                <w:lang w:val="es-ES"/>
              </w:rPr>
              <w:t>aprendizaje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_Toc11854270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10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10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1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4.5.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Eje Estudiantado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_Toc11854271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2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4.5.1.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w w:val="113"/>
                <w:sz w:val="20"/>
                <w:szCs w:val="20"/>
                <w:lang w:val="es-ES"/>
              </w:rPr>
              <w:t>Componente</w:t>
            </w:r>
            <w:r w:rsidR="00DE548A" w:rsidRPr="00E60FBF">
              <w:rPr>
                <w:rStyle w:val="Hipervnculo"/>
                <w:noProof/>
                <w:w w:val="62"/>
                <w:sz w:val="20"/>
                <w:szCs w:val="20"/>
                <w:lang w:val="es-ES"/>
              </w:rPr>
              <w:t>:</w:t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w w:val="109"/>
                <w:sz w:val="20"/>
                <w:szCs w:val="20"/>
                <w:lang w:val="es-ES"/>
              </w:rPr>
              <w:t>Condiciones institucionales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_Toc11854272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11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3"/>
            <w:tabs>
              <w:tab w:val="left" w:pos="132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3" w:history="1"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4.5.2.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  <w:lang w:val="es-ES"/>
              </w:rPr>
              <w:t>Componente: Eficiencia</w:t>
            </w:r>
            <w:r w:rsidR="00DE548A" w:rsidRPr="00E60FBF">
              <w:rPr>
                <w:rStyle w:val="Hipervnculo"/>
                <w:noProof/>
                <w:spacing w:val="18"/>
                <w:sz w:val="20"/>
                <w:szCs w:val="20"/>
                <w:lang w:val="es-ES"/>
              </w:rPr>
              <w:t xml:space="preserve"> </w:t>
            </w:r>
            <w:r w:rsidR="00DE548A" w:rsidRPr="00E60FBF">
              <w:rPr>
                <w:rStyle w:val="Hipervnculo"/>
                <w:noProof/>
                <w:w w:val="104"/>
                <w:sz w:val="20"/>
                <w:szCs w:val="20"/>
                <w:lang w:val="es-ES"/>
              </w:rPr>
              <w:t>académica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_Toc11854273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12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4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5.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Conclusiones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_Toc11854274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5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6.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Propuesta de mejoramiento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_Toc11854275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E548A" w:rsidRPr="00E60FBF" w:rsidRDefault="00992A79" w:rsidP="006857DE">
          <w:pPr>
            <w:pStyle w:val="TDC1"/>
            <w:tabs>
              <w:tab w:val="left" w:pos="440"/>
              <w:tab w:val="right" w:leader="dot" w:pos="8828"/>
            </w:tabs>
            <w:spacing w:line="240" w:lineRule="auto"/>
            <w:rPr>
              <w:rFonts w:eastAsiaTheme="minorEastAsia"/>
              <w:noProof/>
              <w:sz w:val="20"/>
              <w:szCs w:val="20"/>
              <w:lang w:eastAsia="es-EC"/>
            </w:rPr>
          </w:pPr>
          <w:hyperlink w:anchor="_Toc11854276" w:history="1">
            <w:r w:rsidR="00DE548A" w:rsidRPr="00E60FBF">
              <w:rPr>
                <w:rStyle w:val="Hipervnculo"/>
                <w:noProof/>
                <w:sz w:val="20"/>
                <w:szCs w:val="20"/>
              </w:rPr>
              <w:t>7.</w:t>
            </w:r>
            <w:r w:rsidR="00DE548A" w:rsidRPr="00E60FBF">
              <w:rPr>
                <w:rFonts w:eastAsiaTheme="minorEastAsia"/>
                <w:noProof/>
                <w:sz w:val="20"/>
                <w:szCs w:val="20"/>
                <w:lang w:eastAsia="es-EC"/>
              </w:rPr>
              <w:tab/>
            </w:r>
            <w:r w:rsidR="00DE548A" w:rsidRPr="00E60FBF">
              <w:rPr>
                <w:rStyle w:val="Hipervnculo"/>
                <w:noProof/>
                <w:sz w:val="20"/>
                <w:szCs w:val="20"/>
              </w:rPr>
              <w:t>Anexos</w:t>
            </w:r>
            <w:r w:rsidR="00DE548A" w:rsidRPr="00E60FBF">
              <w:rPr>
                <w:noProof/>
                <w:webHidden/>
                <w:sz w:val="20"/>
                <w:szCs w:val="20"/>
              </w:rPr>
              <w:tab/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begin"/>
            </w:r>
            <w:r w:rsidR="00DE548A" w:rsidRPr="00E60FBF">
              <w:rPr>
                <w:noProof/>
                <w:webHidden/>
                <w:sz w:val="20"/>
                <w:szCs w:val="20"/>
              </w:rPr>
              <w:instrText xml:space="preserve"> PAGEREF _Toc11854276 \h </w:instrText>
            </w:r>
            <w:r w:rsidR="00DE548A" w:rsidRPr="00E60FBF">
              <w:rPr>
                <w:noProof/>
                <w:webHidden/>
                <w:sz w:val="20"/>
                <w:szCs w:val="20"/>
              </w:rPr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FE00BC">
              <w:rPr>
                <w:noProof/>
                <w:webHidden/>
                <w:sz w:val="20"/>
                <w:szCs w:val="20"/>
              </w:rPr>
              <w:t>13</w:t>
            </w:r>
            <w:r w:rsidR="00DE548A" w:rsidRPr="00E60FB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03448" w:rsidRPr="00E60FBF" w:rsidRDefault="00A03448" w:rsidP="006857DE">
          <w:pPr>
            <w:spacing w:line="240" w:lineRule="auto"/>
            <w:rPr>
              <w:bCs/>
              <w:sz w:val="20"/>
              <w:szCs w:val="20"/>
              <w:lang w:val="es-ES"/>
            </w:rPr>
          </w:pPr>
          <w:r w:rsidRPr="00E60FBF">
            <w:rPr>
              <w:bCs/>
              <w:sz w:val="20"/>
              <w:szCs w:val="20"/>
              <w:lang w:val="es-ES"/>
            </w:rPr>
            <w:fldChar w:fldCharType="end"/>
          </w:r>
        </w:p>
      </w:sdtContent>
    </w:sdt>
    <w:p w:rsidR="00795772" w:rsidRDefault="00795772" w:rsidP="00795772">
      <w:pPr>
        <w:rPr>
          <w:b/>
          <w:sz w:val="24"/>
          <w:szCs w:val="24"/>
        </w:rPr>
      </w:pPr>
    </w:p>
    <w:p w:rsidR="00795772" w:rsidRDefault="00795772" w:rsidP="00795772">
      <w:pPr>
        <w:rPr>
          <w:b/>
          <w:sz w:val="24"/>
          <w:szCs w:val="24"/>
        </w:rPr>
        <w:sectPr w:rsidR="00795772" w:rsidSect="00437E97">
          <w:footerReference w:type="default" r:id="rId13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p w:rsidR="004547AA" w:rsidRPr="00E51C82" w:rsidRDefault="002132F3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0" w:name="_Toc11854246"/>
      <w:r w:rsidRPr="00E51C82">
        <w:rPr>
          <w:b/>
        </w:rPr>
        <w:lastRenderedPageBreak/>
        <w:t>Introducción</w:t>
      </w:r>
      <w:bookmarkEnd w:id="0"/>
    </w:p>
    <w:p w:rsidR="00551CC1" w:rsidRPr="00E51C82" w:rsidRDefault="00551CC1" w:rsidP="00551CC1">
      <w:pPr>
        <w:pStyle w:val="Prrafodelista"/>
        <w:jc w:val="both"/>
      </w:pPr>
    </w:p>
    <w:p w:rsidR="002132F3" w:rsidRPr="00E51C82" w:rsidRDefault="00DE548A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1" w:name="_Toc11854247"/>
      <w:r>
        <w:rPr>
          <w:b/>
        </w:rPr>
        <w:t>Información g</w:t>
      </w:r>
      <w:r w:rsidR="002132F3" w:rsidRPr="00E51C82">
        <w:rPr>
          <w:b/>
        </w:rPr>
        <w:t>eneral de la carrera</w:t>
      </w:r>
      <w:bookmarkEnd w:id="1"/>
    </w:p>
    <w:p w:rsidR="00551CC1" w:rsidRPr="00E51C82" w:rsidRDefault="00551CC1" w:rsidP="00551CC1">
      <w:pPr>
        <w:pStyle w:val="Prrafodelista"/>
        <w:jc w:val="both"/>
      </w:pPr>
    </w:p>
    <w:p w:rsidR="002132F3" w:rsidRPr="00E51C82" w:rsidRDefault="002132F3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2" w:name="_Toc11854248"/>
      <w:r w:rsidRPr="00E51C82">
        <w:rPr>
          <w:b/>
        </w:rPr>
        <w:t>Información general de la carrera</w:t>
      </w:r>
      <w:bookmarkEnd w:id="2"/>
    </w:p>
    <w:tbl>
      <w:tblPr>
        <w:tblStyle w:val="Tablanormal2"/>
        <w:tblW w:w="0" w:type="auto"/>
        <w:jc w:val="center"/>
        <w:tblLook w:val="04A0" w:firstRow="1" w:lastRow="0" w:firstColumn="1" w:lastColumn="0" w:noHBand="0" w:noVBand="1"/>
      </w:tblPr>
      <w:tblGrid>
        <w:gridCol w:w="1290"/>
        <w:gridCol w:w="236"/>
        <w:gridCol w:w="3055"/>
        <w:gridCol w:w="1464"/>
        <w:gridCol w:w="1465"/>
      </w:tblGrid>
      <w:tr w:rsidR="002132F3" w:rsidRPr="00E51C82" w:rsidTr="00427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Modalidad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Nombre de la carrera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Código de la carrera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Nivel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Duración carrera (años)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Título académico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Facultad/Extensión a la que pertenece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Fecha de creación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gridSpan w:val="3"/>
          </w:tcPr>
          <w:p w:rsidR="002132F3" w:rsidRPr="00E51C82" w:rsidRDefault="002132F3" w:rsidP="00427077">
            <w:pPr>
              <w:pStyle w:val="Sinespaciado"/>
            </w:pPr>
            <w:r w:rsidRPr="00E51C82">
              <w:t>Estado</w:t>
            </w:r>
          </w:p>
        </w:tc>
        <w:tc>
          <w:tcPr>
            <w:tcW w:w="2929" w:type="dxa"/>
            <w:gridSpan w:val="2"/>
          </w:tcPr>
          <w:p w:rsidR="002132F3" w:rsidRPr="00E51C82" w:rsidRDefault="002132F3" w:rsidP="0042707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32F3" w:rsidRPr="00E51C82" w:rsidTr="00427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</w:tcPr>
          <w:p w:rsidR="002132F3" w:rsidRPr="00E51C82" w:rsidRDefault="002132F3" w:rsidP="00427077">
            <w:pPr>
              <w:pStyle w:val="Sinespaciado"/>
              <w:rPr>
                <w:b w:val="0"/>
                <w:bCs w:val="0"/>
              </w:rPr>
            </w:pPr>
            <w:r w:rsidRPr="00E51C82">
              <w:t>Malla</w:t>
            </w:r>
            <w:r w:rsidR="00641D16" w:rsidRPr="00641D16">
              <w:rPr>
                <w:vertAlign w:val="subscript"/>
              </w:rPr>
              <w:t>1</w:t>
            </w:r>
          </w:p>
        </w:tc>
        <w:tc>
          <w:tcPr>
            <w:tcW w:w="236" w:type="dxa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055" w:type="dxa"/>
          </w:tcPr>
          <w:p w:rsidR="002132F3" w:rsidRPr="00E51C82" w:rsidRDefault="002132F3" w:rsidP="002132F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C82">
              <w:t xml:space="preserve">Fecha de inicio </w:t>
            </w:r>
          </w:p>
        </w:tc>
        <w:tc>
          <w:tcPr>
            <w:tcW w:w="1464" w:type="dxa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C82">
              <w:t>Fecha de fin</w:t>
            </w:r>
          </w:p>
        </w:tc>
        <w:tc>
          <w:tcPr>
            <w:tcW w:w="1465" w:type="dxa"/>
          </w:tcPr>
          <w:p w:rsidR="002132F3" w:rsidRPr="00E51C82" w:rsidRDefault="002132F3" w:rsidP="0042707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132F3" w:rsidRPr="00E51C82" w:rsidRDefault="002132F3" w:rsidP="002132F3">
      <w:pPr>
        <w:ind w:left="720"/>
        <w:jc w:val="both"/>
      </w:pPr>
    </w:p>
    <w:p w:rsidR="0070609D" w:rsidRPr="00E51C82" w:rsidRDefault="0070609D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3" w:name="_Toc11854249"/>
      <w:r w:rsidRPr="00E51C82">
        <w:rPr>
          <w:b/>
        </w:rPr>
        <w:t>Objetivos de la carrera</w:t>
      </w:r>
      <w:bookmarkEnd w:id="3"/>
    </w:p>
    <w:p w:rsidR="00896C52" w:rsidRPr="00E51C82" w:rsidRDefault="00896C52" w:rsidP="00A42594">
      <w:pPr>
        <w:jc w:val="both"/>
      </w:pPr>
    </w:p>
    <w:p w:rsidR="0070609D" w:rsidRPr="00E51C82" w:rsidRDefault="00E1547A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4" w:name="_Toc11854250"/>
      <w:r>
        <w:rPr>
          <w:b/>
        </w:rPr>
        <w:t>Misión y v</w:t>
      </w:r>
      <w:r w:rsidR="0070609D" w:rsidRPr="00E51C82">
        <w:rPr>
          <w:b/>
        </w:rPr>
        <w:t>isión de la carrera</w:t>
      </w:r>
      <w:bookmarkEnd w:id="4"/>
    </w:p>
    <w:p w:rsidR="00551CC1" w:rsidRPr="00E51C82" w:rsidRDefault="00551CC1" w:rsidP="00A42594"/>
    <w:p w:rsidR="002132F3" w:rsidRPr="00E51C82" w:rsidRDefault="00DF0000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5" w:name="_Toc11854251"/>
      <w:r w:rsidRPr="00E51C82">
        <w:rPr>
          <w:b/>
        </w:rPr>
        <w:t>Fortalezas y debilidades</w:t>
      </w:r>
      <w:bookmarkEnd w:id="5"/>
      <w:r w:rsidRPr="00E51C82">
        <w:rPr>
          <w:b/>
        </w:rPr>
        <w:t xml:space="preserve"> </w:t>
      </w:r>
    </w:p>
    <w:p w:rsidR="00551CC1" w:rsidRPr="00E51C82" w:rsidRDefault="00551CC1" w:rsidP="00551CC1">
      <w:pPr>
        <w:pStyle w:val="Prrafodelista"/>
        <w:jc w:val="both"/>
      </w:pPr>
    </w:p>
    <w:p w:rsidR="00DF0000" w:rsidRPr="00E51C82" w:rsidRDefault="00BB7001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6" w:name="_Toc11854252"/>
      <w:r w:rsidRPr="00E51C82">
        <w:rPr>
          <w:b/>
        </w:rPr>
        <w:t>Eje Pertinencia</w:t>
      </w:r>
      <w:bookmarkEnd w:id="6"/>
    </w:p>
    <w:p w:rsidR="00551CC1" w:rsidRPr="00E51C82" w:rsidRDefault="00551CC1" w:rsidP="00A42594">
      <w:pPr>
        <w:jc w:val="both"/>
      </w:pPr>
    </w:p>
    <w:p w:rsidR="00DF0000" w:rsidRPr="00E51C82" w:rsidRDefault="00BB7001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7" w:name="_Toc11854253"/>
      <w:r w:rsidRPr="00E51C82">
        <w:rPr>
          <w:b/>
        </w:rPr>
        <w:t>Eje Organización y recursos</w:t>
      </w:r>
      <w:bookmarkEnd w:id="7"/>
    </w:p>
    <w:p w:rsidR="00551CC1" w:rsidRPr="00E51C82" w:rsidRDefault="00551CC1" w:rsidP="00A42594"/>
    <w:p w:rsidR="00DF0000" w:rsidRPr="00E51C82" w:rsidRDefault="00BB7001" w:rsidP="00B2652C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8" w:name="_Toc11854254"/>
      <w:r w:rsidRPr="00E51C82">
        <w:rPr>
          <w:b/>
        </w:rPr>
        <w:t>Eje Profesorado</w:t>
      </w:r>
      <w:bookmarkEnd w:id="8"/>
    </w:p>
    <w:p w:rsidR="002169B4" w:rsidRPr="00E51C82" w:rsidRDefault="002169B4" w:rsidP="002169B4">
      <w:pPr>
        <w:pStyle w:val="Prrafodelista"/>
        <w:rPr>
          <w:b/>
        </w:rPr>
      </w:pPr>
    </w:p>
    <w:p w:rsidR="002169B4" w:rsidRPr="00E51C82" w:rsidRDefault="002169B4" w:rsidP="002169B4">
      <w:pPr>
        <w:pStyle w:val="Prrafodelista"/>
        <w:rPr>
          <w:b/>
        </w:rPr>
      </w:pPr>
    </w:p>
    <w:p w:rsidR="00DF0000" w:rsidRPr="00E51C82" w:rsidRDefault="00BB7001" w:rsidP="0049655E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9" w:name="_Toc11854255"/>
      <w:r w:rsidRPr="00E51C82">
        <w:rPr>
          <w:b/>
        </w:rPr>
        <w:t>Eje Currículo</w:t>
      </w:r>
      <w:bookmarkEnd w:id="9"/>
    </w:p>
    <w:p w:rsidR="00BB7001" w:rsidRPr="00E51C82" w:rsidRDefault="00BB7001" w:rsidP="00BB7001">
      <w:pPr>
        <w:pStyle w:val="Prrafodelista"/>
        <w:rPr>
          <w:b/>
        </w:rPr>
      </w:pPr>
    </w:p>
    <w:p w:rsidR="002169B4" w:rsidRPr="00E51C82" w:rsidRDefault="002169B4" w:rsidP="00BB7001">
      <w:pPr>
        <w:pStyle w:val="Prrafodelista"/>
        <w:rPr>
          <w:b/>
        </w:rPr>
      </w:pPr>
    </w:p>
    <w:p w:rsidR="00BB7001" w:rsidRPr="00E51C82" w:rsidRDefault="00BB7001" w:rsidP="0049655E">
      <w:pPr>
        <w:pStyle w:val="Prrafodelista"/>
        <w:numPr>
          <w:ilvl w:val="1"/>
          <w:numId w:val="1"/>
        </w:numPr>
        <w:jc w:val="both"/>
        <w:outlineLvl w:val="1"/>
        <w:rPr>
          <w:b/>
        </w:rPr>
      </w:pPr>
      <w:bookmarkStart w:id="10" w:name="_Toc11854256"/>
      <w:r w:rsidRPr="00E51C82">
        <w:rPr>
          <w:b/>
        </w:rPr>
        <w:t>Eje Estudiantado</w:t>
      </w:r>
      <w:bookmarkEnd w:id="10"/>
    </w:p>
    <w:p w:rsidR="002760CF" w:rsidRDefault="002760CF" w:rsidP="002760CF">
      <w:pPr>
        <w:pStyle w:val="Prrafodelista"/>
        <w:jc w:val="both"/>
        <w:rPr>
          <w:b/>
          <w:sz w:val="24"/>
          <w:szCs w:val="24"/>
        </w:rPr>
      </w:pPr>
    </w:p>
    <w:p w:rsidR="00CE0E95" w:rsidRPr="0041233F" w:rsidRDefault="002C7B57" w:rsidP="00B2652C">
      <w:pPr>
        <w:pStyle w:val="Prrafodelista"/>
        <w:numPr>
          <w:ilvl w:val="0"/>
          <w:numId w:val="1"/>
        </w:numPr>
        <w:jc w:val="both"/>
        <w:outlineLvl w:val="0"/>
        <w:rPr>
          <w:b/>
          <w:szCs w:val="24"/>
        </w:rPr>
      </w:pPr>
      <w:bookmarkStart w:id="11" w:name="_Toc11854257"/>
      <w:r w:rsidRPr="0041233F">
        <w:rPr>
          <w:b/>
          <w:szCs w:val="24"/>
        </w:rPr>
        <w:lastRenderedPageBreak/>
        <w:t>Detalle de los resultados</w:t>
      </w:r>
      <w:bookmarkEnd w:id="11"/>
    </w:p>
    <w:p w:rsidR="00561E9A" w:rsidRPr="0041233F" w:rsidRDefault="00561E9A" w:rsidP="00561E9A">
      <w:pPr>
        <w:pStyle w:val="Prrafodelista"/>
        <w:jc w:val="both"/>
        <w:rPr>
          <w:b/>
          <w:szCs w:val="24"/>
        </w:rPr>
      </w:pPr>
    </w:p>
    <w:p w:rsidR="00F9439C" w:rsidRPr="0041233F" w:rsidRDefault="00B24D82" w:rsidP="002169B4">
      <w:pPr>
        <w:pStyle w:val="Prrafodelista"/>
        <w:numPr>
          <w:ilvl w:val="1"/>
          <w:numId w:val="1"/>
        </w:numPr>
        <w:ind w:hanging="1014"/>
        <w:jc w:val="both"/>
        <w:outlineLvl w:val="1"/>
        <w:rPr>
          <w:b/>
          <w:szCs w:val="24"/>
        </w:rPr>
      </w:pPr>
      <w:bookmarkStart w:id="12" w:name="_Toc11854258"/>
      <w:r w:rsidRPr="0041233F">
        <w:rPr>
          <w:b/>
          <w:szCs w:val="24"/>
        </w:rPr>
        <w:t>Eje pertinencia</w:t>
      </w:r>
      <w:bookmarkEnd w:id="12"/>
    </w:p>
    <w:p w:rsidR="002169B4" w:rsidRPr="0041233F" w:rsidRDefault="002169B4" w:rsidP="002169B4">
      <w:pPr>
        <w:pStyle w:val="Prrafodelista"/>
        <w:ind w:left="1440"/>
        <w:jc w:val="both"/>
        <w:rPr>
          <w:b/>
          <w:szCs w:val="24"/>
        </w:rPr>
      </w:pPr>
    </w:p>
    <w:p w:rsidR="00561E9A" w:rsidRPr="0041233F" w:rsidRDefault="00000383" w:rsidP="002169B4">
      <w:pPr>
        <w:pStyle w:val="Prrafodelista"/>
        <w:numPr>
          <w:ilvl w:val="2"/>
          <w:numId w:val="1"/>
        </w:numPr>
        <w:ind w:hanging="1374"/>
        <w:jc w:val="both"/>
        <w:outlineLvl w:val="2"/>
        <w:rPr>
          <w:b/>
          <w:szCs w:val="24"/>
        </w:rPr>
      </w:pPr>
      <w:bookmarkStart w:id="13" w:name="_Toc11854259"/>
      <w:r w:rsidRPr="0041233F">
        <w:rPr>
          <w:b/>
          <w:szCs w:val="24"/>
        </w:rPr>
        <w:t>Componente p</w:t>
      </w:r>
      <w:r w:rsidR="00B24D82" w:rsidRPr="0041233F">
        <w:rPr>
          <w:b/>
          <w:szCs w:val="24"/>
        </w:rPr>
        <w:t>lanificación</w:t>
      </w:r>
      <w:bookmarkEnd w:id="13"/>
    </w:p>
    <w:p w:rsidR="00E51C82" w:rsidRDefault="00E51C82" w:rsidP="00EF3626">
      <w:pPr>
        <w:jc w:val="both"/>
        <w:rPr>
          <w:b/>
          <w:sz w:val="24"/>
          <w:szCs w:val="24"/>
        </w:rPr>
      </w:pPr>
    </w:p>
    <w:p w:rsidR="004770ED" w:rsidRPr="00E51C82" w:rsidRDefault="004770ED" w:rsidP="00EF3626">
      <w:pPr>
        <w:jc w:val="both"/>
        <w:rPr>
          <w:b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1</w:t>
      </w:r>
      <w:r w:rsidR="00EF3626" w:rsidRPr="00E51C82">
        <w:rPr>
          <w:b/>
        </w:rPr>
        <w:t xml:space="preserve">: </w:t>
      </w:r>
      <w:r w:rsidR="00521D13" w:rsidRPr="00E51C82">
        <w:rPr>
          <w:b/>
        </w:rPr>
        <w:t>Misión y Visión</w:t>
      </w:r>
    </w:p>
    <w:p w:rsidR="00521D13" w:rsidRPr="00E51C82" w:rsidRDefault="00521D13" w:rsidP="00561E9A">
      <w:pPr>
        <w:jc w:val="both"/>
        <w:rPr>
          <w:i/>
          <w:w w:val="80"/>
          <w:lang w:val="es-ES"/>
        </w:rPr>
      </w:pPr>
      <w:r w:rsidRPr="00E51C82">
        <w:rPr>
          <w:i/>
          <w:lang w:val="es-ES"/>
        </w:rPr>
        <w:t>La misión y visión de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>carrera son consistentes con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misión y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</w:rPr>
        <w:t>visión</w:t>
      </w:r>
      <w:r w:rsidRPr="00E51C82">
        <w:rPr>
          <w:i/>
          <w:lang w:val="es-ES"/>
        </w:rPr>
        <w:t xml:space="preserve"> institucional; están claramente definidas en cuanto a sus propósitos y objetivos, </w:t>
      </w:r>
      <w:r w:rsidRPr="00E51C82">
        <w:rPr>
          <w:i/>
          <w:spacing w:val="29"/>
          <w:lang w:val="es-ES"/>
        </w:rPr>
        <w:t>y</w:t>
      </w:r>
      <w:r w:rsidRPr="00E51C82">
        <w:rPr>
          <w:i/>
          <w:w w:val="64"/>
          <w:lang w:val="es-ES"/>
        </w:rPr>
        <w:t xml:space="preserve"> </w:t>
      </w:r>
      <w:r w:rsidRPr="00E51C82">
        <w:rPr>
          <w:i/>
          <w:lang w:val="es-ES"/>
        </w:rPr>
        <w:t>guían efectivamente la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 xml:space="preserve">planificación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ejecución de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 xml:space="preserve">actividades </w:t>
      </w:r>
      <w:r w:rsidRPr="00E51C82">
        <w:rPr>
          <w:i/>
          <w:w w:val="109"/>
          <w:lang w:val="es-ES"/>
        </w:rPr>
        <w:t>acad</w:t>
      </w:r>
      <w:r w:rsidRPr="00E51C82">
        <w:rPr>
          <w:i/>
          <w:w w:val="124"/>
          <w:lang w:val="es-ES"/>
        </w:rPr>
        <w:t>é</w:t>
      </w:r>
      <w:r w:rsidRPr="00E51C82">
        <w:rPr>
          <w:i/>
          <w:w w:val="104"/>
          <w:lang w:val="es-ES"/>
        </w:rPr>
        <w:t>mica</w:t>
      </w:r>
      <w:r w:rsidRPr="00E51C82">
        <w:rPr>
          <w:i/>
          <w:w w:val="80"/>
          <w:lang w:val="es-ES"/>
        </w:rPr>
        <w:t>s</w:t>
      </w:r>
    </w:p>
    <w:p w:rsidR="00E45966" w:rsidRPr="00E51C82" w:rsidRDefault="00C2330A" w:rsidP="00561E9A">
      <w:pPr>
        <w:jc w:val="both"/>
        <w:rPr>
          <w:b/>
        </w:rPr>
      </w:pPr>
      <w:r>
        <w:rPr>
          <w:b/>
        </w:rPr>
        <w:t>Análisis:</w:t>
      </w:r>
    </w:p>
    <w:p w:rsidR="002132F3" w:rsidRPr="00E51C82" w:rsidRDefault="002132F3" w:rsidP="002132F3">
      <w:pPr>
        <w:jc w:val="both"/>
      </w:pPr>
    </w:p>
    <w:p w:rsidR="00561E9A" w:rsidRPr="00E51C82" w:rsidRDefault="00C2330A" w:rsidP="002132F3">
      <w:pPr>
        <w:jc w:val="both"/>
        <w:rPr>
          <w:b/>
        </w:rPr>
      </w:pPr>
      <w:r>
        <w:rPr>
          <w:b/>
        </w:rPr>
        <w:t>Valoración</w:t>
      </w:r>
      <w:r w:rsidR="00CA496E" w:rsidRPr="00E51C82">
        <w:rPr>
          <w:b/>
        </w:rPr>
        <w:t>:</w:t>
      </w:r>
    </w:p>
    <w:p w:rsidR="00561E9A" w:rsidRPr="00E51C82" w:rsidRDefault="00561E9A" w:rsidP="002132F3">
      <w:pPr>
        <w:jc w:val="both"/>
      </w:pPr>
    </w:p>
    <w:p w:rsidR="00521D13" w:rsidRPr="00E51C82" w:rsidRDefault="00CA496E" w:rsidP="002132F3">
      <w:pPr>
        <w:jc w:val="both"/>
        <w:rPr>
          <w:i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2</w:t>
      </w:r>
      <w:r w:rsidR="00EF3626" w:rsidRPr="00E51C82">
        <w:rPr>
          <w:b/>
        </w:rPr>
        <w:t xml:space="preserve">: </w:t>
      </w:r>
      <w:r w:rsidR="00521D13" w:rsidRPr="00E51C82">
        <w:rPr>
          <w:b/>
          <w:i/>
          <w:lang w:val="es-ES"/>
        </w:rPr>
        <w:t>Estudios</w:t>
      </w:r>
      <w:r w:rsidR="00521D13" w:rsidRPr="00E51C82">
        <w:rPr>
          <w:b/>
          <w:i/>
          <w:spacing w:val="1"/>
          <w:lang w:val="es-ES"/>
        </w:rPr>
        <w:t xml:space="preserve"> </w:t>
      </w:r>
      <w:r w:rsidR="00521D13" w:rsidRPr="00E51C82">
        <w:rPr>
          <w:b/>
          <w:i/>
          <w:lang w:val="es-ES"/>
        </w:rPr>
        <w:t>prospectivos y</w:t>
      </w:r>
      <w:r w:rsidR="00521D13" w:rsidRPr="00E51C82">
        <w:rPr>
          <w:b/>
          <w:i/>
          <w:spacing w:val="20"/>
          <w:lang w:val="es-ES"/>
        </w:rPr>
        <w:t xml:space="preserve"> </w:t>
      </w:r>
      <w:r w:rsidR="00521D13" w:rsidRPr="00E51C82">
        <w:rPr>
          <w:b/>
          <w:i/>
          <w:lang w:val="es-ES"/>
        </w:rPr>
        <w:t>planificación</w:t>
      </w:r>
      <w:r w:rsidR="00521D13" w:rsidRPr="00E51C82">
        <w:rPr>
          <w:i/>
        </w:rPr>
        <w:t xml:space="preserve"> </w:t>
      </w:r>
    </w:p>
    <w:p w:rsidR="00521D13" w:rsidRPr="00E51C82" w:rsidRDefault="00521D13" w:rsidP="00521D13">
      <w:pPr>
        <w:ind w:right="-371" w:firstLine="14"/>
        <w:jc w:val="both"/>
        <w:rPr>
          <w:lang w:val="es-ES"/>
        </w:rPr>
      </w:pPr>
      <w:r w:rsidRPr="00E51C82">
        <w:rPr>
          <w:i/>
          <w:lang w:val="es-ES"/>
        </w:rPr>
        <w:t>La unidad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académica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integra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dispone</w:t>
      </w:r>
      <w:r w:rsidRPr="00E51C82">
        <w:rPr>
          <w:i/>
          <w:spacing w:val="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una</w:t>
      </w:r>
      <w:r w:rsidRPr="00E51C82">
        <w:rPr>
          <w:i/>
          <w:spacing w:val="-18"/>
          <w:lang w:val="es-ES"/>
        </w:rPr>
        <w:t xml:space="preserve"> </w:t>
      </w:r>
      <w:r w:rsidRPr="00E51C82">
        <w:rPr>
          <w:i/>
          <w:lang w:val="es-ES"/>
        </w:rPr>
        <w:t>planificación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01"/>
          <w:lang w:val="es-ES"/>
        </w:rPr>
        <w:t>estable</w:t>
      </w:r>
      <w:r w:rsidRPr="00E51C82">
        <w:rPr>
          <w:i/>
          <w:w w:val="112"/>
          <w:lang w:val="es-ES"/>
        </w:rPr>
        <w:t>c</w:t>
      </w:r>
      <w:r w:rsidRPr="00E51C82">
        <w:rPr>
          <w:i/>
          <w:lang w:val="es-ES"/>
        </w:rPr>
        <w:t>e objetivos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y propósitos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coherentes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misión y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w w:val="90"/>
          <w:lang w:val="es-ES"/>
        </w:rPr>
        <w:t>visión</w:t>
      </w:r>
      <w:r w:rsidRPr="00E51C82">
        <w:rPr>
          <w:i/>
          <w:spacing w:val="7"/>
          <w:w w:val="9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carrera,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marco institucional y</w:t>
      </w:r>
      <w:r w:rsidRPr="00E51C82">
        <w:rPr>
          <w:i/>
          <w:spacing w:val="42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estudios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estado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actual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su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prospectiva;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además,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3"/>
          <w:lang w:val="es-ES"/>
        </w:rPr>
        <w:t xml:space="preserve"> </w:t>
      </w:r>
      <w:r w:rsidRPr="00E51C82">
        <w:rPr>
          <w:i/>
          <w:lang w:val="es-ES"/>
        </w:rPr>
        <w:t>proceso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de planificación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considera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la participación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actores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relevantes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comunidad académica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institución para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su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construcción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evaluación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resultados esperados.</w:t>
      </w:r>
    </w:p>
    <w:p w:rsidR="00230F0C" w:rsidRPr="00E51C82" w:rsidRDefault="00C2330A" w:rsidP="00230F0C">
      <w:pPr>
        <w:jc w:val="both"/>
        <w:rPr>
          <w:b/>
        </w:rPr>
      </w:pPr>
      <w:r>
        <w:rPr>
          <w:b/>
        </w:rPr>
        <w:t>Análisis:</w:t>
      </w:r>
    </w:p>
    <w:p w:rsidR="00482A4A" w:rsidRPr="00E51C82" w:rsidRDefault="00482A4A" w:rsidP="00482A4A">
      <w:pPr>
        <w:jc w:val="both"/>
      </w:pPr>
    </w:p>
    <w:p w:rsidR="00482A4A" w:rsidRPr="00E51C82" w:rsidRDefault="00C2330A" w:rsidP="00482A4A">
      <w:pPr>
        <w:jc w:val="both"/>
        <w:rPr>
          <w:b/>
        </w:rPr>
      </w:pPr>
      <w:r>
        <w:rPr>
          <w:b/>
        </w:rPr>
        <w:t>Valoración</w:t>
      </w:r>
      <w:r w:rsidR="00482A4A" w:rsidRPr="00E51C82">
        <w:rPr>
          <w:b/>
        </w:rPr>
        <w:t>:</w:t>
      </w:r>
    </w:p>
    <w:p w:rsidR="00482A4A" w:rsidRPr="00E51C82" w:rsidRDefault="00482A4A" w:rsidP="00482A4A">
      <w:pPr>
        <w:jc w:val="both"/>
      </w:pPr>
    </w:p>
    <w:p w:rsidR="00364699" w:rsidRPr="00E51C82" w:rsidRDefault="00482A4A" w:rsidP="00364699">
      <w:pPr>
        <w:spacing w:before="31"/>
        <w:ind w:right="55"/>
        <w:jc w:val="both"/>
        <w:rPr>
          <w:b/>
          <w:lang w:val="es-ES"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3</w:t>
      </w:r>
      <w:r w:rsidR="00EF3626" w:rsidRPr="00E51C82">
        <w:rPr>
          <w:b/>
        </w:rPr>
        <w:t xml:space="preserve">: </w:t>
      </w:r>
      <w:r w:rsidR="00364699" w:rsidRPr="00E51C82">
        <w:rPr>
          <w:b/>
          <w:i/>
          <w:lang w:val="es-ES"/>
        </w:rPr>
        <w:t>Gestión</w:t>
      </w:r>
      <w:r w:rsidR="00364699" w:rsidRPr="00E51C82">
        <w:rPr>
          <w:b/>
          <w:i/>
          <w:spacing w:val="10"/>
          <w:lang w:val="es-ES"/>
        </w:rPr>
        <w:t xml:space="preserve"> </w:t>
      </w:r>
      <w:r w:rsidR="00364699" w:rsidRPr="00E51C82">
        <w:rPr>
          <w:b/>
          <w:i/>
          <w:lang w:val="es-ES"/>
        </w:rPr>
        <w:t>del</w:t>
      </w:r>
      <w:r w:rsidR="00364699" w:rsidRPr="00E51C82">
        <w:rPr>
          <w:b/>
          <w:i/>
          <w:spacing w:val="-7"/>
          <w:lang w:val="es-ES"/>
        </w:rPr>
        <w:t xml:space="preserve"> </w:t>
      </w:r>
      <w:r w:rsidR="00364699" w:rsidRPr="00E51C82">
        <w:rPr>
          <w:b/>
          <w:i/>
        </w:rPr>
        <w:t xml:space="preserve">aseguramiento </w:t>
      </w:r>
      <w:r w:rsidR="00364699" w:rsidRPr="00E51C82">
        <w:rPr>
          <w:rFonts w:eastAsia="Arial"/>
          <w:b/>
          <w:i/>
        </w:rPr>
        <w:t>interno</w:t>
      </w:r>
      <w:r w:rsidR="00364699" w:rsidRPr="00E51C82">
        <w:rPr>
          <w:rFonts w:eastAsia="Arial"/>
          <w:b/>
          <w:i/>
          <w:w w:val="86"/>
          <w:lang w:val="es-ES"/>
        </w:rPr>
        <w:t xml:space="preserve"> </w:t>
      </w:r>
      <w:r w:rsidR="00364699" w:rsidRPr="00E51C82">
        <w:rPr>
          <w:b/>
          <w:i/>
          <w:lang w:val="es-ES"/>
        </w:rPr>
        <w:t>de</w:t>
      </w:r>
      <w:r w:rsidR="00364699" w:rsidRPr="00E51C82">
        <w:rPr>
          <w:b/>
          <w:i/>
          <w:spacing w:val="-3"/>
          <w:lang w:val="es-ES"/>
        </w:rPr>
        <w:t xml:space="preserve"> </w:t>
      </w:r>
      <w:r w:rsidR="00364699" w:rsidRPr="00E51C82">
        <w:rPr>
          <w:b/>
          <w:i/>
          <w:lang w:val="es-ES"/>
        </w:rPr>
        <w:t>la</w:t>
      </w:r>
      <w:r w:rsidR="00364699" w:rsidRPr="00E51C82">
        <w:rPr>
          <w:b/>
          <w:i/>
          <w:spacing w:val="4"/>
          <w:lang w:val="es-ES"/>
        </w:rPr>
        <w:t xml:space="preserve"> </w:t>
      </w:r>
      <w:r w:rsidR="00364699" w:rsidRPr="00E51C82">
        <w:rPr>
          <w:b/>
          <w:i/>
          <w:lang w:val="es-ES"/>
        </w:rPr>
        <w:t>calidad</w:t>
      </w:r>
    </w:p>
    <w:p w:rsidR="002760CF" w:rsidRDefault="00364699" w:rsidP="002760CF">
      <w:pPr>
        <w:ind w:right="-87"/>
        <w:jc w:val="both"/>
        <w:rPr>
          <w:i/>
          <w:lang w:val="es-ES"/>
        </w:rPr>
      </w:pPr>
      <w:r w:rsidRPr="00E51C82">
        <w:rPr>
          <w:i/>
          <w:lang w:val="es-ES"/>
        </w:rPr>
        <w:t>La gestión del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aseguramiento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interno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calidad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está</w:t>
      </w:r>
      <w:r w:rsidRPr="00E51C82">
        <w:rPr>
          <w:i/>
          <w:w w:val="47"/>
          <w:lang w:val="es-ES"/>
        </w:rPr>
        <w:t xml:space="preserve"> </w:t>
      </w:r>
      <w:r w:rsidRPr="00E51C82">
        <w:rPr>
          <w:i/>
          <w:lang w:val="es-ES"/>
        </w:rPr>
        <w:t>enfocada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 xml:space="preserve">el </w:t>
      </w:r>
      <w:r w:rsidRPr="00E51C82">
        <w:rPr>
          <w:i/>
          <w:lang w:val="es-ES"/>
        </w:rPr>
        <w:t>logro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-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esperados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w w:val="98"/>
          <w:lang w:val="es-ES"/>
        </w:rPr>
        <w:t>e</w:t>
      </w:r>
      <w:r w:rsidRPr="00E51C82">
        <w:rPr>
          <w:i/>
          <w:w w:val="106"/>
          <w:lang w:val="es-ES"/>
        </w:rPr>
        <w:t>st</w:t>
      </w:r>
      <w:r w:rsidRPr="00E51C82">
        <w:rPr>
          <w:i/>
          <w:w w:val="107"/>
          <w:lang w:val="es-ES"/>
        </w:rPr>
        <w:t>u</w:t>
      </w:r>
      <w:r w:rsidRPr="00E51C82">
        <w:rPr>
          <w:i/>
          <w:w w:val="102"/>
          <w:lang w:val="es-ES"/>
        </w:rPr>
        <w:t>diante</w:t>
      </w:r>
      <w:r w:rsidRPr="00E51C82">
        <w:rPr>
          <w:i/>
          <w:w w:val="103"/>
          <w:lang w:val="es-ES"/>
        </w:rPr>
        <w:t>s</w:t>
      </w:r>
      <w:r w:rsidRPr="00E51C82">
        <w:rPr>
          <w:i/>
          <w:w w:val="67"/>
          <w:lang w:val="es-ES"/>
        </w:rPr>
        <w:t>,</w:t>
      </w:r>
      <w:r w:rsidRPr="00E51C82">
        <w:rPr>
          <w:i/>
          <w:lang w:val="es-ES"/>
        </w:rPr>
        <w:t xml:space="preserve"> es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coherente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 xml:space="preserve">con </w:t>
      </w:r>
      <w:r w:rsidRPr="00E51C82">
        <w:rPr>
          <w:i/>
          <w:lang w:val="es-ES"/>
        </w:rPr>
        <w:t>las políticas institucionales de aseguramiento de la calidad, y es un insumo</w:t>
      </w:r>
      <w:r w:rsidRPr="00E51C82">
        <w:rPr>
          <w:i/>
          <w:w w:val="75"/>
          <w:lang w:val="es-ES"/>
        </w:rPr>
        <w:t xml:space="preserve"> </w:t>
      </w:r>
      <w:r w:rsidRPr="00E51C82">
        <w:rPr>
          <w:i/>
          <w:lang w:val="es-ES"/>
        </w:rPr>
        <w:t>fundamental para garantizar la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mejora continua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a través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54"/>
          <w:lang w:val="es-ES"/>
        </w:rPr>
        <w:t xml:space="preserve"> </w:t>
      </w:r>
      <w:r w:rsidRPr="00E51C82">
        <w:rPr>
          <w:i/>
          <w:lang w:val="es-ES"/>
        </w:rPr>
        <w:t>mecanismos como</w:t>
      </w:r>
      <w:r w:rsidRPr="00E51C82">
        <w:rPr>
          <w:i/>
          <w:spacing w:val="52"/>
          <w:lang w:val="es-ES"/>
        </w:rPr>
        <w:t xml:space="preserve"> </w:t>
      </w:r>
      <w:r w:rsidRPr="00E51C82">
        <w:rPr>
          <w:i/>
          <w:lang w:val="es-ES"/>
        </w:rPr>
        <w:t>la autoevaluación.</w:t>
      </w:r>
    </w:p>
    <w:p w:rsidR="00230F0C" w:rsidRPr="00E51C82" w:rsidRDefault="00C2330A" w:rsidP="00230F0C">
      <w:pPr>
        <w:jc w:val="both"/>
        <w:rPr>
          <w:b/>
        </w:rPr>
      </w:pPr>
      <w:r>
        <w:rPr>
          <w:b/>
        </w:rPr>
        <w:lastRenderedPageBreak/>
        <w:t>Análisis:</w:t>
      </w:r>
      <w:bookmarkStart w:id="14" w:name="_GoBack"/>
      <w:bookmarkEnd w:id="14"/>
    </w:p>
    <w:p w:rsidR="008C1E69" w:rsidRPr="00E51C82" w:rsidRDefault="008C1E69" w:rsidP="008C1E69">
      <w:pPr>
        <w:jc w:val="both"/>
      </w:pPr>
    </w:p>
    <w:p w:rsidR="008C1E69" w:rsidRPr="00E51C82" w:rsidRDefault="00C2330A" w:rsidP="008C1E69">
      <w:pPr>
        <w:jc w:val="both"/>
        <w:rPr>
          <w:b/>
        </w:rPr>
      </w:pPr>
      <w:r>
        <w:rPr>
          <w:b/>
        </w:rPr>
        <w:t>Valoración</w:t>
      </w:r>
      <w:r w:rsidR="008C1E69" w:rsidRPr="00E51C82">
        <w:rPr>
          <w:b/>
        </w:rPr>
        <w:t>:</w:t>
      </w:r>
    </w:p>
    <w:p w:rsidR="00BB229B" w:rsidRPr="00E51C82" w:rsidRDefault="00BB229B" w:rsidP="008C1E69">
      <w:pPr>
        <w:jc w:val="both"/>
        <w:rPr>
          <w:b/>
        </w:rPr>
      </w:pPr>
    </w:p>
    <w:p w:rsidR="00B24D82" w:rsidRPr="00E51C82" w:rsidRDefault="00BB229B" w:rsidP="002760CF">
      <w:pPr>
        <w:pStyle w:val="Prrafodelista"/>
        <w:numPr>
          <w:ilvl w:val="2"/>
          <w:numId w:val="1"/>
        </w:numPr>
        <w:ind w:left="1276" w:hanging="709"/>
        <w:jc w:val="both"/>
        <w:outlineLvl w:val="2"/>
        <w:rPr>
          <w:b/>
        </w:rPr>
      </w:pPr>
      <w:bookmarkStart w:id="15" w:name="_Toc11854260"/>
      <w:r w:rsidRPr="00E51C82">
        <w:rPr>
          <w:b/>
        </w:rPr>
        <w:t xml:space="preserve">Componente </w:t>
      </w:r>
      <w:r w:rsidR="00B24D82" w:rsidRPr="00E51C82">
        <w:rPr>
          <w:b/>
          <w:lang w:val="es-ES"/>
        </w:rPr>
        <w:t>Vinculación con la sociedad</w:t>
      </w:r>
      <w:bookmarkEnd w:id="15"/>
      <w:r w:rsidR="00B24D82" w:rsidRPr="00E51C82">
        <w:rPr>
          <w:b/>
        </w:rPr>
        <w:t xml:space="preserve"> </w:t>
      </w:r>
    </w:p>
    <w:p w:rsidR="002760CF" w:rsidRDefault="00BB229B" w:rsidP="002760CF">
      <w:pPr>
        <w:jc w:val="both"/>
        <w:rPr>
          <w:rFonts w:cs="Arial"/>
          <w:b/>
          <w:color w:val="000000"/>
        </w:rPr>
      </w:pPr>
      <w:r w:rsidRPr="002760CF">
        <w:rPr>
          <w:b/>
        </w:rPr>
        <w:t>Estándar</w:t>
      </w:r>
      <w:r w:rsidR="00921A9E" w:rsidRPr="002760CF">
        <w:rPr>
          <w:b/>
        </w:rPr>
        <w:t xml:space="preserve"> 4</w:t>
      </w:r>
      <w:r w:rsidRPr="002760CF">
        <w:rPr>
          <w:b/>
        </w:rPr>
        <w:t xml:space="preserve">: </w:t>
      </w:r>
      <w:r w:rsidR="002169FA" w:rsidRPr="002760CF">
        <w:rPr>
          <w:b/>
          <w:lang w:val="es-ES"/>
        </w:rPr>
        <w:t>Planificación de la Vinculación con la sociedad</w:t>
      </w:r>
      <w:r w:rsidR="002169FA" w:rsidRPr="002760CF">
        <w:rPr>
          <w:rFonts w:cs="Arial"/>
          <w:b/>
          <w:color w:val="000000"/>
        </w:rPr>
        <w:t xml:space="preserve"> </w:t>
      </w:r>
    </w:p>
    <w:p w:rsidR="002169FA" w:rsidRPr="00E51C82" w:rsidRDefault="002169FA" w:rsidP="002760CF">
      <w:pPr>
        <w:spacing w:after="0"/>
        <w:jc w:val="both"/>
        <w:rPr>
          <w:i/>
        </w:rPr>
      </w:pPr>
      <w:r w:rsidRPr="00E51C82">
        <w:rPr>
          <w:rFonts w:cs="Calibri"/>
          <w:i/>
          <w:color w:val="000000"/>
        </w:rPr>
        <w:t>La carrera cuenta con normativa y/o procedimientos, aprobados y vigentes, y con instancias responsables, para planificar, dar seguimiento y evaluar los programas y/o proyectos de vinculación con la sociedad, coherentes con su modelo educativo, y que le permiten generar respuestas a los requerimientos y necesidades del entorno desde sus dominios académicos.</w:t>
      </w:r>
    </w:p>
    <w:p w:rsidR="00BB229B" w:rsidRPr="00E51C82" w:rsidRDefault="00BB229B" w:rsidP="00BB229B">
      <w:pPr>
        <w:jc w:val="both"/>
        <w:rPr>
          <w:b/>
        </w:rPr>
      </w:pP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BB229B" w:rsidRPr="00E51C82" w:rsidRDefault="00BB229B" w:rsidP="00BB229B">
      <w:pPr>
        <w:jc w:val="both"/>
      </w:pPr>
    </w:p>
    <w:p w:rsidR="00BB229B" w:rsidRPr="00E51C82" w:rsidRDefault="00FF1B08" w:rsidP="00BB229B">
      <w:pPr>
        <w:jc w:val="both"/>
        <w:rPr>
          <w:b/>
        </w:rPr>
      </w:pPr>
      <w:r>
        <w:rPr>
          <w:b/>
        </w:rPr>
        <w:t>Valoración:</w:t>
      </w:r>
    </w:p>
    <w:p w:rsidR="00BB229B" w:rsidRPr="00E51C82" w:rsidRDefault="00BB229B" w:rsidP="00BB229B">
      <w:pPr>
        <w:jc w:val="both"/>
      </w:pPr>
    </w:p>
    <w:p w:rsidR="00BB229B" w:rsidRPr="00E51C82" w:rsidRDefault="00BB229B" w:rsidP="00BB229B">
      <w:pPr>
        <w:jc w:val="both"/>
        <w:rPr>
          <w:b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5</w:t>
      </w:r>
      <w:r w:rsidRPr="00E51C82">
        <w:rPr>
          <w:b/>
        </w:rPr>
        <w:t>:</w:t>
      </w:r>
      <w:r w:rsidR="002169FA" w:rsidRPr="00E51C82">
        <w:rPr>
          <w:b/>
          <w:i/>
          <w:lang w:val="es-ES"/>
        </w:rPr>
        <w:t xml:space="preserve"> Ejecución de la Vinculación con la sociedad</w:t>
      </w:r>
      <w:r w:rsidRPr="00E51C82">
        <w:rPr>
          <w:b/>
        </w:rPr>
        <w:t xml:space="preserve"> </w:t>
      </w:r>
    </w:p>
    <w:p w:rsidR="002169FA" w:rsidRPr="00E51C82" w:rsidRDefault="002169FA" w:rsidP="002169FA">
      <w:pPr>
        <w:ind w:right="-261"/>
        <w:jc w:val="both"/>
        <w:rPr>
          <w:i/>
        </w:rPr>
      </w:pPr>
      <w:r w:rsidRPr="00E51C82">
        <w:rPr>
          <w:i/>
        </w:rPr>
        <w:t>La carrera ejecuta los programas y/o proyectos de vinculación con la sociedad, articulados a sus dominios académicos, con la participación de profesores, estudiantes y actores involucrados; da seguimiento y los evalúa, a través de las instancias responsables.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BB229B" w:rsidRPr="00E51C82" w:rsidRDefault="00BB229B" w:rsidP="00BB229B">
      <w:pPr>
        <w:jc w:val="both"/>
      </w:pPr>
    </w:p>
    <w:p w:rsidR="00BB229B" w:rsidRPr="00E51C82" w:rsidRDefault="00FF1B08" w:rsidP="00BB229B">
      <w:pPr>
        <w:jc w:val="both"/>
        <w:rPr>
          <w:b/>
        </w:rPr>
      </w:pPr>
      <w:r>
        <w:rPr>
          <w:b/>
        </w:rPr>
        <w:t>Valoración:</w:t>
      </w:r>
    </w:p>
    <w:p w:rsidR="008C59F5" w:rsidRDefault="008C59F5" w:rsidP="008C59F5">
      <w:pPr>
        <w:spacing w:beforeLines="60" w:before="144" w:afterLines="60" w:after="144"/>
        <w:ind w:right="1656"/>
        <w:rPr>
          <w:b/>
        </w:rPr>
      </w:pPr>
    </w:p>
    <w:p w:rsidR="000F5957" w:rsidRPr="00E51C82" w:rsidRDefault="004C31A0" w:rsidP="008C59F5">
      <w:pPr>
        <w:spacing w:beforeLines="60" w:before="144" w:afterLines="60" w:after="144"/>
        <w:ind w:right="1656"/>
        <w:rPr>
          <w:b/>
          <w:i/>
        </w:rPr>
      </w:pPr>
      <w:r w:rsidRPr="00E51C82">
        <w:rPr>
          <w:b/>
        </w:rPr>
        <w:t>Estándar</w:t>
      </w:r>
      <w:r w:rsidR="00921A9E" w:rsidRPr="00E51C82">
        <w:rPr>
          <w:b/>
        </w:rPr>
        <w:t xml:space="preserve"> 6</w:t>
      </w:r>
      <w:r w:rsidRPr="00E51C82">
        <w:rPr>
          <w:b/>
        </w:rPr>
        <w:t xml:space="preserve">: </w:t>
      </w:r>
      <w:r w:rsidR="000F5957" w:rsidRPr="00E51C82">
        <w:rPr>
          <w:b/>
          <w:i/>
        </w:rPr>
        <w:t>Resultados de Vinculación con la Sociedad</w:t>
      </w:r>
    </w:p>
    <w:p w:rsidR="000F5957" w:rsidRPr="00E51C82" w:rsidRDefault="000F5957" w:rsidP="000F5957">
      <w:pPr>
        <w:spacing w:beforeLines="60" w:before="144" w:afterLines="60" w:after="144"/>
        <w:ind w:right="-261"/>
        <w:jc w:val="both"/>
        <w:rPr>
          <w:i/>
        </w:rPr>
      </w:pPr>
      <w:r w:rsidRPr="00E51C82">
        <w:rPr>
          <w:i/>
        </w:rPr>
        <w:t>Los resultados obtenidos de los programas y/o proyectos de vinculación con la sociedad, cumplen los objetivos planificados y han generado respuestas a los requerimientos y necesidades del entorno.</w:t>
      </w:r>
    </w:p>
    <w:p w:rsidR="00D86130" w:rsidRPr="00E51C82" w:rsidRDefault="00D86130" w:rsidP="004C31A0">
      <w:pPr>
        <w:jc w:val="both"/>
        <w:rPr>
          <w:b/>
        </w:rPr>
      </w:pP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lastRenderedPageBreak/>
        <w:t>Análisis:</w:t>
      </w:r>
    </w:p>
    <w:p w:rsidR="004C31A0" w:rsidRPr="00E51C82" w:rsidRDefault="004C31A0" w:rsidP="004C31A0">
      <w:pPr>
        <w:jc w:val="both"/>
      </w:pPr>
    </w:p>
    <w:p w:rsidR="004C31A0" w:rsidRPr="00E51C82" w:rsidRDefault="00FF1B08" w:rsidP="004C31A0">
      <w:pPr>
        <w:jc w:val="both"/>
        <w:rPr>
          <w:b/>
        </w:rPr>
      </w:pPr>
      <w:r>
        <w:rPr>
          <w:b/>
        </w:rPr>
        <w:t>Valoración:</w:t>
      </w:r>
    </w:p>
    <w:p w:rsidR="00561E9A" w:rsidRPr="00E51C82" w:rsidRDefault="00561E9A" w:rsidP="002132F3">
      <w:pPr>
        <w:jc w:val="both"/>
        <w:rPr>
          <w:b/>
        </w:rPr>
      </w:pPr>
    </w:p>
    <w:p w:rsidR="002132F3" w:rsidRDefault="00DA349E" w:rsidP="008C59F5">
      <w:pPr>
        <w:pStyle w:val="Prrafodelista"/>
        <w:numPr>
          <w:ilvl w:val="1"/>
          <w:numId w:val="1"/>
        </w:numPr>
        <w:ind w:hanging="873"/>
        <w:jc w:val="both"/>
        <w:outlineLvl w:val="2"/>
        <w:rPr>
          <w:b/>
        </w:rPr>
      </w:pPr>
      <w:bookmarkStart w:id="16" w:name="_Toc11854261"/>
      <w:r w:rsidRPr="00E51C82">
        <w:rPr>
          <w:b/>
        </w:rPr>
        <w:t>Eje: Organización y recursos</w:t>
      </w:r>
      <w:bookmarkEnd w:id="16"/>
    </w:p>
    <w:p w:rsidR="008C59F5" w:rsidRPr="00E51C82" w:rsidRDefault="008C59F5" w:rsidP="0040577A">
      <w:pPr>
        <w:pStyle w:val="Prrafodelista"/>
        <w:ind w:left="1440"/>
        <w:jc w:val="both"/>
        <w:rPr>
          <w:b/>
        </w:rPr>
      </w:pPr>
    </w:p>
    <w:p w:rsidR="006A5BC8" w:rsidRPr="00E51C82" w:rsidRDefault="006A5BC8" w:rsidP="008C59F5">
      <w:pPr>
        <w:pStyle w:val="Prrafodelista"/>
        <w:numPr>
          <w:ilvl w:val="2"/>
          <w:numId w:val="1"/>
        </w:numPr>
        <w:ind w:left="1701" w:hanging="1134"/>
        <w:jc w:val="both"/>
        <w:outlineLvl w:val="2"/>
        <w:rPr>
          <w:b/>
        </w:rPr>
      </w:pPr>
      <w:bookmarkStart w:id="17" w:name="_Toc11854262"/>
      <w:r w:rsidRPr="00E51C82">
        <w:rPr>
          <w:b/>
        </w:rPr>
        <w:t>Gestión académica</w:t>
      </w:r>
      <w:bookmarkEnd w:id="17"/>
    </w:p>
    <w:p w:rsidR="008C59F5" w:rsidRDefault="008C59F5" w:rsidP="008C59F5">
      <w:pPr>
        <w:spacing w:after="0"/>
        <w:ind w:right="338"/>
        <w:jc w:val="both"/>
        <w:rPr>
          <w:b/>
          <w:i/>
          <w:w w:val="93"/>
          <w:lang w:val="es-ES"/>
        </w:rPr>
      </w:pPr>
    </w:p>
    <w:p w:rsidR="006A5BC8" w:rsidRPr="00E51C82" w:rsidRDefault="006A5BC8" w:rsidP="006A5BC8">
      <w:pPr>
        <w:ind w:right="338"/>
        <w:jc w:val="both"/>
        <w:rPr>
          <w:b/>
          <w:lang w:val="es-ES"/>
        </w:rPr>
      </w:pPr>
      <w:r w:rsidRPr="00E51C82">
        <w:rPr>
          <w:b/>
          <w:i/>
          <w:w w:val="93"/>
          <w:lang w:val="es-ES"/>
        </w:rPr>
        <w:t>Estándar: Coordinación</w:t>
      </w:r>
      <w:r w:rsidRPr="00E51C82">
        <w:rPr>
          <w:b/>
          <w:i/>
          <w:spacing w:val="-6"/>
          <w:w w:val="93"/>
          <w:lang w:val="es-ES"/>
        </w:rPr>
        <w:t xml:space="preserve"> </w:t>
      </w:r>
      <w:r w:rsidRPr="00E51C82">
        <w:rPr>
          <w:b/>
          <w:i/>
          <w:w w:val="93"/>
          <w:lang w:val="es-ES"/>
        </w:rPr>
        <w:t>de</w:t>
      </w:r>
      <w:r w:rsidRPr="00E51C82">
        <w:rPr>
          <w:b/>
          <w:i/>
          <w:spacing w:val="-13"/>
          <w:w w:val="93"/>
          <w:lang w:val="es-ES"/>
        </w:rPr>
        <w:t xml:space="preserve"> </w:t>
      </w:r>
      <w:r w:rsidRPr="00E51C82">
        <w:rPr>
          <w:b/>
          <w:i/>
          <w:w w:val="93"/>
          <w:lang w:val="es-ES"/>
        </w:rPr>
        <w:t>procesos</w:t>
      </w:r>
      <w:r w:rsidRPr="00E51C82">
        <w:rPr>
          <w:b/>
          <w:i/>
          <w:spacing w:val="7"/>
          <w:w w:val="93"/>
          <w:lang w:val="es-ES"/>
        </w:rPr>
        <w:t xml:space="preserve"> </w:t>
      </w:r>
      <w:r w:rsidRPr="00E51C82">
        <w:rPr>
          <w:b/>
          <w:i/>
          <w:lang w:val="es-ES"/>
        </w:rPr>
        <w:t>académicos</w:t>
      </w:r>
    </w:p>
    <w:p w:rsidR="006A5BC8" w:rsidRPr="00E51C82" w:rsidRDefault="006A5BC8" w:rsidP="006A5BC8">
      <w:pPr>
        <w:ind w:right="-119"/>
        <w:jc w:val="both"/>
        <w:rPr>
          <w:lang w:val="es-ES"/>
        </w:rPr>
      </w:pPr>
      <w:r w:rsidRPr="00E51C82">
        <w:rPr>
          <w:rFonts w:eastAsia="Arial"/>
          <w:i/>
          <w:lang w:val="es-ES"/>
        </w:rPr>
        <w:t xml:space="preserve">La </w:t>
      </w:r>
      <w:r w:rsidRPr="00E51C82">
        <w:rPr>
          <w:i/>
          <w:lang w:val="es-ES"/>
        </w:rPr>
        <w:t>carrera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definido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organizado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los procesos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académicos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contribuyen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la calidad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educación,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dispone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mecanismos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monitoreo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y evaluación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sus resultados,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establecido</w:t>
      </w:r>
      <w:r w:rsidRPr="00E51C82">
        <w:rPr>
          <w:i/>
          <w:spacing w:val="-19"/>
          <w:lang w:val="es-ES"/>
        </w:rPr>
        <w:t xml:space="preserve"> </w:t>
      </w:r>
      <w:r w:rsidRPr="00E51C82">
        <w:rPr>
          <w:i/>
          <w:lang w:val="es-ES"/>
        </w:rPr>
        <w:t>funciones</w:t>
      </w:r>
      <w:r w:rsidRPr="00E51C82">
        <w:rPr>
          <w:i/>
          <w:spacing w:val="5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actores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responsables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considerando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un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marco normativo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interno</w:t>
      </w:r>
      <w:r w:rsidRPr="00E51C82">
        <w:rPr>
          <w:i/>
          <w:w w:val="66"/>
          <w:lang w:val="es-ES"/>
        </w:rPr>
        <w:t>,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objetivos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estratégicos</w:t>
      </w:r>
      <w:r w:rsidRPr="00E51C82">
        <w:rPr>
          <w:i/>
          <w:spacing w:val="-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derechos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estudiantiles</w:t>
      </w:r>
      <w:r w:rsidRPr="00E51C82">
        <w:rPr>
          <w:i/>
          <w:spacing w:val="-14"/>
          <w:lang w:val="es-ES"/>
        </w:rPr>
        <w:t xml:space="preserve">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17"/>
          <w:lang w:val="es-ES"/>
        </w:rPr>
        <w:t xml:space="preserve"> </w:t>
      </w:r>
      <w:r w:rsidRPr="00E51C82">
        <w:rPr>
          <w:i/>
          <w:lang w:val="es-ES"/>
        </w:rPr>
        <w:t>planta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w w:val="102"/>
          <w:lang w:val="es-ES"/>
        </w:rPr>
        <w:t>académi</w:t>
      </w:r>
      <w:r w:rsidRPr="00E51C82">
        <w:rPr>
          <w:i/>
          <w:w w:val="104"/>
          <w:lang w:val="es-ES"/>
        </w:rPr>
        <w:t>c</w:t>
      </w:r>
      <w:r w:rsidRPr="00E51C82">
        <w:rPr>
          <w:i/>
          <w:w w:val="105"/>
          <w:lang w:val="es-ES"/>
        </w:rPr>
        <w:t>a</w:t>
      </w:r>
      <w:r w:rsidRPr="00E51C82">
        <w:rPr>
          <w:i/>
          <w:w w:val="66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9D2738" w:rsidRPr="00E51C82" w:rsidRDefault="009D2738" w:rsidP="009D2738">
      <w:pPr>
        <w:jc w:val="both"/>
      </w:pPr>
    </w:p>
    <w:p w:rsidR="009D2738" w:rsidRPr="00E51C82" w:rsidRDefault="00FF1B08" w:rsidP="009D2738">
      <w:pPr>
        <w:jc w:val="both"/>
        <w:rPr>
          <w:b/>
        </w:rPr>
      </w:pPr>
      <w:r>
        <w:rPr>
          <w:b/>
        </w:rPr>
        <w:t>Valoración:</w:t>
      </w:r>
    </w:p>
    <w:p w:rsidR="009D2738" w:rsidRPr="00E51C82" w:rsidRDefault="009D2738" w:rsidP="009D2738">
      <w:pPr>
        <w:jc w:val="both"/>
      </w:pPr>
    </w:p>
    <w:p w:rsidR="006A5BC8" w:rsidRPr="00E51C82" w:rsidRDefault="006A5BC8" w:rsidP="006A5BC8">
      <w:pPr>
        <w:ind w:right="-512"/>
        <w:rPr>
          <w:b/>
          <w:lang w:val="es-ES"/>
        </w:rPr>
      </w:pPr>
      <w:r w:rsidRPr="00E51C82">
        <w:rPr>
          <w:b/>
          <w:i/>
          <w:lang w:val="es-ES"/>
        </w:rPr>
        <w:t>Estándar: Seguimiento</w:t>
      </w:r>
      <w:r w:rsidRPr="00E51C82">
        <w:rPr>
          <w:b/>
          <w:i/>
          <w:spacing w:val="36"/>
          <w:lang w:val="es-ES"/>
        </w:rPr>
        <w:t xml:space="preserve"> </w:t>
      </w:r>
      <w:r w:rsidRPr="00E51C82">
        <w:rPr>
          <w:b/>
          <w:i/>
          <w:lang w:val="es-ES"/>
        </w:rPr>
        <w:t>a</w:t>
      </w:r>
      <w:r w:rsidRPr="00E51C82">
        <w:rPr>
          <w:b/>
          <w:i/>
          <w:spacing w:val="-7"/>
          <w:lang w:val="es-ES"/>
        </w:rPr>
        <w:t xml:space="preserve"> </w:t>
      </w:r>
      <w:r w:rsidRPr="00E51C82">
        <w:rPr>
          <w:b/>
          <w:i/>
          <w:w w:val="103"/>
          <w:lang w:val="es-ES"/>
        </w:rPr>
        <w:t>graduado</w:t>
      </w:r>
      <w:r w:rsidRPr="00E51C82">
        <w:rPr>
          <w:b/>
          <w:i/>
          <w:w w:val="109"/>
          <w:lang w:val="es-ES"/>
        </w:rPr>
        <w:t>s</w:t>
      </w:r>
    </w:p>
    <w:p w:rsidR="006A5BC8" w:rsidRPr="00E51C82" w:rsidRDefault="006A5BC8" w:rsidP="006A5BC8">
      <w:pPr>
        <w:ind w:right="-119"/>
        <w:jc w:val="both"/>
        <w:rPr>
          <w:lang w:val="es-ES"/>
        </w:rPr>
      </w:pPr>
      <w:r w:rsidRPr="00E51C82">
        <w:rPr>
          <w:i/>
          <w:lang w:val="es-ES"/>
        </w:rPr>
        <w:t>El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sistema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w w:val="89"/>
          <w:lang w:val="es-ES"/>
        </w:rPr>
        <w:t>de</w:t>
      </w:r>
      <w:r w:rsidRPr="00E51C82">
        <w:rPr>
          <w:i/>
          <w:spacing w:val="8"/>
          <w:w w:val="89"/>
          <w:lang w:val="es-ES"/>
        </w:rPr>
        <w:t xml:space="preserve"> </w:t>
      </w:r>
      <w:r w:rsidRPr="00E51C82">
        <w:rPr>
          <w:i/>
          <w:lang w:val="es-ES"/>
        </w:rPr>
        <w:t>seguimiento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graduados incluye actores claves del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contexto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w w:val="106"/>
          <w:lang w:val="es-ES"/>
        </w:rPr>
        <w:t>profes</w:t>
      </w:r>
      <w:r w:rsidRPr="00E51C82">
        <w:rPr>
          <w:i/>
          <w:w w:val="121"/>
          <w:lang w:val="es-ES"/>
        </w:rPr>
        <w:t>i</w:t>
      </w:r>
      <w:r w:rsidRPr="00E51C82">
        <w:rPr>
          <w:i/>
          <w:w w:val="103"/>
          <w:lang w:val="es-ES"/>
        </w:rPr>
        <w:t>ona</w:t>
      </w:r>
      <w:r w:rsidRPr="00E51C82">
        <w:rPr>
          <w:i/>
          <w:w w:val="109"/>
          <w:lang w:val="es-ES"/>
        </w:rPr>
        <w:t xml:space="preserve">l </w:t>
      </w:r>
      <w:r w:rsidRPr="00E51C82">
        <w:rPr>
          <w:i/>
          <w:w w:val="116"/>
          <w:lang w:val="es-ES"/>
        </w:rPr>
        <w:t>y/o</w:t>
      </w:r>
      <w:r w:rsidRPr="00E51C82">
        <w:rPr>
          <w:i/>
          <w:spacing w:val="45"/>
          <w:w w:val="116"/>
          <w:lang w:val="es-ES"/>
        </w:rPr>
        <w:t xml:space="preserve"> </w:t>
      </w:r>
      <w:r w:rsidRPr="00E51C82">
        <w:rPr>
          <w:i/>
          <w:lang w:val="es-ES"/>
        </w:rPr>
        <w:t xml:space="preserve">académico relacionado con la </w:t>
      </w:r>
      <w:r w:rsidRPr="00E51C82">
        <w:rPr>
          <w:i/>
          <w:w w:val="107"/>
          <w:lang w:val="es-ES"/>
        </w:rPr>
        <w:t>carr</w:t>
      </w:r>
      <w:r w:rsidRPr="00E51C82">
        <w:rPr>
          <w:i/>
          <w:lang w:val="es-ES"/>
        </w:rPr>
        <w:t>era</w:t>
      </w:r>
      <w:r w:rsidRPr="00E51C82">
        <w:rPr>
          <w:i/>
          <w:w w:val="82"/>
          <w:lang w:val="es-ES"/>
        </w:rPr>
        <w:t>;</w:t>
      </w:r>
      <w:r w:rsidRPr="00E51C82">
        <w:rPr>
          <w:i/>
          <w:lang w:val="es-ES"/>
        </w:rPr>
        <w:t xml:space="preserve"> provee resultados que </w:t>
      </w:r>
      <w:r w:rsidRPr="00E51C82">
        <w:rPr>
          <w:i/>
        </w:rPr>
        <w:t>se utilizan</w:t>
      </w:r>
      <w:r w:rsidRPr="00E51C82">
        <w:rPr>
          <w:i/>
          <w:lang w:val="es-ES"/>
        </w:rPr>
        <w:t xml:space="preserve"> en </w:t>
      </w:r>
      <w:r w:rsidRPr="00E51C82">
        <w:rPr>
          <w:i/>
          <w:w w:val="111"/>
          <w:lang w:val="es-ES"/>
        </w:rPr>
        <w:t>l</w:t>
      </w:r>
      <w:r w:rsidRPr="00E51C82">
        <w:rPr>
          <w:i/>
          <w:w w:val="99"/>
          <w:lang w:val="es-ES"/>
        </w:rPr>
        <w:t xml:space="preserve">a </w:t>
      </w:r>
      <w:r w:rsidRPr="00E51C82">
        <w:rPr>
          <w:i/>
          <w:lang w:val="es-ES"/>
        </w:rPr>
        <w:t>imple</w:t>
      </w:r>
      <w:r w:rsidRPr="00E51C82">
        <w:rPr>
          <w:i/>
          <w:w w:val="103"/>
          <w:lang w:val="es-ES"/>
        </w:rPr>
        <w:t>me</w:t>
      </w:r>
      <w:r w:rsidRPr="00E51C82">
        <w:rPr>
          <w:i/>
          <w:w w:val="94"/>
          <w:lang w:val="es-ES"/>
        </w:rPr>
        <w:t>n</w:t>
      </w:r>
      <w:r w:rsidRPr="00E51C82">
        <w:rPr>
          <w:i/>
          <w:w w:val="104"/>
          <w:lang w:val="es-ES"/>
        </w:rPr>
        <w:t>ta</w:t>
      </w:r>
      <w:r w:rsidRPr="00E51C82">
        <w:rPr>
          <w:i/>
          <w:lang w:val="es-ES"/>
        </w:rPr>
        <w:t>ción de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planes de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acción para el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mejoramiento y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la inserción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 xml:space="preserve">laboral </w:t>
      </w:r>
      <w:r w:rsidRPr="00E51C82">
        <w:rPr>
          <w:i/>
          <w:w w:val="114"/>
          <w:lang w:val="es-ES"/>
        </w:rPr>
        <w:t>d</w:t>
      </w:r>
      <w:r w:rsidRPr="00E51C82">
        <w:rPr>
          <w:i/>
          <w:w w:val="99"/>
          <w:lang w:val="es-ES"/>
        </w:rPr>
        <w:t xml:space="preserve">e </w:t>
      </w:r>
      <w:r w:rsidRPr="00E51C82">
        <w:rPr>
          <w:i/>
          <w:w w:val="105"/>
          <w:lang w:val="es-ES"/>
        </w:rPr>
        <w:t>graduados</w:t>
      </w:r>
      <w:r w:rsidRPr="00E51C82">
        <w:rPr>
          <w:i/>
          <w:w w:val="54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921A9E" w:rsidRPr="00E51C82" w:rsidRDefault="00921A9E" w:rsidP="00921A9E">
      <w:pPr>
        <w:jc w:val="both"/>
      </w:pPr>
    </w:p>
    <w:p w:rsidR="00921A9E" w:rsidRPr="00E51C82" w:rsidRDefault="00FF1B08" w:rsidP="00921A9E">
      <w:pPr>
        <w:jc w:val="both"/>
        <w:rPr>
          <w:b/>
        </w:rPr>
      </w:pPr>
      <w:r>
        <w:rPr>
          <w:b/>
        </w:rPr>
        <w:t>Valoración:</w:t>
      </w:r>
    </w:p>
    <w:p w:rsidR="006D4D2A" w:rsidRPr="00E51C82" w:rsidRDefault="006D4D2A" w:rsidP="001D3FF8">
      <w:pPr>
        <w:jc w:val="both"/>
        <w:rPr>
          <w:b/>
        </w:rPr>
      </w:pPr>
    </w:p>
    <w:p w:rsidR="008C59F5" w:rsidRDefault="008C59F5" w:rsidP="006A5BC8">
      <w:pPr>
        <w:spacing w:before="9"/>
        <w:ind w:left="379"/>
        <w:rPr>
          <w:b/>
          <w:i/>
          <w:lang w:val="es-ES"/>
        </w:rPr>
      </w:pPr>
    </w:p>
    <w:p w:rsidR="008C59F5" w:rsidRDefault="008C59F5" w:rsidP="006A5BC8">
      <w:pPr>
        <w:spacing w:before="9"/>
        <w:ind w:left="379"/>
        <w:rPr>
          <w:b/>
          <w:i/>
          <w:lang w:val="es-ES"/>
        </w:rPr>
      </w:pPr>
    </w:p>
    <w:p w:rsidR="008C59F5" w:rsidRDefault="008C59F5" w:rsidP="006A5BC8">
      <w:pPr>
        <w:spacing w:before="9"/>
        <w:ind w:left="379"/>
        <w:rPr>
          <w:b/>
          <w:i/>
          <w:lang w:val="es-ES"/>
        </w:rPr>
      </w:pPr>
    </w:p>
    <w:p w:rsidR="008C59F5" w:rsidRDefault="006A5BC8" w:rsidP="008C59F5">
      <w:pPr>
        <w:spacing w:before="9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lastRenderedPageBreak/>
        <w:t>Estándar: Políticas de titulación</w:t>
      </w:r>
    </w:p>
    <w:p w:rsidR="006A5BC8" w:rsidRPr="008C59F5" w:rsidRDefault="006A5BC8" w:rsidP="008C59F5">
      <w:pPr>
        <w:spacing w:before="9"/>
        <w:jc w:val="both"/>
        <w:rPr>
          <w:b/>
          <w:i/>
          <w:lang w:val="es-ES"/>
        </w:rPr>
      </w:pPr>
      <w:r w:rsidRPr="00E51C82">
        <w:rPr>
          <w:i/>
          <w:lang w:val="es-ES"/>
        </w:rPr>
        <w:t>La</w:t>
      </w:r>
      <w:r w:rsidRPr="00E51C82">
        <w:rPr>
          <w:i/>
          <w:spacing w:val="36"/>
          <w:lang w:val="es-ES"/>
        </w:rPr>
        <w:t xml:space="preserve"> </w:t>
      </w:r>
      <w:r w:rsidRPr="00E51C82">
        <w:rPr>
          <w:i/>
          <w:lang w:val="es-ES"/>
        </w:rPr>
        <w:t xml:space="preserve">carrera aplica políticas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 xml:space="preserve">mecanismos </w:t>
      </w:r>
      <w:r w:rsidRPr="00E51C82">
        <w:rPr>
          <w:i/>
          <w:w w:val="109"/>
          <w:lang w:val="es-ES"/>
        </w:rPr>
        <w:t xml:space="preserve">académicos, </w:t>
      </w:r>
      <w:r w:rsidRPr="00E51C82">
        <w:rPr>
          <w:i/>
          <w:lang w:val="es-ES"/>
        </w:rPr>
        <w:t>para la</w:t>
      </w:r>
      <w:r w:rsidRPr="00E51C82">
        <w:rPr>
          <w:i/>
          <w:spacing w:val="20"/>
          <w:lang w:val="es-ES"/>
        </w:rPr>
        <w:t xml:space="preserve"> titulación</w:t>
      </w:r>
      <w:r w:rsidRPr="00E51C82">
        <w:rPr>
          <w:i/>
          <w:lang w:val="es-ES"/>
        </w:rPr>
        <w:t xml:space="preserve"> de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w w:val="106"/>
          <w:lang w:val="es-ES"/>
        </w:rPr>
        <w:t>est</w:t>
      </w:r>
      <w:r w:rsidRPr="00E51C82">
        <w:rPr>
          <w:i/>
          <w:w w:val="105"/>
          <w:lang w:val="es-ES"/>
        </w:rPr>
        <w:t>udiante</w:t>
      </w:r>
      <w:r w:rsidRPr="00E51C82">
        <w:rPr>
          <w:i/>
          <w:w w:val="106"/>
          <w:lang w:val="es-ES"/>
        </w:rPr>
        <w:t>s</w:t>
      </w:r>
      <w:r w:rsidRPr="00E51C82">
        <w:rPr>
          <w:i/>
          <w:w w:val="83"/>
          <w:lang w:val="es-ES"/>
        </w:rPr>
        <w:t xml:space="preserve"> </w:t>
      </w:r>
      <w:r w:rsidRPr="00E51C82">
        <w:rPr>
          <w:i/>
          <w:lang w:val="es-ES"/>
        </w:rPr>
        <w:t>acordes los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tipos de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</w:rPr>
        <w:t xml:space="preserve">titulación </w:t>
      </w:r>
      <w:r w:rsidRPr="00E51C82">
        <w:rPr>
          <w:i/>
          <w:lang w:val="es-ES"/>
        </w:rPr>
        <w:t>definidos para la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carrera y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consistentes con las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w w:val="98"/>
          <w:lang w:val="es-ES"/>
        </w:rPr>
        <w:t>lín</w:t>
      </w:r>
      <w:r w:rsidRPr="00E51C82">
        <w:rPr>
          <w:i/>
          <w:w w:val="109"/>
          <w:lang w:val="es-ES"/>
        </w:rPr>
        <w:t>e</w:t>
      </w:r>
      <w:r w:rsidRPr="00E51C82">
        <w:rPr>
          <w:i/>
          <w:lang w:val="es-ES"/>
        </w:rPr>
        <w:t>as de</w:t>
      </w:r>
      <w:r w:rsidRPr="00E51C82">
        <w:rPr>
          <w:i/>
        </w:rPr>
        <w:t xml:space="preserve"> investigación</w:t>
      </w:r>
      <w:r w:rsidRPr="00E51C82">
        <w:rPr>
          <w:i/>
          <w:lang w:val="es-ES"/>
        </w:rPr>
        <w:t xml:space="preserve"> asociadas a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carr</w:t>
      </w:r>
      <w:r w:rsidRPr="00E51C82">
        <w:rPr>
          <w:i/>
          <w:w w:val="101"/>
          <w:lang w:val="es-ES"/>
        </w:rPr>
        <w:t>era</w:t>
      </w:r>
      <w:r w:rsidRPr="00E51C82">
        <w:rPr>
          <w:i/>
          <w:w w:val="69"/>
          <w:lang w:val="es-ES"/>
        </w:rPr>
        <w:t>,</w:t>
      </w:r>
      <w:r w:rsidRPr="00E51C82">
        <w:rPr>
          <w:i/>
          <w:lang w:val="es-ES"/>
        </w:rPr>
        <w:t xml:space="preserve"> así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como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w w:val="103"/>
          <w:lang w:val="es-ES"/>
        </w:rPr>
        <w:t>o</w:t>
      </w:r>
      <w:r w:rsidRPr="00E51C82">
        <w:rPr>
          <w:i/>
          <w:w w:val="104"/>
          <w:lang w:val="es-ES"/>
        </w:rPr>
        <w:t>bje</w:t>
      </w:r>
      <w:r w:rsidRPr="00E51C82">
        <w:rPr>
          <w:i/>
          <w:w w:val="99"/>
          <w:lang w:val="es-ES"/>
        </w:rPr>
        <w:t>ti</w:t>
      </w:r>
      <w:r w:rsidRPr="00E51C82">
        <w:rPr>
          <w:i/>
          <w:w w:val="46"/>
          <w:lang w:val="es-ES"/>
        </w:rPr>
        <w:t>v</w:t>
      </w:r>
      <w:r w:rsidRPr="00E51C82">
        <w:rPr>
          <w:i/>
          <w:w w:val="110"/>
          <w:lang w:val="es-ES"/>
        </w:rPr>
        <w:t>os,</w:t>
      </w:r>
      <w:r w:rsidRPr="00E51C82">
        <w:rPr>
          <w:i/>
          <w:lang w:val="es-ES"/>
        </w:rPr>
        <w:t xml:space="preserve"> misión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10"/>
          <w:lang w:val="es-ES"/>
        </w:rPr>
        <w:t xml:space="preserve"> </w:t>
      </w:r>
      <w:r w:rsidRPr="00E51C82">
        <w:rPr>
          <w:i/>
        </w:rPr>
        <w:t>visión.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1D3FF8" w:rsidRPr="00E51C82" w:rsidRDefault="001D3FF8" w:rsidP="001D3FF8">
      <w:pPr>
        <w:jc w:val="both"/>
      </w:pPr>
    </w:p>
    <w:p w:rsidR="00835EA1" w:rsidRPr="00E51C82" w:rsidRDefault="00FF1B08" w:rsidP="00835EA1">
      <w:pPr>
        <w:jc w:val="both"/>
        <w:rPr>
          <w:b/>
        </w:rPr>
      </w:pPr>
      <w:r>
        <w:rPr>
          <w:b/>
        </w:rPr>
        <w:t>Valoración:</w:t>
      </w:r>
    </w:p>
    <w:p w:rsidR="006A5BC8" w:rsidRPr="00E51C82" w:rsidRDefault="006A5BC8" w:rsidP="00835EA1">
      <w:pPr>
        <w:jc w:val="both"/>
        <w:rPr>
          <w:b/>
        </w:rPr>
      </w:pPr>
    </w:p>
    <w:p w:rsidR="006A5BC8" w:rsidRPr="00E51C82" w:rsidRDefault="00B95B97" w:rsidP="0040577A">
      <w:pPr>
        <w:pStyle w:val="Prrafodelista"/>
        <w:numPr>
          <w:ilvl w:val="2"/>
          <w:numId w:val="1"/>
        </w:numPr>
        <w:ind w:left="1418" w:hanging="851"/>
        <w:jc w:val="both"/>
        <w:outlineLvl w:val="2"/>
        <w:rPr>
          <w:b/>
        </w:rPr>
      </w:pPr>
      <w:bookmarkStart w:id="18" w:name="_Toc11854263"/>
      <w:proofErr w:type="gramStart"/>
      <w:r w:rsidRPr="00E51C82">
        <w:rPr>
          <w:b/>
        </w:rPr>
        <w:t>Componente ambientes</w:t>
      </w:r>
      <w:proofErr w:type="gramEnd"/>
      <w:r w:rsidRPr="00E51C82">
        <w:rPr>
          <w:b/>
        </w:rPr>
        <w:t xml:space="preserve"> de aprendizaje</w:t>
      </w:r>
      <w:bookmarkEnd w:id="18"/>
    </w:p>
    <w:p w:rsidR="00B95B97" w:rsidRPr="00E51C82" w:rsidRDefault="00B95B97" w:rsidP="00B95B97">
      <w:pPr>
        <w:ind w:right="342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Recursos</w:t>
      </w:r>
      <w:r w:rsidRPr="00E51C82">
        <w:rPr>
          <w:b/>
          <w:i/>
          <w:spacing w:val="10"/>
          <w:lang w:val="es-ES"/>
        </w:rPr>
        <w:t xml:space="preserve"> </w:t>
      </w:r>
      <w:r w:rsidR="008C59F5">
        <w:rPr>
          <w:b/>
          <w:i/>
          <w:w w:val="103"/>
          <w:lang w:val="es-ES"/>
        </w:rPr>
        <w:t xml:space="preserve">bibliográficos </w:t>
      </w:r>
    </w:p>
    <w:p w:rsidR="00B95B97" w:rsidRPr="00E51C82" w:rsidRDefault="00B95B97" w:rsidP="008C59F5">
      <w:pPr>
        <w:spacing w:before="14"/>
        <w:jc w:val="both"/>
        <w:rPr>
          <w:i/>
          <w:w w:val="65"/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garantiza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 xml:space="preserve">la </w:t>
      </w:r>
      <w:r w:rsidRPr="00E51C82">
        <w:rPr>
          <w:i/>
          <w:lang w:val="es-ES"/>
        </w:rPr>
        <w:t>disponibilidad,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acceso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e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incorporación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recursos bibliográficos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pertinentes,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docencia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investigación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w w:val="101"/>
          <w:lang w:val="es-ES"/>
        </w:rPr>
        <w:t>profesore</w:t>
      </w:r>
      <w:r w:rsidRPr="00E51C82">
        <w:rPr>
          <w:i/>
          <w:lang w:val="es-ES"/>
        </w:rPr>
        <w:t>s y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w w:val="99"/>
          <w:lang w:val="es-ES"/>
        </w:rPr>
        <w:t>estudiantes en</w:t>
      </w:r>
      <w:r w:rsidRPr="00E51C82">
        <w:rPr>
          <w:i/>
          <w:spacing w:val="-32"/>
          <w:lang w:val="es-ES"/>
        </w:rPr>
        <w:t xml:space="preserve"> </w:t>
      </w:r>
      <w:r w:rsidRPr="00E51C82">
        <w:rPr>
          <w:i/>
          <w:lang w:val="es-ES"/>
        </w:rPr>
        <w:t>función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estudios,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líneas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investigación asociadas 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la carrera,</w:t>
      </w:r>
      <w:r w:rsidRPr="00E51C82">
        <w:rPr>
          <w:i/>
          <w:spacing w:val="-11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w w:val="101"/>
          <w:lang w:val="es-ES"/>
        </w:rPr>
        <w:t>objetivos</w:t>
      </w:r>
      <w:r w:rsidRPr="00E51C82">
        <w:rPr>
          <w:i/>
          <w:w w:val="65"/>
          <w:lang w:val="es-ES"/>
        </w:rPr>
        <w:t>,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misión</w:t>
      </w:r>
      <w:r w:rsidRPr="00E51C82">
        <w:rPr>
          <w:i/>
          <w:spacing w:val="-14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w w:val="98"/>
          <w:lang w:val="es-ES"/>
        </w:rPr>
        <w:t>visión</w:t>
      </w:r>
      <w:r w:rsidRPr="00E51C82">
        <w:rPr>
          <w:i/>
          <w:w w:val="65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B95B97" w:rsidRPr="00E51C82" w:rsidRDefault="00B95B97" w:rsidP="00B95B97">
      <w:pPr>
        <w:jc w:val="both"/>
      </w:pPr>
    </w:p>
    <w:p w:rsidR="00B95B97" w:rsidRPr="00E51C82" w:rsidRDefault="00FF1B08" w:rsidP="00B95B97">
      <w:pPr>
        <w:jc w:val="both"/>
        <w:rPr>
          <w:b/>
        </w:rPr>
      </w:pPr>
      <w:r>
        <w:rPr>
          <w:b/>
        </w:rPr>
        <w:t>Valoración:</w:t>
      </w:r>
    </w:p>
    <w:p w:rsidR="00B95B97" w:rsidRPr="00E51C82" w:rsidRDefault="00B95B97" w:rsidP="00B95B97">
      <w:pPr>
        <w:spacing w:before="14"/>
        <w:rPr>
          <w:lang w:val="es-ES"/>
        </w:rPr>
      </w:pPr>
    </w:p>
    <w:p w:rsidR="00866C06" w:rsidRPr="00E51C82" w:rsidRDefault="00866C06" w:rsidP="008C59F5">
      <w:pPr>
        <w:ind w:right="59"/>
        <w:jc w:val="both"/>
        <w:rPr>
          <w:b/>
          <w:i/>
          <w:w w:val="104"/>
          <w:lang w:val="es-ES"/>
        </w:rPr>
      </w:pPr>
      <w:r w:rsidRPr="00E51C82">
        <w:rPr>
          <w:b/>
          <w:i/>
          <w:lang w:val="es-ES"/>
        </w:rPr>
        <w:t>Estándar: Ambientes</w:t>
      </w:r>
      <w:r w:rsidRPr="00E51C82">
        <w:rPr>
          <w:b/>
          <w:i/>
          <w:spacing w:val="39"/>
          <w:lang w:val="es-ES"/>
        </w:rPr>
        <w:t xml:space="preserve"> </w:t>
      </w:r>
      <w:r w:rsidRPr="00E51C82">
        <w:rPr>
          <w:b/>
          <w:i/>
          <w:w w:val="88"/>
          <w:lang w:val="es-ES"/>
        </w:rPr>
        <w:t xml:space="preserve">de </w:t>
      </w:r>
      <w:r w:rsidRPr="00E51C82">
        <w:rPr>
          <w:b/>
          <w:i/>
          <w:lang w:val="es-ES"/>
        </w:rPr>
        <w:t>aprendizaje</w:t>
      </w:r>
      <w:r w:rsidRPr="00E51C82">
        <w:rPr>
          <w:b/>
          <w:i/>
          <w:spacing w:val="14"/>
          <w:lang w:val="es-ES"/>
        </w:rPr>
        <w:t xml:space="preserve"> </w:t>
      </w:r>
      <w:r w:rsidRPr="00E51C82">
        <w:rPr>
          <w:b/>
          <w:i/>
          <w:w w:val="104"/>
          <w:lang w:val="es-ES"/>
        </w:rPr>
        <w:t>práctico</w:t>
      </w:r>
    </w:p>
    <w:p w:rsidR="00866C06" w:rsidRPr="00E51C82" w:rsidRDefault="00866C06" w:rsidP="008C59F5">
      <w:pPr>
        <w:ind w:left="14" w:right="-225"/>
        <w:jc w:val="both"/>
        <w:rPr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garantiza</w:t>
      </w:r>
      <w:r w:rsidRPr="00E51C82">
        <w:rPr>
          <w:i/>
          <w:spacing w:val="22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disponibilidad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ambientes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 xml:space="preserve">aprendizaje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la implementación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w w:val="108"/>
          <w:lang w:val="es-ES"/>
        </w:rPr>
        <w:t>prácticas</w:t>
      </w:r>
      <w:r w:rsidRPr="00E51C82">
        <w:rPr>
          <w:i/>
          <w:spacing w:val="45"/>
          <w:w w:val="108"/>
          <w:lang w:val="es-ES"/>
        </w:rPr>
        <w:t xml:space="preserve"> </w:t>
      </w:r>
      <w:r w:rsidRPr="00E51C82">
        <w:rPr>
          <w:i/>
          <w:lang w:val="es-ES"/>
        </w:rPr>
        <w:t>específicas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necesarias para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alcanzar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los resultados de</w:t>
      </w:r>
      <w:r w:rsidRPr="00E51C82">
        <w:rPr>
          <w:i/>
          <w:spacing w:val="2"/>
          <w:w w:val="91"/>
          <w:lang w:val="es-ES"/>
        </w:rPr>
        <w:t xml:space="preserve"> </w:t>
      </w:r>
      <w:r w:rsidRPr="00E51C82">
        <w:rPr>
          <w:i/>
          <w:lang w:val="es-ES"/>
        </w:rPr>
        <w:t>aprendizaje esperados</w:t>
      </w:r>
      <w:r w:rsidRPr="00E51C82">
        <w:rPr>
          <w:i/>
          <w:spacing w:val="-11"/>
          <w:lang w:val="es-ES"/>
        </w:rPr>
        <w:t xml:space="preserve"> </w:t>
      </w:r>
      <w:r w:rsidRPr="00E51C82">
        <w:rPr>
          <w:i/>
          <w:lang w:val="es-ES"/>
        </w:rPr>
        <w:t>por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w w:val="96"/>
          <w:lang w:val="es-ES"/>
        </w:rPr>
        <w:t>e</w:t>
      </w:r>
      <w:r w:rsidRPr="00E51C82">
        <w:rPr>
          <w:i/>
          <w:w w:val="101"/>
          <w:lang w:val="es-ES"/>
        </w:rPr>
        <w:t>studiant</w:t>
      </w:r>
      <w:r w:rsidRPr="00E51C82">
        <w:rPr>
          <w:i/>
          <w:lang w:val="es-ES"/>
        </w:rPr>
        <w:t>es.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866C06" w:rsidRPr="00E51C82" w:rsidRDefault="00866C06" w:rsidP="00866C06">
      <w:pPr>
        <w:jc w:val="both"/>
      </w:pPr>
    </w:p>
    <w:p w:rsidR="00866C06" w:rsidRPr="00E51C82" w:rsidRDefault="00FF1B08" w:rsidP="00866C06">
      <w:pPr>
        <w:jc w:val="both"/>
        <w:rPr>
          <w:b/>
        </w:rPr>
      </w:pPr>
      <w:r>
        <w:rPr>
          <w:b/>
        </w:rPr>
        <w:t>Valoración:</w:t>
      </w:r>
    </w:p>
    <w:p w:rsidR="00866C06" w:rsidRDefault="00866C06" w:rsidP="00B95B97">
      <w:pPr>
        <w:spacing w:before="14"/>
        <w:rPr>
          <w:lang w:val="es-ES"/>
        </w:rPr>
      </w:pPr>
    </w:p>
    <w:p w:rsidR="008C59F5" w:rsidRPr="00E51C82" w:rsidRDefault="008C59F5" w:rsidP="00B95B97">
      <w:pPr>
        <w:spacing w:before="14"/>
        <w:rPr>
          <w:lang w:val="es-ES"/>
        </w:rPr>
      </w:pPr>
    </w:p>
    <w:p w:rsidR="00866C06" w:rsidRPr="00E51C82" w:rsidRDefault="00866C06" w:rsidP="00B95B97">
      <w:pPr>
        <w:spacing w:before="14"/>
        <w:rPr>
          <w:lang w:val="es-ES"/>
        </w:rPr>
      </w:pPr>
    </w:p>
    <w:p w:rsidR="00866C06" w:rsidRPr="00E51C82" w:rsidRDefault="00866C06" w:rsidP="008C59F5">
      <w:pPr>
        <w:rPr>
          <w:b/>
          <w:i/>
          <w:lang w:val="es-ES"/>
        </w:rPr>
      </w:pPr>
      <w:r w:rsidRPr="00E51C82">
        <w:rPr>
          <w:b/>
          <w:i/>
        </w:rPr>
        <w:lastRenderedPageBreak/>
        <w:t>Estándar: Entornos</w:t>
      </w:r>
      <w:r w:rsidRPr="00E51C82">
        <w:rPr>
          <w:b/>
          <w:i/>
          <w:spacing w:val="-7"/>
          <w:lang w:val="es-ES"/>
        </w:rPr>
        <w:t xml:space="preserve"> </w:t>
      </w:r>
      <w:r w:rsidRPr="00E51C82">
        <w:rPr>
          <w:b/>
          <w:i/>
          <w:lang w:val="es-ES"/>
        </w:rPr>
        <w:t>virtuales</w:t>
      </w:r>
      <w:r w:rsidRPr="00E51C82">
        <w:rPr>
          <w:b/>
          <w:i/>
          <w:spacing w:val="-7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aprendizaje</w:t>
      </w:r>
    </w:p>
    <w:p w:rsidR="00866C06" w:rsidRPr="00E51C82" w:rsidRDefault="00866C06" w:rsidP="008C59F5">
      <w:pPr>
        <w:ind w:right="-261" w:firstLine="22"/>
        <w:jc w:val="both"/>
        <w:rPr>
          <w:lang w:val="es-ES"/>
        </w:rPr>
      </w:pPr>
      <w:r w:rsidRPr="00E51C82">
        <w:rPr>
          <w:i/>
          <w:lang w:val="es-ES"/>
        </w:rPr>
        <w:t>La carrera demuestra que el entorno virtual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de aprendizaje que utilizan para los procesos educativos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y académicos,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es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consistente</w:t>
      </w:r>
      <w:r w:rsidRPr="00E51C82">
        <w:rPr>
          <w:i/>
          <w:spacing w:val="38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38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>aprendi</w:t>
      </w:r>
      <w:r w:rsidRPr="00E51C82">
        <w:rPr>
          <w:i/>
          <w:w w:val="101"/>
          <w:lang w:val="es-ES"/>
        </w:rPr>
        <w:t>z</w:t>
      </w:r>
      <w:r w:rsidRPr="00E51C82">
        <w:rPr>
          <w:i/>
          <w:w w:val="99"/>
          <w:lang w:val="es-ES"/>
        </w:rPr>
        <w:t>a</w:t>
      </w:r>
      <w:r w:rsidRPr="00E51C82">
        <w:rPr>
          <w:i/>
          <w:w w:val="109"/>
          <w:lang w:val="es-ES"/>
        </w:rPr>
        <w:t xml:space="preserve">je </w:t>
      </w:r>
      <w:r w:rsidRPr="00E51C82">
        <w:rPr>
          <w:i/>
          <w:lang w:val="es-ES"/>
        </w:rPr>
        <w:t>esperados,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permite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w w:val="105"/>
          <w:lang w:val="es-ES"/>
        </w:rPr>
        <w:t>desarroll</w:t>
      </w:r>
      <w:r w:rsidRPr="00E51C82">
        <w:rPr>
          <w:i/>
          <w:spacing w:val="7"/>
          <w:w w:val="105"/>
          <w:lang w:val="es-ES"/>
        </w:rPr>
        <w:t xml:space="preserve">o </w:t>
      </w:r>
      <w:r w:rsidRPr="00E51C82">
        <w:rPr>
          <w:i/>
          <w:w w:val="105"/>
          <w:lang w:val="es-ES"/>
        </w:rPr>
        <w:t>de</w:t>
      </w:r>
      <w:r w:rsidRPr="00E51C82">
        <w:rPr>
          <w:i/>
          <w:spacing w:val="11"/>
          <w:w w:val="105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pedagógicas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implementación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w w:val="112"/>
          <w:lang w:val="es-ES"/>
        </w:rPr>
        <w:t>d</w:t>
      </w:r>
      <w:r w:rsidRPr="00E51C82">
        <w:rPr>
          <w:i/>
          <w:w w:val="104"/>
          <w:lang w:val="es-ES"/>
        </w:rPr>
        <w:t>e</w:t>
      </w:r>
      <w:r w:rsidRPr="00E51C82">
        <w:rPr>
          <w:i/>
          <w:w w:val="99"/>
          <w:lang w:val="es-ES"/>
        </w:rPr>
        <w:t xml:space="preserve">l </w:t>
      </w:r>
      <w:r w:rsidRPr="00E51C82">
        <w:rPr>
          <w:i/>
          <w:lang w:val="es-ES"/>
        </w:rPr>
        <w:t>modelo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w w:val="99"/>
          <w:lang w:val="es-ES"/>
        </w:rPr>
        <w:t>educativo</w:t>
      </w:r>
      <w:r w:rsidRPr="00E51C82">
        <w:rPr>
          <w:i/>
          <w:spacing w:val="-15"/>
          <w:w w:val="99"/>
          <w:lang w:val="es-ES"/>
        </w:rPr>
        <w:t xml:space="preserve"> </w:t>
      </w:r>
      <w:r w:rsidRPr="00E51C82">
        <w:rPr>
          <w:i/>
          <w:lang w:val="es-ES"/>
        </w:rPr>
        <w:t>propuesto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por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institución.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866C06" w:rsidRPr="00E51C82" w:rsidRDefault="00866C06" w:rsidP="00866C06">
      <w:pPr>
        <w:jc w:val="both"/>
      </w:pPr>
    </w:p>
    <w:p w:rsidR="00866C06" w:rsidRPr="00E51C82" w:rsidRDefault="00FF1B08" w:rsidP="00866C06">
      <w:pPr>
        <w:jc w:val="both"/>
        <w:rPr>
          <w:b/>
        </w:rPr>
      </w:pPr>
      <w:r>
        <w:rPr>
          <w:b/>
        </w:rPr>
        <w:t>Valoración:</w:t>
      </w:r>
    </w:p>
    <w:p w:rsidR="00866C06" w:rsidRPr="00E51C82" w:rsidRDefault="00866C06" w:rsidP="00B95B97">
      <w:pPr>
        <w:spacing w:before="14"/>
        <w:rPr>
          <w:lang w:val="es-ES"/>
        </w:rPr>
      </w:pPr>
    </w:p>
    <w:p w:rsidR="00866C06" w:rsidRDefault="005B513C" w:rsidP="0040577A">
      <w:pPr>
        <w:pStyle w:val="Prrafodelista"/>
        <w:numPr>
          <w:ilvl w:val="1"/>
          <w:numId w:val="1"/>
        </w:numPr>
        <w:spacing w:before="14"/>
        <w:ind w:hanging="873"/>
        <w:outlineLvl w:val="2"/>
        <w:rPr>
          <w:b/>
          <w:lang w:val="es-ES"/>
        </w:rPr>
      </w:pPr>
      <w:bookmarkStart w:id="19" w:name="_Toc11854264"/>
      <w:r w:rsidRPr="00AB3197">
        <w:rPr>
          <w:b/>
          <w:lang w:val="es-ES"/>
        </w:rPr>
        <w:t>Eje profesorado</w:t>
      </w:r>
      <w:bookmarkEnd w:id="19"/>
    </w:p>
    <w:p w:rsidR="00AB3197" w:rsidRPr="00AB3197" w:rsidRDefault="00AB3197" w:rsidP="00AB3197">
      <w:pPr>
        <w:pStyle w:val="Prrafodelista"/>
        <w:spacing w:before="14"/>
        <w:ind w:left="1440"/>
        <w:rPr>
          <w:b/>
          <w:lang w:val="es-ES"/>
        </w:rPr>
      </w:pPr>
    </w:p>
    <w:p w:rsidR="005B513C" w:rsidRPr="00E51C82" w:rsidRDefault="005B513C" w:rsidP="0040577A">
      <w:pPr>
        <w:pStyle w:val="Prrafodelista"/>
        <w:numPr>
          <w:ilvl w:val="2"/>
          <w:numId w:val="1"/>
        </w:numPr>
        <w:spacing w:before="34"/>
        <w:ind w:right="480" w:hanging="1233"/>
        <w:jc w:val="both"/>
        <w:outlineLvl w:val="2"/>
        <w:rPr>
          <w:b/>
          <w:lang w:val="es-ES"/>
        </w:rPr>
      </w:pPr>
      <w:bookmarkStart w:id="20" w:name="_Toc11854265"/>
      <w:r w:rsidRPr="00E51C82">
        <w:rPr>
          <w:b/>
          <w:w w:val="110"/>
          <w:lang w:val="es-ES"/>
        </w:rPr>
        <w:t xml:space="preserve">Componente: </w:t>
      </w:r>
      <w:r w:rsidRPr="00E51C82">
        <w:rPr>
          <w:b/>
          <w:w w:val="113"/>
          <w:lang w:val="es-ES"/>
        </w:rPr>
        <w:t>Conform</w:t>
      </w:r>
      <w:r w:rsidRPr="00E51C82">
        <w:rPr>
          <w:b/>
          <w:w w:val="111"/>
          <w:lang w:val="es-ES"/>
        </w:rPr>
        <w:t>a</w:t>
      </w:r>
      <w:r w:rsidRPr="00E51C82">
        <w:rPr>
          <w:b/>
          <w:lang w:val="es-ES"/>
        </w:rPr>
        <w:t>ción</w:t>
      </w:r>
      <w:bookmarkEnd w:id="20"/>
    </w:p>
    <w:p w:rsidR="00AB3197" w:rsidRDefault="00AB3197" w:rsidP="00AB3197">
      <w:pPr>
        <w:spacing w:after="0"/>
        <w:ind w:right="-229"/>
        <w:jc w:val="both"/>
        <w:rPr>
          <w:b/>
          <w:i/>
          <w:w w:val="109"/>
          <w:lang w:val="es-ES"/>
        </w:rPr>
      </w:pPr>
    </w:p>
    <w:p w:rsidR="005B513C" w:rsidRPr="00E51C82" w:rsidRDefault="005B513C" w:rsidP="005B513C">
      <w:pPr>
        <w:ind w:right="-229"/>
        <w:jc w:val="both"/>
        <w:rPr>
          <w:b/>
          <w:lang w:val="es-ES"/>
        </w:rPr>
      </w:pPr>
      <w:r w:rsidRPr="00E51C82">
        <w:rPr>
          <w:b/>
          <w:i/>
          <w:w w:val="109"/>
          <w:lang w:val="es-ES"/>
        </w:rPr>
        <w:t>Estándar: Afinidad de formación de posgrado</w:t>
      </w:r>
    </w:p>
    <w:p w:rsidR="005B513C" w:rsidRPr="00E51C82" w:rsidRDefault="005B513C" w:rsidP="005B513C">
      <w:pPr>
        <w:ind w:right="-229"/>
        <w:jc w:val="both"/>
        <w:rPr>
          <w:lang w:val="es-ES"/>
        </w:rPr>
      </w:pPr>
      <w:r w:rsidRPr="00E51C82">
        <w:rPr>
          <w:i/>
          <w:lang w:val="es-ES"/>
        </w:rPr>
        <w:t>En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 xml:space="preserve">promedio, </w:t>
      </w:r>
      <w:proofErr w:type="gramStart"/>
      <w:r w:rsidRPr="00E51C82">
        <w:rPr>
          <w:i/>
          <w:lang w:val="es-ES"/>
        </w:rPr>
        <w:t>todas las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asignaturas del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currículo consideradas para la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evaluación dictadas por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profesores con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w w:val="109"/>
          <w:lang w:val="es-ES"/>
        </w:rPr>
        <w:t>formac</w:t>
      </w:r>
      <w:r w:rsidRPr="00E51C82">
        <w:rPr>
          <w:i/>
          <w:w w:val="35"/>
          <w:lang w:val="es-ES"/>
        </w:rPr>
        <w:t>i</w:t>
      </w:r>
      <w:r w:rsidRPr="00E51C82">
        <w:rPr>
          <w:i/>
          <w:lang w:val="es-ES"/>
        </w:rPr>
        <w:t xml:space="preserve">ón </w:t>
      </w:r>
      <w:r w:rsidRPr="00E51C82">
        <w:rPr>
          <w:i/>
          <w:w w:val="110"/>
          <w:lang w:val="es-ES"/>
        </w:rPr>
        <w:t>académica</w:t>
      </w:r>
      <w:r w:rsidRPr="00E51C82">
        <w:rPr>
          <w:i/>
          <w:spacing w:val="1"/>
          <w:w w:val="110"/>
          <w:lang w:val="es-ES"/>
        </w:rPr>
        <w:t xml:space="preserve"> </w:t>
      </w:r>
      <w:r w:rsidRPr="00E51C82">
        <w:rPr>
          <w:i/>
          <w:w w:val="92"/>
          <w:lang w:val="es-ES"/>
        </w:rPr>
        <w:t xml:space="preserve">de </w:t>
      </w:r>
      <w:r w:rsidRPr="00E51C82">
        <w:rPr>
          <w:i/>
          <w:w w:val="105"/>
          <w:lang w:val="es-ES"/>
        </w:rPr>
        <w:t>posgrado</w:t>
      </w:r>
      <w:r w:rsidRPr="00E51C82">
        <w:rPr>
          <w:i/>
          <w:spacing w:val="47"/>
          <w:w w:val="105"/>
          <w:lang w:val="es-ES"/>
        </w:rPr>
        <w:t xml:space="preserve"> </w:t>
      </w:r>
      <w:r w:rsidRPr="00E51C82">
        <w:rPr>
          <w:i/>
          <w:lang w:val="es-ES"/>
        </w:rPr>
        <w:t>afín 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cada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 xml:space="preserve">asignatura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w w:val="119"/>
          <w:lang w:val="es-ES"/>
        </w:rPr>
        <w:t xml:space="preserve">cuya </w:t>
      </w:r>
      <w:r w:rsidRPr="00E51C82">
        <w:rPr>
          <w:i/>
          <w:lang w:val="es-ES"/>
        </w:rPr>
        <w:t xml:space="preserve">producción científica </w:t>
      </w:r>
      <w:r w:rsidRPr="00E51C82">
        <w:rPr>
          <w:i/>
          <w:w w:val="108"/>
          <w:lang w:val="es-ES"/>
        </w:rPr>
        <w:t>contribuya</w:t>
      </w:r>
      <w:proofErr w:type="gramEnd"/>
      <w:r w:rsidRPr="00E51C82">
        <w:rPr>
          <w:i/>
          <w:spacing w:val="19"/>
          <w:w w:val="108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desarrollo</w:t>
      </w:r>
      <w:r w:rsidRPr="00E51C82">
        <w:rPr>
          <w:i/>
          <w:spacing w:val="33"/>
          <w:w w:val="108"/>
          <w:lang w:val="es-ES"/>
        </w:rPr>
        <w:t xml:space="preserve"> </w:t>
      </w:r>
      <w:r w:rsidRPr="00E51C82">
        <w:rPr>
          <w:i/>
          <w:lang w:val="es-ES"/>
        </w:rPr>
        <w:t>disciplinar de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9"/>
          <w:lang w:val="es-ES"/>
        </w:rPr>
        <w:t>mi</w:t>
      </w:r>
      <w:r w:rsidRPr="00E51C82">
        <w:rPr>
          <w:i/>
          <w:w w:val="108"/>
          <w:lang w:val="es-ES"/>
        </w:rPr>
        <w:t>s</w:t>
      </w:r>
      <w:r w:rsidRPr="00E51C82">
        <w:rPr>
          <w:i/>
          <w:w w:val="106"/>
          <w:lang w:val="es-ES"/>
        </w:rPr>
        <w:t>ma</w:t>
      </w:r>
      <w:r w:rsidRPr="00E51C82">
        <w:rPr>
          <w:i/>
          <w:w w:val="56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5B513C" w:rsidRPr="00E51C82" w:rsidRDefault="005B513C" w:rsidP="005B513C">
      <w:pPr>
        <w:jc w:val="both"/>
      </w:pPr>
    </w:p>
    <w:p w:rsidR="005B513C" w:rsidRPr="00E51C82" w:rsidRDefault="00FF1B08" w:rsidP="005B513C">
      <w:pPr>
        <w:jc w:val="both"/>
        <w:rPr>
          <w:b/>
        </w:rPr>
      </w:pPr>
      <w:r>
        <w:rPr>
          <w:b/>
        </w:rPr>
        <w:t>Valoración:</w:t>
      </w:r>
    </w:p>
    <w:p w:rsidR="005B513C" w:rsidRPr="00E51C82" w:rsidRDefault="005B513C" w:rsidP="005B513C">
      <w:pPr>
        <w:spacing w:before="14"/>
        <w:rPr>
          <w:lang w:val="es-ES"/>
        </w:rPr>
      </w:pPr>
    </w:p>
    <w:p w:rsidR="005B513C" w:rsidRPr="00E51C82" w:rsidRDefault="005B513C" w:rsidP="005B513C">
      <w:pPr>
        <w:spacing w:before="14"/>
        <w:rPr>
          <w:lang w:val="es-ES"/>
        </w:rPr>
      </w:pPr>
    </w:p>
    <w:p w:rsidR="005B513C" w:rsidRPr="00E51C82" w:rsidRDefault="005B513C" w:rsidP="00AB3197">
      <w:pPr>
        <w:ind w:right="-229"/>
        <w:jc w:val="both"/>
        <w:rPr>
          <w:b/>
          <w:lang w:val="es-ES"/>
        </w:rPr>
      </w:pPr>
      <w:r w:rsidRPr="00E51C82">
        <w:rPr>
          <w:b/>
          <w:i/>
          <w:w w:val="109"/>
          <w:lang w:val="es-ES"/>
        </w:rPr>
        <w:t>Estándar: Afinidad de formación de posgrado</w:t>
      </w:r>
    </w:p>
    <w:p w:rsidR="005B513C" w:rsidRPr="00E51C82" w:rsidRDefault="005B513C" w:rsidP="00AB3197">
      <w:pPr>
        <w:ind w:right="-229"/>
        <w:jc w:val="both"/>
        <w:rPr>
          <w:lang w:val="es-ES"/>
        </w:rPr>
      </w:pPr>
      <w:r w:rsidRPr="00E51C82">
        <w:rPr>
          <w:i/>
          <w:lang w:val="es-ES"/>
        </w:rPr>
        <w:t>En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 xml:space="preserve">promedio, </w:t>
      </w:r>
      <w:proofErr w:type="gramStart"/>
      <w:r w:rsidRPr="00E51C82">
        <w:rPr>
          <w:i/>
          <w:lang w:val="es-ES"/>
        </w:rPr>
        <w:t>todas las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asignaturas del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currículo consideradas para la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evaluación dictadas por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profesores con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w w:val="109"/>
          <w:lang w:val="es-ES"/>
        </w:rPr>
        <w:t>formac</w:t>
      </w:r>
      <w:r w:rsidRPr="00E51C82">
        <w:rPr>
          <w:i/>
          <w:w w:val="35"/>
          <w:lang w:val="es-ES"/>
        </w:rPr>
        <w:t>i</w:t>
      </w:r>
      <w:r w:rsidRPr="00E51C82">
        <w:rPr>
          <w:i/>
          <w:lang w:val="es-ES"/>
        </w:rPr>
        <w:t xml:space="preserve">ón </w:t>
      </w:r>
      <w:r w:rsidRPr="00E51C82">
        <w:rPr>
          <w:i/>
          <w:w w:val="110"/>
          <w:lang w:val="es-ES"/>
        </w:rPr>
        <w:t>académica</w:t>
      </w:r>
      <w:r w:rsidRPr="00E51C82">
        <w:rPr>
          <w:i/>
          <w:spacing w:val="1"/>
          <w:w w:val="110"/>
          <w:lang w:val="es-ES"/>
        </w:rPr>
        <w:t xml:space="preserve"> </w:t>
      </w:r>
      <w:r w:rsidRPr="00E51C82">
        <w:rPr>
          <w:i/>
          <w:w w:val="92"/>
          <w:lang w:val="es-ES"/>
        </w:rPr>
        <w:t xml:space="preserve">de </w:t>
      </w:r>
      <w:r w:rsidRPr="00E51C82">
        <w:rPr>
          <w:i/>
          <w:w w:val="105"/>
          <w:lang w:val="es-ES"/>
        </w:rPr>
        <w:t>posgrado</w:t>
      </w:r>
      <w:r w:rsidRPr="00E51C82">
        <w:rPr>
          <w:i/>
          <w:spacing w:val="47"/>
          <w:w w:val="105"/>
          <w:lang w:val="es-ES"/>
        </w:rPr>
        <w:t xml:space="preserve"> </w:t>
      </w:r>
      <w:r w:rsidRPr="00E51C82">
        <w:rPr>
          <w:i/>
          <w:lang w:val="es-ES"/>
        </w:rPr>
        <w:t>afín 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cada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 xml:space="preserve">asignatura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w w:val="119"/>
          <w:lang w:val="es-ES"/>
        </w:rPr>
        <w:t xml:space="preserve">cuya </w:t>
      </w:r>
      <w:r w:rsidRPr="00E51C82">
        <w:rPr>
          <w:i/>
          <w:lang w:val="es-ES"/>
        </w:rPr>
        <w:t xml:space="preserve">producción científica </w:t>
      </w:r>
      <w:r w:rsidRPr="00E51C82">
        <w:rPr>
          <w:i/>
          <w:w w:val="108"/>
          <w:lang w:val="es-ES"/>
        </w:rPr>
        <w:t>contribuya</w:t>
      </w:r>
      <w:proofErr w:type="gramEnd"/>
      <w:r w:rsidRPr="00E51C82">
        <w:rPr>
          <w:i/>
          <w:spacing w:val="19"/>
          <w:w w:val="108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desarrollo</w:t>
      </w:r>
      <w:r w:rsidRPr="00E51C82">
        <w:rPr>
          <w:i/>
          <w:spacing w:val="33"/>
          <w:w w:val="108"/>
          <w:lang w:val="es-ES"/>
        </w:rPr>
        <w:t xml:space="preserve"> </w:t>
      </w:r>
      <w:r w:rsidRPr="00E51C82">
        <w:rPr>
          <w:i/>
          <w:lang w:val="es-ES"/>
        </w:rPr>
        <w:t>disciplinar de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9"/>
          <w:lang w:val="es-ES"/>
        </w:rPr>
        <w:t>mi</w:t>
      </w:r>
      <w:r w:rsidRPr="00E51C82">
        <w:rPr>
          <w:i/>
          <w:w w:val="108"/>
          <w:lang w:val="es-ES"/>
        </w:rPr>
        <w:t>s</w:t>
      </w:r>
      <w:r w:rsidRPr="00E51C82">
        <w:rPr>
          <w:i/>
          <w:w w:val="106"/>
          <w:lang w:val="es-ES"/>
        </w:rPr>
        <w:t>ma</w:t>
      </w:r>
      <w:r w:rsidRPr="00E51C82">
        <w:rPr>
          <w:i/>
          <w:w w:val="56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5B513C" w:rsidRPr="00E51C82" w:rsidRDefault="005B513C" w:rsidP="005B513C">
      <w:pPr>
        <w:jc w:val="both"/>
      </w:pPr>
    </w:p>
    <w:p w:rsidR="005B513C" w:rsidRPr="00E51C82" w:rsidRDefault="00FF1B08" w:rsidP="005B513C">
      <w:pPr>
        <w:jc w:val="both"/>
        <w:rPr>
          <w:b/>
        </w:rPr>
      </w:pPr>
      <w:r>
        <w:rPr>
          <w:b/>
        </w:rPr>
        <w:t>Valoración:</w:t>
      </w:r>
    </w:p>
    <w:p w:rsidR="005B513C" w:rsidRPr="00E51C82" w:rsidRDefault="005B513C" w:rsidP="00AF1CC3">
      <w:pPr>
        <w:rPr>
          <w:b/>
          <w:lang w:val="es-ES"/>
        </w:rPr>
      </w:pPr>
      <w:r w:rsidRPr="00E51C82">
        <w:rPr>
          <w:b/>
          <w:i/>
          <w:lang w:val="es-ES"/>
        </w:rPr>
        <w:lastRenderedPageBreak/>
        <w:t>Estándar: Composición del cuerpo académico</w:t>
      </w:r>
    </w:p>
    <w:p w:rsidR="005B513C" w:rsidRPr="00E51C82" w:rsidRDefault="005B513C" w:rsidP="00AF1CC3">
      <w:pPr>
        <w:ind w:right="-508"/>
        <w:jc w:val="both"/>
      </w:pPr>
      <w:r w:rsidRPr="00E51C82">
        <w:rPr>
          <w:i/>
        </w:rPr>
        <w:t>Todos los</w:t>
      </w:r>
      <w:r w:rsidRPr="00E51C82">
        <w:rPr>
          <w:i/>
          <w:spacing w:val="-12"/>
        </w:rPr>
        <w:t xml:space="preserve"> </w:t>
      </w:r>
      <w:r w:rsidRPr="00E51C82">
        <w:rPr>
          <w:i/>
        </w:rPr>
        <w:t>profesores</w:t>
      </w:r>
      <w:r w:rsidRPr="00E51C82">
        <w:rPr>
          <w:i/>
          <w:spacing w:val="23"/>
        </w:rPr>
        <w:t xml:space="preserve"> </w:t>
      </w:r>
      <w:r w:rsidRPr="00E51C82">
        <w:rPr>
          <w:i/>
        </w:rPr>
        <w:t>con</w:t>
      </w:r>
      <w:r w:rsidRPr="00E51C82">
        <w:rPr>
          <w:i/>
          <w:spacing w:val="-1"/>
        </w:rPr>
        <w:t xml:space="preserve"> </w:t>
      </w:r>
      <w:r w:rsidRPr="00E51C82">
        <w:rPr>
          <w:i/>
        </w:rPr>
        <w:t>dedicación</w:t>
      </w:r>
      <w:r w:rsidRPr="00E51C82">
        <w:rPr>
          <w:i/>
          <w:spacing w:val="8"/>
        </w:rPr>
        <w:t xml:space="preserve"> </w:t>
      </w:r>
      <w:r w:rsidRPr="00E51C82">
        <w:rPr>
          <w:i/>
        </w:rPr>
        <w:t>a</w:t>
      </w:r>
      <w:r w:rsidRPr="00E51C82">
        <w:rPr>
          <w:i/>
          <w:spacing w:val="21"/>
        </w:rPr>
        <w:t xml:space="preserve"> </w:t>
      </w:r>
      <w:r w:rsidRPr="00E51C82">
        <w:rPr>
          <w:i/>
        </w:rPr>
        <w:t>la</w:t>
      </w:r>
      <w:r w:rsidRPr="00E51C82">
        <w:rPr>
          <w:i/>
          <w:spacing w:val="10"/>
        </w:rPr>
        <w:t xml:space="preserve"> </w:t>
      </w:r>
      <w:r w:rsidRPr="00E51C82">
        <w:rPr>
          <w:i/>
        </w:rPr>
        <w:t>carrera</w:t>
      </w:r>
      <w:r w:rsidRPr="00E51C82">
        <w:rPr>
          <w:i/>
          <w:spacing w:val="1"/>
        </w:rPr>
        <w:t xml:space="preserve"> </w:t>
      </w:r>
      <w:r w:rsidRPr="00E51C82">
        <w:rPr>
          <w:i/>
        </w:rPr>
        <w:t>cuentan</w:t>
      </w:r>
      <w:r w:rsidRPr="00E51C82">
        <w:rPr>
          <w:i/>
          <w:spacing w:val="5"/>
        </w:rPr>
        <w:t xml:space="preserve"> </w:t>
      </w:r>
      <w:r w:rsidRPr="00E51C82">
        <w:rPr>
          <w:i/>
          <w:w w:val="99"/>
        </w:rPr>
        <w:t>con</w:t>
      </w:r>
      <w:r w:rsidRPr="00E51C82">
        <w:rPr>
          <w:i/>
          <w:spacing w:val="-27"/>
        </w:rPr>
        <w:t xml:space="preserve"> </w:t>
      </w:r>
      <w:r w:rsidRPr="00E51C82">
        <w:rPr>
          <w:i/>
        </w:rPr>
        <w:t>formación</w:t>
      </w:r>
      <w:r w:rsidRPr="00E51C82">
        <w:rPr>
          <w:i/>
          <w:spacing w:val="40"/>
        </w:rPr>
        <w:t xml:space="preserve"> </w:t>
      </w:r>
      <w:r w:rsidRPr="00E51C82">
        <w:rPr>
          <w:i/>
        </w:rPr>
        <w:t>de</w:t>
      </w:r>
      <w:r w:rsidRPr="00E51C82">
        <w:rPr>
          <w:i/>
          <w:spacing w:val="2"/>
        </w:rPr>
        <w:t xml:space="preserve"> </w:t>
      </w:r>
      <w:r w:rsidRPr="00E51C82">
        <w:rPr>
          <w:i/>
        </w:rPr>
        <w:t>posgrado: doctorado</w:t>
      </w:r>
      <w:r w:rsidRPr="00E51C82">
        <w:rPr>
          <w:i/>
          <w:spacing w:val="4"/>
        </w:rPr>
        <w:t xml:space="preserve"> </w:t>
      </w:r>
      <w:r w:rsidRPr="00E51C82">
        <w:rPr>
          <w:i/>
          <w:spacing w:val="-1"/>
          <w:w w:val="99"/>
        </w:rPr>
        <w:t>(</w:t>
      </w:r>
      <w:r w:rsidRPr="00E51C82">
        <w:rPr>
          <w:i/>
          <w:w w:val="99"/>
        </w:rPr>
        <w:t>Ph</w:t>
      </w:r>
      <w:r w:rsidRPr="00E51C82">
        <w:rPr>
          <w:i/>
          <w:spacing w:val="-7"/>
          <w:w w:val="99"/>
        </w:rPr>
        <w:t>D</w:t>
      </w:r>
      <w:r w:rsidRPr="00E51C82">
        <w:rPr>
          <w:i/>
        </w:rPr>
        <w:t>)</w:t>
      </w:r>
      <w:r w:rsidRPr="00E51C82">
        <w:rPr>
          <w:i/>
          <w:w w:val="66"/>
        </w:rPr>
        <w:t>,</w:t>
      </w:r>
      <w:r w:rsidRPr="00E51C82">
        <w:rPr>
          <w:i/>
          <w:spacing w:val="14"/>
        </w:rPr>
        <w:t xml:space="preserve"> </w:t>
      </w:r>
      <w:r w:rsidRPr="00E51C82">
        <w:rPr>
          <w:i/>
        </w:rPr>
        <w:t>maestría</w:t>
      </w:r>
      <w:r w:rsidRPr="00E51C82">
        <w:rPr>
          <w:i/>
          <w:spacing w:val="-4"/>
        </w:rPr>
        <w:t xml:space="preserve"> </w:t>
      </w:r>
      <w:r w:rsidRPr="00E51C82">
        <w:rPr>
          <w:i/>
        </w:rPr>
        <w:t>o equivalentes.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5B513C" w:rsidRPr="00E51C82" w:rsidRDefault="005B513C" w:rsidP="005B513C">
      <w:pPr>
        <w:jc w:val="both"/>
      </w:pPr>
    </w:p>
    <w:p w:rsidR="005B513C" w:rsidRPr="00E51C82" w:rsidRDefault="00FF1B08" w:rsidP="005B513C">
      <w:pPr>
        <w:jc w:val="both"/>
        <w:rPr>
          <w:b/>
        </w:rPr>
      </w:pPr>
      <w:r>
        <w:rPr>
          <w:b/>
        </w:rPr>
        <w:t>Valoración:</w:t>
      </w:r>
    </w:p>
    <w:p w:rsidR="005B513C" w:rsidRPr="00E51C82" w:rsidRDefault="005B513C" w:rsidP="005B513C">
      <w:pPr>
        <w:spacing w:before="14"/>
      </w:pPr>
    </w:p>
    <w:p w:rsidR="00427077" w:rsidRPr="00E51C82" w:rsidRDefault="00427077" w:rsidP="0040577A">
      <w:pPr>
        <w:pStyle w:val="Prrafodelista"/>
        <w:numPr>
          <w:ilvl w:val="2"/>
          <w:numId w:val="1"/>
        </w:numPr>
        <w:ind w:left="1418" w:right="-225" w:hanging="851"/>
        <w:jc w:val="both"/>
        <w:outlineLvl w:val="2"/>
        <w:rPr>
          <w:b/>
          <w:lang w:val="es-ES"/>
        </w:rPr>
      </w:pPr>
      <w:bookmarkStart w:id="21" w:name="_Toc11854266"/>
      <w:r w:rsidRPr="00E51C82">
        <w:rPr>
          <w:b/>
        </w:rPr>
        <w:t>Componente:</w:t>
      </w:r>
      <w:r w:rsidRPr="00E51C82">
        <w:rPr>
          <w:b/>
          <w:spacing w:val="26"/>
          <w:lang w:val="es-ES"/>
        </w:rPr>
        <w:t xml:space="preserve"> </w:t>
      </w:r>
      <w:r w:rsidRPr="00E51C82">
        <w:rPr>
          <w:b/>
          <w:lang w:val="es-ES"/>
        </w:rPr>
        <w:t>Carrera y</w:t>
      </w:r>
      <w:r w:rsidRPr="00E51C82">
        <w:rPr>
          <w:b/>
          <w:spacing w:val="-23"/>
          <w:lang w:val="es-ES"/>
        </w:rPr>
        <w:t xml:space="preserve"> </w:t>
      </w:r>
      <w:r w:rsidRPr="00E51C82">
        <w:rPr>
          <w:b/>
          <w:lang w:val="es-ES"/>
        </w:rPr>
        <w:t xml:space="preserve">desarrollo </w:t>
      </w:r>
      <w:r w:rsidRPr="00E51C82">
        <w:rPr>
          <w:b/>
          <w:w w:val="108"/>
          <w:lang w:val="es-ES"/>
        </w:rPr>
        <w:t>profe</w:t>
      </w:r>
      <w:r w:rsidRPr="00E51C82">
        <w:rPr>
          <w:b/>
          <w:w w:val="103"/>
          <w:lang w:val="es-ES"/>
        </w:rPr>
        <w:t>s</w:t>
      </w:r>
      <w:r w:rsidRPr="00E51C82">
        <w:rPr>
          <w:b/>
          <w:w w:val="104"/>
          <w:lang w:val="es-ES"/>
        </w:rPr>
        <w:t>ional</w:t>
      </w:r>
      <w:bookmarkEnd w:id="21"/>
    </w:p>
    <w:p w:rsidR="00427077" w:rsidRPr="00E51C82" w:rsidRDefault="00427077" w:rsidP="00427077">
      <w:pPr>
        <w:ind w:right="2343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t xml:space="preserve">Estándar: Titularidad del profesorado </w:t>
      </w:r>
    </w:p>
    <w:p w:rsidR="00427077" w:rsidRPr="00E51C82" w:rsidRDefault="00427077" w:rsidP="00427077">
      <w:pPr>
        <w:ind w:right="358"/>
        <w:jc w:val="both"/>
        <w:rPr>
          <w:i/>
        </w:rPr>
      </w:pPr>
      <w:r w:rsidRPr="00E51C82">
        <w:rPr>
          <w:i/>
        </w:rPr>
        <w:t xml:space="preserve">La carrera cuenta con profesorado titular para garantizar el desarrollo de las funciones sustantivas en el largo plazo. 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Pr="00E51C82" w:rsidRDefault="00427077" w:rsidP="00427077">
      <w:pPr>
        <w:spacing w:before="15"/>
        <w:ind w:left="221"/>
        <w:rPr>
          <w:b/>
          <w:i/>
          <w:lang w:val="es-ES"/>
        </w:rPr>
      </w:pPr>
    </w:p>
    <w:p w:rsidR="00427077" w:rsidRPr="00E51C82" w:rsidRDefault="00427077" w:rsidP="00AF1CC3">
      <w:pPr>
        <w:spacing w:before="15"/>
        <w:rPr>
          <w:b/>
          <w:i/>
          <w:lang w:val="es-ES"/>
        </w:rPr>
      </w:pPr>
      <w:r w:rsidRPr="00E51C82">
        <w:rPr>
          <w:b/>
          <w:i/>
          <w:lang w:val="es-ES"/>
        </w:rPr>
        <w:t>Estándar: Evaluación integral del profesor</w:t>
      </w:r>
    </w:p>
    <w:p w:rsidR="00427077" w:rsidRPr="00E51C82" w:rsidRDefault="00427077" w:rsidP="00AF1CC3">
      <w:pPr>
        <w:ind w:right="-367"/>
        <w:jc w:val="both"/>
        <w:rPr>
          <w:i/>
          <w:lang w:val="es-ES"/>
        </w:rPr>
      </w:pPr>
      <w:r w:rsidRPr="00E51C82">
        <w:rPr>
          <w:i/>
          <w:lang w:val="es-ES"/>
        </w:rPr>
        <w:t>La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gestiona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manera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periódica los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del sistema</w:t>
      </w:r>
      <w:r w:rsidRPr="00E51C82">
        <w:rPr>
          <w:i/>
          <w:spacing w:val="42"/>
          <w:lang w:val="es-ES"/>
        </w:rPr>
        <w:t xml:space="preserve"> </w:t>
      </w:r>
      <w:r w:rsidRPr="00E51C82">
        <w:rPr>
          <w:i/>
          <w:lang w:val="es-ES"/>
        </w:rPr>
        <w:t>de evaluación integral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10"/>
          <w:lang w:val="es-ES"/>
        </w:rPr>
        <w:t xml:space="preserve"> </w:t>
      </w:r>
      <w:r w:rsidRPr="00E51C82">
        <w:rPr>
          <w:i/>
          <w:lang w:val="es-ES"/>
        </w:rPr>
        <w:t>profesor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conforme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normativa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w w:val="99"/>
          <w:lang w:val="es-ES"/>
        </w:rPr>
        <w:t>vigente,</w:t>
      </w:r>
      <w:r w:rsidRPr="00E51C82">
        <w:rPr>
          <w:i/>
          <w:spacing w:val="-24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toma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decisiones sobre la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calidad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10"/>
          <w:lang w:val="es-ES"/>
        </w:rPr>
        <w:t xml:space="preserve"> </w:t>
      </w:r>
      <w:r w:rsidRPr="00E51C82">
        <w:rPr>
          <w:i/>
          <w:lang w:val="es-ES"/>
        </w:rPr>
        <w:t>proceso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educativo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19"/>
          <w:lang w:val="es-ES"/>
        </w:rPr>
        <w:t xml:space="preserve"> </w:t>
      </w:r>
      <w:r w:rsidRPr="00E51C82">
        <w:rPr>
          <w:i/>
          <w:lang w:val="es-ES"/>
        </w:rPr>
        <w:t>participación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actores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comunidad académica;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así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como,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sustentar</w:t>
      </w:r>
      <w:r w:rsidRPr="00E51C82">
        <w:rPr>
          <w:i/>
          <w:spacing w:val="5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planificación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relacionada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formación académica, la actualización científica, pedagógica y didáctica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de la carrera y desarrollo profesional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cuerpo</w:t>
      </w:r>
      <w:r w:rsidRPr="00E51C82">
        <w:rPr>
          <w:i/>
          <w:spacing w:val="-16"/>
          <w:lang w:val="es-ES"/>
        </w:rPr>
        <w:t xml:space="preserve"> </w:t>
      </w:r>
      <w:r w:rsidRPr="00E51C82">
        <w:rPr>
          <w:i/>
          <w:lang w:val="es-ES"/>
        </w:rPr>
        <w:t>académico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dedicación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a la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carrera.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Default="00427077" w:rsidP="00427077">
      <w:pPr>
        <w:ind w:right="358"/>
        <w:jc w:val="both"/>
        <w:rPr>
          <w:i/>
          <w:lang w:val="es-ES"/>
        </w:rPr>
      </w:pPr>
    </w:p>
    <w:p w:rsidR="00AF1CC3" w:rsidRDefault="00AF1CC3" w:rsidP="00427077">
      <w:pPr>
        <w:ind w:right="358"/>
        <w:jc w:val="both"/>
        <w:rPr>
          <w:i/>
          <w:lang w:val="es-ES"/>
        </w:rPr>
      </w:pPr>
    </w:p>
    <w:p w:rsidR="00AF1CC3" w:rsidRDefault="00AF1CC3" w:rsidP="00427077">
      <w:pPr>
        <w:ind w:left="215"/>
        <w:rPr>
          <w:i/>
          <w:lang w:val="es-ES"/>
        </w:rPr>
      </w:pPr>
    </w:p>
    <w:p w:rsidR="00427077" w:rsidRPr="00E51C82" w:rsidRDefault="00427077" w:rsidP="00AF1CC3">
      <w:pPr>
        <w:rPr>
          <w:rFonts w:eastAsia="Arial"/>
          <w:b/>
          <w:lang w:val="es-ES"/>
        </w:rPr>
      </w:pPr>
      <w:r w:rsidRPr="00E51C82">
        <w:rPr>
          <w:b/>
          <w:i/>
          <w:lang w:val="es-ES"/>
        </w:rPr>
        <w:lastRenderedPageBreak/>
        <w:t>Estándar: Actualización científica</w:t>
      </w:r>
      <w:r w:rsidRPr="00E51C82">
        <w:rPr>
          <w:b/>
          <w:i/>
          <w:spacing w:val="14"/>
          <w:lang w:val="es-ES"/>
        </w:rPr>
        <w:t xml:space="preserve">, </w:t>
      </w:r>
      <w:r w:rsidRPr="00E51C82">
        <w:rPr>
          <w:rFonts w:eastAsia="Arial"/>
          <w:b/>
        </w:rPr>
        <w:t xml:space="preserve">pedagógica y didáctica </w:t>
      </w:r>
    </w:p>
    <w:p w:rsidR="00427077" w:rsidRPr="00E51C82" w:rsidRDefault="00427077" w:rsidP="00AF1CC3">
      <w:pPr>
        <w:ind w:right="-367"/>
        <w:jc w:val="both"/>
        <w:rPr>
          <w:i/>
          <w:lang w:val="es-ES"/>
        </w:rPr>
      </w:pPr>
      <w:r w:rsidRPr="00E51C82">
        <w:rPr>
          <w:i/>
          <w:lang w:val="es-ES"/>
        </w:rPr>
        <w:t>La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aplica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políticas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definido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mecanismos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actualizar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práctica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la formación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científica</w:t>
      </w:r>
      <w:r w:rsidRPr="00E51C82">
        <w:rPr>
          <w:i/>
          <w:spacing w:val="6"/>
          <w:lang w:val="es-ES"/>
        </w:rPr>
        <w:t xml:space="preserve">, </w:t>
      </w:r>
      <w:r w:rsidRPr="00E51C82">
        <w:rPr>
          <w:i/>
        </w:rPr>
        <w:t>pedagógica y didáctica</w:t>
      </w:r>
      <w:r w:rsidRPr="00E51C82">
        <w:rPr>
          <w:i/>
          <w:lang w:val="es-ES"/>
        </w:rPr>
        <w:t xml:space="preserve"> de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09"/>
          <w:lang w:val="es-ES"/>
        </w:rPr>
        <w:t>p</w:t>
      </w:r>
      <w:r w:rsidRPr="00E51C82">
        <w:rPr>
          <w:i/>
          <w:w w:val="114"/>
          <w:lang w:val="es-ES"/>
        </w:rPr>
        <w:t>r</w:t>
      </w:r>
      <w:r w:rsidRPr="00E51C82">
        <w:rPr>
          <w:i/>
          <w:w w:val="105"/>
          <w:lang w:val="es-ES"/>
        </w:rPr>
        <w:t>ofesores</w:t>
      </w:r>
      <w:r w:rsidRPr="00E51C82">
        <w:rPr>
          <w:i/>
          <w:w w:val="68"/>
          <w:lang w:val="es-ES"/>
        </w:rPr>
        <w:t>.</w:t>
      </w:r>
      <w:r w:rsidRPr="00E51C82">
        <w:rPr>
          <w:i/>
          <w:spacing w:val="-13"/>
          <w:lang w:val="es-ES"/>
        </w:rPr>
        <w:t xml:space="preserve"> </w:t>
      </w:r>
      <w:r w:rsidRPr="00E51C82">
        <w:rPr>
          <w:i/>
          <w:w w:val="106"/>
          <w:lang w:val="es-ES"/>
        </w:rPr>
        <w:t>Demostrand</w:t>
      </w:r>
      <w:r w:rsidRPr="00E51C82">
        <w:rPr>
          <w:i/>
          <w:spacing w:val="-15"/>
          <w:w w:val="106"/>
          <w:lang w:val="es-ES"/>
        </w:rPr>
        <w:t xml:space="preserve">o </w:t>
      </w:r>
      <w:r w:rsidRPr="00E51C82">
        <w:rPr>
          <w:i/>
          <w:w w:val="106"/>
          <w:lang w:val="es-ES"/>
        </w:rPr>
        <w:t>que</w:t>
      </w:r>
      <w:r w:rsidRPr="00E51C82">
        <w:rPr>
          <w:i/>
          <w:spacing w:val="23"/>
          <w:w w:val="106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menos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50 %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profesorado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-16"/>
          <w:lang w:val="es-ES"/>
        </w:rPr>
        <w:t xml:space="preserve"> </w:t>
      </w:r>
      <w:r w:rsidRPr="00E51C82">
        <w:rPr>
          <w:i/>
          <w:lang w:val="es-ES"/>
        </w:rPr>
        <w:t>participado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algún evento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</w:rPr>
        <w:t>de actualización científica</w:t>
      </w:r>
      <w:r w:rsidRPr="00E51C82">
        <w:rPr>
          <w:i/>
          <w:spacing w:val="4"/>
          <w:w w:val="10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en competencias</w:t>
      </w:r>
      <w:r w:rsidRPr="00E51C82">
        <w:rPr>
          <w:i/>
          <w:spacing w:val="-13"/>
          <w:lang w:val="es-ES"/>
        </w:rPr>
        <w:t xml:space="preserve"> </w:t>
      </w:r>
      <w:r w:rsidRPr="00E51C82">
        <w:rPr>
          <w:i/>
          <w:w w:val="104"/>
          <w:lang w:val="es-ES"/>
        </w:rPr>
        <w:t>pedagógica</w:t>
      </w:r>
      <w:r w:rsidRPr="00E51C82">
        <w:rPr>
          <w:i/>
          <w:spacing w:val="-2"/>
          <w:w w:val="104"/>
          <w:lang w:val="es-ES"/>
        </w:rPr>
        <w:t xml:space="preserve">s </w:t>
      </w:r>
      <w:r w:rsidRPr="00E51C82">
        <w:rPr>
          <w:i/>
          <w:w w:val="104"/>
          <w:lang w:val="es-ES"/>
        </w:rPr>
        <w:t>durante</w:t>
      </w:r>
      <w:r w:rsidRPr="00E51C82">
        <w:rPr>
          <w:i/>
          <w:spacing w:val="8"/>
          <w:w w:val="104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-12"/>
          <w:lang w:val="es-ES"/>
        </w:rPr>
        <w:t xml:space="preserve"> </w:t>
      </w:r>
      <w:r w:rsidRPr="00E51C82">
        <w:rPr>
          <w:i/>
          <w:lang w:val="es-ES"/>
        </w:rPr>
        <w:t>periodo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w w:val="92"/>
          <w:lang w:val="es-ES"/>
        </w:rPr>
        <w:t>ev</w:t>
      </w:r>
      <w:r w:rsidRPr="00E51C82">
        <w:rPr>
          <w:i/>
          <w:w w:val="104"/>
          <w:lang w:val="es-ES"/>
        </w:rPr>
        <w:t>aluaci</w:t>
      </w:r>
      <w:r w:rsidRPr="00E51C82">
        <w:rPr>
          <w:i/>
          <w:w w:val="99"/>
          <w:lang w:val="es-ES"/>
        </w:rPr>
        <w:t>ón</w:t>
      </w:r>
      <w:r w:rsidRPr="00E51C82">
        <w:rPr>
          <w:i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Pr="00E51C82" w:rsidRDefault="00427077" w:rsidP="00427077">
      <w:pPr>
        <w:ind w:right="358"/>
        <w:jc w:val="both"/>
        <w:rPr>
          <w:i/>
          <w:lang w:val="es-ES"/>
        </w:rPr>
      </w:pPr>
    </w:p>
    <w:p w:rsidR="00427077" w:rsidRPr="00E51C82" w:rsidRDefault="00427077" w:rsidP="0040577A">
      <w:pPr>
        <w:pStyle w:val="Prrafodelista"/>
        <w:numPr>
          <w:ilvl w:val="2"/>
          <w:numId w:val="1"/>
        </w:numPr>
        <w:ind w:left="1418" w:hanging="851"/>
        <w:outlineLvl w:val="2"/>
        <w:rPr>
          <w:b/>
          <w:lang w:val="es-ES"/>
        </w:rPr>
      </w:pPr>
      <w:bookmarkStart w:id="22" w:name="_Toc11854267"/>
      <w:r w:rsidRPr="00E51C82">
        <w:rPr>
          <w:b/>
          <w:lang w:val="es-ES"/>
        </w:rPr>
        <w:t>Componente: Investigación</w:t>
      </w:r>
      <w:bookmarkEnd w:id="22"/>
    </w:p>
    <w:p w:rsidR="00427077" w:rsidRPr="00E51C82" w:rsidRDefault="00427077" w:rsidP="00427077">
      <w:pPr>
        <w:pStyle w:val="Prrafodelista"/>
        <w:ind w:left="1440"/>
        <w:rPr>
          <w:b/>
          <w:lang w:val="es-ES"/>
        </w:rPr>
      </w:pPr>
    </w:p>
    <w:p w:rsidR="00427077" w:rsidRPr="00E51C82" w:rsidRDefault="00427077" w:rsidP="00AF1CC3">
      <w:pPr>
        <w:spacing w:before="31"/>
        <w:ind w:right="1472"/>
        <w:jc w:val="both"/>
        <w:rPr>
          <w:b/>
          <w:lang w:val="es-ES"/>
        </w:rPr>
      </w:pPr>
      <w:r w:rsidRPr="00E51C82">
        <w:rPr>
          <w:b/>
          <w:i/>
          <w:w w:val="92"/>
          <w:lang w:val="es-ES"/>
        </w:rPr>
        <w:t>Estándar: Actividad</w:t>
      </w:r>
      <w:r w:rsidRPr="00E51C82">
        <w:rPr>
          <w:b/>
          <w:i/>
          <w:spacing w:val="24"/>
          <w:w w:val="92"/>
          <w:lang w:val="es-ES"/>
        </w:rPr>
        <w:t xml:space="preserve"> </w:t>
      </w:r>
      <w:r w:rsidRPr="00E51C82">
        <w:rPr>
          <w:b/>
          <w:i/>
          <w:w w:val="92"/>
          <w:lang w:val="es-ES"/>
        </w:rPr>
        <w:t>investigadora</w:t>
      </w:r>
      <w:r w:rsidRPr="00E51C82">
        <w:rPr>
          <w:b/>
          <w:i/>
          <w:spacing w:val="3"/>
          <w:w w:val="92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-18"/>
          <w:lang w:val="es-ES"/>
        </w:rPr>
        <w:t xml:space="preserve"> </w:t>
      </w:r>
      <w:r w:rsidRPr="00E51C82">
        <w:rPr>
          <w:b/>
          <w:i/>
          <w:lang w:val="es-ES"/>
        </w:rPr>
        <w:t>los</w:t>
      </w:r>
      <w:r w:rsidRPr="00E51C82">
        <w:rPr>
          <w:b/>
          <w:i/>
          <w:spacing w:val="-17"/>
          <w:lang w:val="es-ES"/>
        </w:rPr>
        <w:t xml:space="preserve"> </w:t>
      </w:r>
      <w:r w:rsidRPr="00E51C82">
        <w:rPr>
          <w:b/>
          <w:i/>
          <w:w w:val="92"/>
          <w:lang w:val="es-ES"/>
        </w:rPr>
        <w:t>profesores</w:t>
      </w:r>
    </w:p>
    <w:p w:rsidR="00427077" w:rsidRPr="00E51C82" w:rsidRDefault="00427077" w:rsidP="00AF1CC3">
      <w:pPr>
        <w:ind w:right="-225"/>
        <w:jc w:val="both"/>
        <w:rPr>
          <w:lang w:val="es-ES"/>
        </w:rPr>
      </w:pPr>
      <w:r w:rsidRPr="00E51C82">
        <w:rPr>
          <w:i/>
          <w:lang w:val="es-ES"/>
        </w:rPr>
        <w:t>Los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profesores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participan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actividades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docentes</w:t>
      </w:r>
      <w:r w:rsidRPr="00E51C82">
        <w:t xml:space="preserve"> </w:t>
      </w:r>
      <w:r w:rsidRPr="00E51C82">
        <w:rPr>
          <w:rFonts w:eastAsia="Arial"/>
          <w:i/>
          <w:lang w:val="es-ES"/>
        </w:rPr>
        <w:t>en</w:t>
      </w:r>
      <w:r w:rsidRPr="00E51C82">
        <w:rPr>
          <w:rFonts w:eastAsia="Arial"/>
          <w:i/>
          <w:w w:val="75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carrera,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forman parte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w w:val="81"/>
          <w:lang w:val="es-ES"/>
        </w:rPr>
        <w:t xml:space="preserve">de </w:t>
      </w:r>
      <w:r w:rsidRPr="00E51C82">
        <w:rPr>
          <w:i/>
          <w:lang w:val="es-ES"/>
        </w:rPr>
        <w:t>grupos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activos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investigación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organizados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líneas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investigación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relacionadas con el campo o las áreas de conocimiento de la carrera y con sus principios declarados: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w w:val="104"/>
          <w:lang w:val="es-ES"/>
        </w:rPr>
        <w:t>misión</w:t>
      </w:r>
      <w:r w:rsidRPr="00E51C82">
        <w:rPr>
          <w:i/>
          <w:w w:val="69"/>
          <w:lang w:val="es-ES"/>
        </w:rPr>
        <w:t>,</w:t>
      </w:r>
      <w:r w:rsidRPr="00E51C82">
        <w:rPr>
          <w:i/>
          <w:lang w:val="es-ES"/>
        </w:rPr>
        <w:t xml:space="preserve"> visión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-5"/>
          <w:lang w:val="es-ES"/>
        </w:rPr>
        <w:t xml:space="preserve"> </w:t>
      </w:r>
      <w:r w:rsidRPr="00E51C82">
        <w:rPr>
          <w:i/>
          <w:w w:val="99"/>
          <w:lang w:val="es-ES"/>
        </w:rPr>
        <w:t>objetivos</w:t>
      </w:r>
      <w:r w:rsidRPr="00E51C82">
        <w:rPr>
          <w:i/>
          <w:w w:val="65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Pr="00E51C82" w:rsidRDefault="00427077" w:rsidP="00427077">
      <w:pPr>
        <w:ind w:left="142"/>
        <w:rPr>
          <w:b/>
          <w:i/>
          <w:lang w:val="es-ES"/>
        </w:rPr>
      </w:pPr>
    </w:p>
    <w:p w:rsidR="00427077" w:rsidRPr="00E51C82" w:rsidRDefault="00427077" w:rsidP="00AF1CC3">
      <w:pPr>
        <w:rPr>
          <w:b/>
          <w:i/>
          <w:lang w:val="es-ES"/>
        </w:rPr>
      </w:pPr>
      <w:r w:rsidRPr="00E51C82">
        <w:rPr>
          <w:b/>
          <w:i/>
          <w:lang w:val="es-ES"/>
        </w:rPr>
        <w:t>Estándar: Planificación de la investigación</w:t>
      </w:r>
    </w:p>
    <w:p w:rsidR="00427077" w:rsidRPr="00E51C82" w:rsidRDefault="00427077" w:rsidP="00AF1CC3">
      <w:pPr>
        <w:ind w:right="-225"/>
        <w:jc w:val="both"/>
        <w:rPr>
          <w:i/>
        </w:rPr>
      </w:pPr>
      <w:r w:rsidRPr="00E51C82">
        <w:rPr>
          <w:i/>
        </w:rPr>
        <w:t xml:space="preserve">La carrera cuenta con normativas y/o procedimientos institucionalizados, aprobados y vigentes, </w:t>
      </w:r>
      <w:r w:rsidRPr="00E51C82">
        <w:rPr>
          <w:i/>
          <w:color w:val="000000"/>
        </w:rPr>
        <w:t>e instancias responsables, para el desarrollo de la investigación, así como para la selección,</w:t>
      </w:r>
      <w:r w:rsidRPr="00E51C82">
        <w:rPr>
          <w:i/>
        </w:rPr>
        <w:t xml:space="preserve"> asignación de recursos, seguimiento, evaluación y publicación de resultados de los programas y/o proyectos de investigación científica y/o tecnológica, enmarcados en sus líneas de investigación, procurando la participación del estudiantado. 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AF1CC3" w:rsidRDefault="00FF1B08" w:rsidP="00AF1CC3">
      <w:pPr>
        <w:jc w:val="both"/>
        <w:rPr>
          <w:b/>
        </w:rPr>
      </w:pPr>
      <w:r>
        <w:rPr>
          <w:b/>
        </w:rPr>
        <w:t>Valoración:</w:t>
      </w:r>
    </w:p>
    <w:p w:rsidR="00427077" w:rsidRPr="00AF1CC3" w:rsidRDefault="00427077" w:rsidP="00AF1CC3">
      <w:pPr>
        <w:jc w:val="both"/>
        <w:rPr>
          <w:b/>
        </w:rPr>
      </w:pPr>
      <w:r w:rsidRPr="00E51C82">
        <w:rPr>
          <w:b/>
          <w:i/>
          <w:lang w:val="es-ES"/>
        </w:rPr>
        <w:lastRenderedPageBreak/>
        <w:t>Estándar: Ejecución de la investigación</w:t>
      </w:r>
    </w:p>
    <w:p w:rsidR="00427077" w:rsidRPr="00E51C82" w:rsidRDefault="00427077" w:rsidP="00427077">
      <w:pPr>
        <w:ind w:right="-225"/>
        <w:jc w:val="both"/>
        <w:rPr>
          <w:i/>
        </w:rPr>
      </w:pPr>
      <w:r w:rsidRPr="00E51C82">
        <w:rPr>
          <w:i/>
        </w:rPr>
        <w:t>La carrera selecciona programas y/o proyectos de investigación científica y/o tecnológica, mediante procedimientos de arbitraje preferentemente enmarcados en las líneas de investigación y/o dominios académicos, ejecuta los recursos provenientes de fondos internos y externos, da seguimiento y los evalúa, reconociendo los logros del profesorado y estudiantado, acorde con la normativa del sistema de educación superior, en el marco de principios éticos.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AF1CC3" w:rsidRDefault="00AF1CC3" w:rsidP="00AF1CC3">
      <w:pPr>
        <w:rPr>
          <w:b/>
          <w:i/>
          <w:lang w:val="es-ES"/>
        </w:rPr>
      </w:pPr>
    </w:p>
    <w:p w:rsidR="00427077" w:rsidRPr="00E51C82" w:rsidRDefault="00427077" w:rsidP="00AF1CC3">
      <w:pPr>
        <w:rPr>
          <w:b/>
          <w:i/>
          <w:lang w:val="es-ES"/>
        </w:rPr>
      </w:pPr>
      <w:r w:rsidRPr="00E51C82">
        <w:rPr>
          <w:b/>
          <w:i/>
          <w:lang w:val="es-ES"/>
        </w:rPr>
        <w:t>Estándar: Obras de relevancia, libros y capítulos de libros</w:t>
      </w:r>
    </w:p>
    <w:p w:rsidR="00427077" w:rsidRPr="00E51C82" w:rsidRDefault="00427077" w:rsidP="00AF1CC3">
      <w:pPr>
        <w:ind w:right="-225"/>
        <w:jc w:val="both"/>
        <w:rPr>
          <w:i/>
        </w:rPr>
      </w:pPr>
      <w:r w:rsidRPr="00E51C82">
        <w:rPr>
          <w:i/>
          <w:color w:val="000000"/>
        </w:rPr>
        <w:t>La carrera produce resultados de la investigación científica y/o tecnológica, plasmados en obras de relevancia, valoradas por pares externos a la institución, que cumplen con requisitos básicos de publicación, exposición y/o registro, y están articuladas a sus líneas de investigación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AF1CC3" w:rsidRDefault="00AF1CC3" w:rsidP="00AF1CC3">
      <w:pPr>
        <w:rPr>
          <w:i/>
        </w:rPr>
      </w:pPr>
    </w:p>
    <w:p w:rsidR="00427077" w:rsidRPr="00E51C82" w:rsidRDefault="00427077" w:rsidP="00AF1CC3">
      <w:pPr>
        <w:rPr>
          <w:b/>
          <w:i/>
        </w:rPr>
      </w:pPr>
      <w:r w:rsidRPr="00E51C82">
        <w:rPr>
          <w:b/>
          <w:i/>
        </w:rPr>
        <w:t>Estándar: Publicación de artículos en revistas indizadas</w:t>
      </w:r>
    </w:p>
    <w:p w:rsidR="00427077" w:rsidRPr="00E51C82" w:rsidRDefault="00427077" w:rsidP="00AF1CC3">
      <w:pPr>
        <w:ind w:right="-225"/>
        <w:jc w:val="both"/>
        <w:rPr>
          <w:i/>
        </w:rPr>
      </w:pPr>
      <w:r w:rsidRPr="00E51C82">
        <w:rPr>
          <w:i/>
          <w:lang w:eastAsia="es-EC"/>
        </w:rPr>
        <w:t>El profesorado de la carrera publica artículos en revistas indizadas en bases de datos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AF1CC3" w:rsidRDefault="00AF1CC3" w:rsidP="00427077">
      <w:pPr>
        <w:jc w:val="both"/>
        <w:rPr>
          <w:b/>
        </w:rPr>
      </w:pPr>
    </w:p>
    <w:p w:rsidR="00AF1CC3" w:rsidRDefault="00AF1CC3" w:rsidP="00427077">
      <w:pPr>
        <w:jc w:val="both"/>
        <w:rPr>
          <w:b/>
        </w:rPr>
      </w:pPr>
    </w:p>
    <w:p w:rsidR="00AF1CC3" w:rsidRDefault="00AF1CC3" w:rsidP="00427077">
      <w:pPr>
        <w:jc w:val="both"/>
        <w:rPr>
          <w:b/>
        </w:rPr>
      </w:pPr>
    </w:p>
    <w:p w:rsidR="00AF1CC3" w:rsidRPr="00E51C82" w:rsidRDefault="00AF1CC3" w:rsidP="00427077">
      <w:pPr>
        <w:jc w:val="both"/>
        <w:rPr>
          <w:b/>
        </w:rPr>
      </w:pPr>
    </w:p>
    <w:p w:rsidR="00427077" w:rsidRDefault="00427077" w:rsidP="0040577A">
      <w:pPr>
        <w:pStyle w:val="Prrafodelista"/>
        <w:numPr>
          <w:ilvl w:val="1"/>
          <w:numId w:val="1"/>
        </w:numPr>
        <w:ind w:left="1418" w:hanging="851"/>
        <w:outlineLvl w:val="2"/>
        <w:rPr>
          <w:b/>
        </w:rPr>
      </w:pPr>
      <w:bookmarkStart w:id="23" w:name="_Toc11854268"/>
      <w:r w:rsidRPr="00E51C82">
        <w:rPr>
          <w:b/>
        </w:rPr>
        <w:lastRenderedPageBreak/>
        <w:t>Eje Currículo</w:t>
      </w:r>
      <w:bookmarkEnd w:id="23"/>
    </w:p>
    <w:p w:rsidR="00C57E14" w:rsidRPr="00E51C82" w:rsidRDefault="00C57E14" w:rsidP="00C57E14">
      <w:pPr>
        <w:pStyle w:val="Prrafodelista"/>
        <w:ind w:left="1418"/>
        <w:rPr>
          <w:b/>
        </w:rPr>
      </w:pPr>
    </w:p>
    <w:p w:rsidR="00427077" w:rsidRPr="00E51C82" w:rsidRDefault="00427077" w:rsidP="0040577A">
      <w:pPr>
        <w:pStyle w:val="Prrafodelista"/>
        <w:numPr>
          <w:ilvl w:val="2"/>
          <w:numId w:val="8"/>
        </w:numPr>
        <w:spacing w:before="34"/>
        <w:ind w:left="1701" w:right="4449" w:hanging="1134"/>
        <w:jc w:val="both"/>
        <w:outlineLvl w:val="2"/>
        <w:rPr>
          <w:b/>
          <w:lang w:val="es-ES"/>
        </w:rPr>
      </w:pPr>
      <w:bookmarkStart w:id="24" w:name="_Toc11854269"/>
      <w:r w:rsidRPr="00E51C82">
        <w:rPr>
          <w:b/>
          <w:w w:val="110"/>
          <w:lang w:val="es-ES"/>
        </w:rPr>
        <w:t xml:space="preserve">Componente: </w:t>
      </w:r>
      <w:r w:rsidRPr="00E51C82">
        <w:rPr>
          <w:b/>
          <w:lang w:val="es-ES"/>
        </w:rPr>
        <w:t>Diseño</w:t>
      </w:r>
      <w:bookmarkEnd w:id="24"/>
    </w:p>
    <w:p w:rsidR="00C57E14" w:rsidRDefault="00C57E14" w:rsidP="00C57E14">
      <w:pPr>
        <w:spacing w:after="0"/>
        <w:rPr>
          <w:b/>
          <w:i/>
          <w:lang w:val="es-ES"/>
        </w:rPr>
      </w:pPr>
    </w:p>
    <w:p w:rsidR="00427077" w:rsidRPr="00E51C82" w:rsidRDefault="00427077" w:rsidP="00427077">
      <w:pPr>
        <w:rPr>
          <w:b/>
          <w:lang w:val="es-ES"/>
        </w:rPr>
      </w:pPr>
      <w:r w:rsidRPr="00E51C82">
        <w:rPr>
          <w:b/>
          <w:i/>
          <w:lang w:val="es-ES"/>
        </w:rPr>
        <w:t>Estándar: Perfil</w:t>
      </w:r>
      <w:r w:rsidRPr="00E51C82">
        <w:rPr>
          <w:b/>
          <w:i/>
          <w:spacing w:val="9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egreso</w:t>
      </w:r>
    </w:p>
    <w:p w:rsidR="00427077" w:rsidRPr="00E51C82" w:rsidRDefault="00427077" w:rsidP="00427077">
      <w:pPr>
        <w:spacing w:before="14"/>
        <w:ind w:right="-512"/>
        <w:jc w:val="both"/>
        <w:rPr>
          <w:lang w:val="es-ES"/>
        </w:rPr>
      </w:pPr>
      <w:r w:rsidRPr="00E51C82">
        <w:rPr>
          <w:i/>
          <w:lang w:val="es-ES"/>
        </w:rPr>
        <w:t>El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perfil 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egreso establece 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manera clara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concreta los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resultados 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aprendizaje que alcanzarán los estudiantes al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concluir su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w w:val="109"/>
          <w:lang w:val="es-ES"/>
        </w:rPr>
        <w:t xml:space="preserve">formación </w:t>
      </w:r>
      <w:r w:rsidRPr="00E51C82">
        <w:rPr>
          <w:i/>
          <w:lang w:val="es-ES"/>
        </w:rPr>
        <w:t xml:space="preserve">académica, </w:t>
      </w:r>
      <w:r w:rsidRPr="00E51C82">
        <w:rPr>
          <w:i/>
          <w:w w:val="67"/>
          <w:lang w:val="es-ES"/>
        </w:rPr>
        <w:t xml:space="preserve">e11 </w:t>
      </w:r>
      <w:r w:rsidRPr="00E51C82">
        <w:rPr>
          <w:i/>
          <w:lang w:val="es-ES"/>
        </w:rPr>
        <w:t>concordancia con el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modelo educativo; y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sido elaborado mediante un</w:t>
      </w:r>
      <w:r w:rsidRPr="00E51C82">
        <w:rPr>
          <w:i/>
          <w:spacing w:val="36"/>
          <w:lang w:val="es-ES"/>
        </w:rPr>
        <w:t xml:space="preserve"> </w:t>
      </w:r>
      <w:r w:rsidRPr="00E51C82">
        <w:rPr>
          <w:i/>
          <w:lang w:val="es-ES"/>
        </w:rPr>
        <w:t xml:space="preserve">proceso que establece </w:t>
      </w:r>
      <w:r w:rsidRPr="00E51C82">
        <w:rPr>
          <w:i/>
          <w:w w:val="79"/>
          <w:lang w:val="es-ES"/>
        </w:rPr>
        <w:t xml:space="preserve">la </w:t>
      </w:r>
      <w:r w:rsidRPr="00E51C82">
        <w:rPr>
          <w:i/>
          <w:lang w:val="es-ES"/>
        </w:rPr>
        <w:t>participación 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profesores</w:t>
      </w:r>
      <w:r w:rsidRPr="00E51C82">
        <w:rPr>
          <w:i/>
          <w:spacing w:val="27"/>
          <w:w w:val="108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institución de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educación superior y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pares externos, en consulta con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w w:val="108"/>
          <w:lang w:val="es-ES"/>
        </w:rPr>
        <w:t>profesionales</w:t>
      </w:r>
      <w:r w:rsidRPr="00E51C82">
        <w:rPr>
          <w:i/>
          <w:w w:val="69"/>
          <w:lang w:val="es-ES"/>
        </w:rPr>
        <w:t>,</w:t>
      </w:r>
      <w:r w:rsidRPr="00E51C82">
        <w:rPr>
          <w:i/>
          <w:lang w:val="es-ES"/>
        </w:rPr>
        <w:t xml:space="preserve"> empleadores y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graduados.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Pr="00E51C82" w:rsidRDefault="00427077" w:rsidP="00427077">
      <w:pPr>
        <w:ind w:right="5016"/>
        <w:jc w:val="both"/>
        <w:rPr>
          <w:b/>
          <w:i/>
        </w:rPr>
      </w:pPr>
    </w:p>
    <w:p w:rsidR="00427077" w:rsidRPr="00E51C82" w:rsidRDefault="00427077" w:rsidP="00427077">
      <w:pPr>
        <w:ind w:right="5016"/>
        <w:jc w:val="both"/>
        <w:rPr>
          <w:b/>
          <w:i/>
        </w:rPr>
      </w:pPr>
      <w:r w:rsidRPr="00E51C82">
        <w:rPr>
          <w:b/>
          <w:i/>
        </w:rPr>
        <w:t>Estándar: Plan</w:t>
      </w:r>
      <w:r w:rsidRPr="00E51C82">
        <w:rPr>
          <w:b/>
          <w:i/>
          <w:spacing w:val="23"/>
          <w:w w:val="90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-17"/>
          <w:lang w:val="es-ES"/>
        </w:rPr>
        <w:t xml:space="preserve"> </w:t>
      </w:r>
      <w:r w:rsidRPr="00E51C82">
        <w:rPr>
          <w:b/>
          <w:i/>
        </w:rPr>
        <w:t>estudio</w:t>
      </w:r>
    </w:p>
    <w:p w:rsidR="00427077" w:rsidRPr="00E51C82" w:rsidRDefault="00427077" w:rsidP="00427077">
      <w:pPr>
        <w:ind w:right="-371"/>
        <w:jc w:val="both"/>
        <w:rPr>
          <w:lang w:val="es-ES"/>
        </w:rPr>
      </w:pPr>
      <w:r w:rsidRPr="00E51C82">
        <w:rPr>
          <w:i/>
          <w:lang w:val="es-ES"/>
        </w:rPr>
        <w:t>El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estudios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integra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y</w:t>
      </w:r>
      <w:r w:rsidRPr="00E51C82">
        <w:rPr>
          <w:rFonts w:eastAsia="Arial"/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articula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manera</w:t>
      </w:r>
      <w:r w:rsidRPr="00E51C82">
        <w:rPr>
          <w:i/>
          <w:spacing w:val="15"/>
          <w:lang w:val="es-ES"/>
        </w:rPr>
        <w:t xml:space="preserve"> </w:t>
      </w:r>
      <w:r w:rsidRPr="00E51C82">
        <w:rPr>
          <w:i/>
          <w:lang w:val="es-ES"/>
        </w:rPr>
        <w:t>consistente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contenidos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w w:val="104"/>
          <w:lang w:val="es-ES"/>
        </w:rPr>
        <w:t>apropiado</w:t>
      </w:r>
      <w:r w:rsidRPr="00E51C82">
        <w:rPr>
          <w:i/>
          <w:lang w:val="es-ES"/>
        </w:rPr>
        <w:t>s y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las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trayectorias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aprendizaje,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establece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lineamientos metodológicos, mecanismos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35"/>
          <w:lang w:val="es-ES"/>
        </w:rPr>
        <w:t xml:space="preserve"> </w:t>
      </w:r>
      <w:r w:rsidRPr="00E51C82">
        <w:rPr>
          <w:i/>
          <w:lang w:val="es-ES"/>
        </w:rPr>
        <w:t>estrategia</w:t>
      </w:r>
      <w:r w:rsidRPr="00E51C82">
        <w:rPr>
          <w:i/>
          <w:w w:val="40"/>
          <w:lang w:val="es-ES"/>
        </w:rPr>
        <w:t>.</w:t>
      </w:r>
      <w:r w:rsidRPr="00E51C82">
        <w:rPr>
          <w:i/>
          <w:w w:val="67"/>
          <w:lang w:val="es-ES"/>
        </w:rPr>
        <w:t>..</w:t>
      </w:r>
      <w:r w:rsidRPr="00E51C82">
        <w:rPr>
          <w:i/>
          <w:spacing w:val="-7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procesos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>enseñanza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8"/>
          <w:lang w:val="es-ES"/>
        </w:rPr>
        <w:t xml:space="preserve"> </w:t>
      </w:r>
      <w:r w:rsidRPr="00E51C82">
        <w:rPr>
          <w:i/>
          <w:lang w:val="es-ES"/>
        </w:rPr>
        <w:t xml:space="preserve">evaluación </w:t>
      </w:r>
      <w:r w:rsidRPr="00E51C82">
        <w:rPr>
          <w:i/>
          <w:w w:val="104"/>
          <w:lang w:val="es-ES"/>
        </w:rPr>
        <w:t>estudiantil</w:t>
      </w:r>
      <w:r w:rsidRPr="00E51C82">
        <w:rPr>
          <w:i/>
          <w:w w:val="81"/>
          <w:lang w:val="es-ES"/>
        </w:rPr>
        <w:t>,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w w:val="82"/>
          <w:lang w:val="es-ES"/>
        </w:rPr>
        <w:t>que</w:t>
      </w:r>
      <w:r w:rsidRPr="00E51C82">
        <w:rPr>
          <w:i/>
          <w:spacing w:val="31"/>
          <w:w w:val="82"/>
          <w:lang w:val="es-ES"/>
        </w:rPr>
        <w:t xml:space="preserve"> </w:t>
      </w:r>
      <w:r w:rsidRPr="00E51C82">
        <w:rPr>
          <w:i/>
          <w:lang w:val="es-ES"/>
        </w:rPr>
        <w:t>aseguran</w:t>
      </w:r>
      <w:r w:rsidRPr="00E51C82">
        <w:rPr>
          <w:i/>
          <w:spacing w:val="48"/>
          <w:lang w:val="es-ES"/>
        </w:rPr>
        <w:t xml:space="preserve"> </w:t>
      </w:r>
      <w:r w:rsidRPr="00E51C82">
        <w:rPr>
          <w:rFonts w:eastAsia="Arial"/>
          <w:i/>
          <w:lang w:val="es-ES"/>
        </w:rPr>
        <w:t>el</w:t>
      </w:r>
      <w:r w:rsidRPr="00E51C82">
        <w:rPr>
          <w:rFonts w:eastAsia="Arial"/>
          <w:i/>
          <w:spacing w:val="48"/>
          <w:lang w:val="es-ES"/>
        </w:rPr>
        <w:t xml:space="preserve"> </w:t>
      </w:r>
      <w:r w:rsidRPr="00E51C82">
        <w:rPr>
          <w:i/>
          <w:lang w:val="es-ES"/>
        </w:rPr>
        <w:t>logro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34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planteados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40"/>
          <w:lang w:val="es-ES"/>
        </w:rPr>
        <w:t xml:space="preserve"> </w:t>
      </w:r>
      <w:r w:rsidRPr="00E51C82">
        <w:rPr>
          <w:i/>
          <w:lang w:val="es-ES"/>
        </w:rPr>
        <w:t>el perfil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w w:val="104"/>
          <w:lang w:val="es-ES"/>
        </w:rPr>
        <w:t>egreso</w:t>
      </w:r>
      <w:r w:rsidRPr="00E51C82">
        <w:rPr>
          <w:i/>
          <w:w w:val="54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Pr="00E51C82" w:rsidRDefault="00427077" w:rsidP="00427077">
      <w:pPr>
        <w:spacing w:before="34"/>
        <w:ind w:right="4449"/>
        <w:jc w:val="both"/>
        <w:rPr>
          <w:b/>
          <w:lang w:val="es-ES"/>
        </w:rPr>
      </w:pPr>
    </w:p>
    <w:p w:rsidR="00427077" w:rsidRPr="00E51C82" w:rsidRDefault="00427077" w:rsidP="0040577A">
      <w:pPr>
        <w:pStyle w:val="Prrafodelista"/>
        <w:numPr>
          <w:ilvl w:val="2"/>
          <w:numId w:val="8"/>
        </w:numPr>
        <w:ind w:left="1418" w:right="-371" w:hanging="851"/>
        <w:jc w:val="both"/>
        <w:outlineLvl w:val="2"/>
        <w:rPr>
          <w:b/>
          <w:w w:val="106"/>
          <w:lang w:val="es-ES"/>
        </w:rPr>
      </w:pPr>
      <w:bookmarkStart w:id="25" w:name="_Toc11854270"/>
      <w:r w:rsidRPr="00E51C82">
        <w:rPr>
          <w:b/>
          <w:lang w:val="es-ES"/>
        </w:rPr>
        <w:t>Componente: Proceso</w:t>
      </w:r>
      <w:r w:rsidRPr="00E51C82">
        <w:rPr>
          <w:b/>
          <w:spacing w:val="20"/>
          <w:lang w:val="es-ES"/>
        </w:rPr>
        <w:t xml:space="preserve"> </w:t>
      </w:r>
      <w:r w:rsidRPr="00E51C82">
        <w:rPr>
          <w:b/>
          <w:lang w:val="es-ES"/>
        </w:rPr>
        <w:t>de</w:t>
      </w:r>
      <w:r w:rsidRPr="00E51C82">
        <w:rPr>
          <w:b/>
          <w:spacing w:val="9"/>
          <w:lang w:val="es-ES"/>
        </w:rPr>
        <w:t xml:space="preserve"> </w:t>
      </w:r>
      <w:r w:rsidRPr="00E51C82">
        <w:rPr>
          <w:b/>
          <w:w w:val="106"/>
          <w:lang w:val="es-ES"/>
        </w:rPr>
        <w:t>aprendizaje</w:t>
      </w:r>
      <w:bookmarkEnd w:id="25"/>
    </w:p>
    <w:p w:rsidR="00C57E14" w:rsidRDefault="00C57E14" w:rsidP="00C57E14">
      <w:pPr>
        <w:spacing w:after="0"/>
        <w:ind w:right="622"/>
        <w:jc w:val="both"/>
        <w:rPr>
          <w:b/>
          <w:i/>
          <w:lang w:val="es-ES"/>
        </w:rPr>
      </w:pPr>
    </w:p>
    <w:p w:rsidR="00427077" w:rsidRPr="00E51C82" w:rsidRDefault="00427077" w:rsidP="00427077">
      <w:pPr>
        <w:ind w:right="622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Sílabos</w:t>
      </w:r>
    </w:p>
    <w:p w:rsidR="00427077" w:rsidRPr="00E51C82" w:rsidRDefault="00427077" w:rsidP="00427077">
      <w:pPr>
        <w:spacing w:before="1"/>
        <w:rPr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demuestra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la planificación</w:t>
      </w:r>
      <w:r w:rsidRPr="00E51C82">
        <w:rPr>
          <w:i/>
          <w:spacing w:val="10"/>
          <w:lang w:val="es-ES"/>
        </w:rPr>
        <w:t xml:space="preserve"> </w:t>
      </w:r>
      <w:proofErr w:type="spellStart"/>
      <w:r w:rsidRPr="00E51C82">
        <w:rPr>
          <w:i/>
          <w:lang w:val="es-ES"/>
        </w:rPr>
        <w:t>microcurricular</w:t>
      </w:r>
      <w:proofErr w:type="spellEnd"/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cada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asignatura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cuenta con los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elementos</w:t>
      </w:r>
      <w:r w:rsidRPr="00E51C82">
        <w:rPr>
          <w:i/>
          <w:spacing w:val="36"/>
          <w:lang w:val="es-ES"/>
        </w:rPr>
        <w:t xml:space="preserve"> </w:t>
      </w:r>
      <w:r w:rsidRPr="00E51C82">
        <w:rPr>
          <w:i/>
          <w:lang w:val="es-ES"/>
        </w:rPr>
        <w:t>constitutivos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necesarios</w:t>
      </w:r>
      <w:r w:rsidRPr="00E51C82">
        <w:rPr>
          <w:i/>
          <w:spacing w:val="32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permiten alcanzar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resultados</w:t>
      </w:r>
      <w:r w:rsidRPr="00E51C82">
        <w:rPr>
          <w:i/>
          <w:spacing w:val="26"/>
          <w:lang w:val="es-ES"/>
        </w:rPr>
        <w:t xml:space="preserve"> </w:t>
      </w:r>
      <w:r w:rsidRPr="00E51C82">
        <w:rPr>
          <w:i/>
          <w:lang w:val="es-ES"/>
        </w:rPr>
        <w:t xml:space="preserve">de </w:t>
      </w:r>
      <w:r w:rsidRPr="00E51C82">
        <w:rPr>
          <w:i/>
          <w:w w:val="103"/>
          <w:lang w:val="es-ES"/>
        </w:rPr>
        <w:t>apre</w:t>
      </w:r>
      <w:r w:rsidRPr="00E51C82">
        <w:rPr>
          <w:i/>
          <w:w w:val="108"/>
          <w:lang w:val="es-ES"/>
        </w:rPr>
        <w:t>nd</w:t>
      </w:r>
      <w:r w:rsidRPr="00E51C82">
        <w:rPr>
          <w:i/>
          <w:w w:val="98"/>
          <w:lang w:val="es-ES"/>
        </w:rPr>
        <w:t>i</w:t>
      </w:r>
      <w:r w:rsidRPr="00E51C82">
        <w:rPr>
          <w:i/>
          <w:w w:val="104"/>
          <w:lang w:val="es-ES"/>
        </w:rPr>
        <w:t>zaj</w:t>
      </w:r>
      <w:r w:rsidRPr="00E51C82">
        <w:rPr>
          <w:i/>
          <w:spacing w:val="8"/>
          <w:w w:val="99"/>
          <w:lang w:val="es-ES"/>
        </w:rPr>
        <w:t xml:space="preserve">e </w:t>
      </w:r>
      <w:r w:rsidRPr="00E51C82">
        <w:rPr>
          <w:i/>
          <w:w w:val="107"/>
          <w:lang w:val="es-ES"/>
        </w:rPr>
        <w:t>esp</w:t>
      </w:r>
      <w:r w:rsidRPr="00E51C82">
        <w:rPr>
          <w:i/>
          <w:w w:val="99"/>
          <w:lang w:val="es-ES"/>
        </w:rPr>
        <w:t>e</w:t>
      </w:r>
      <w:r w:rsidRPr="00E51C82">
        <w:rPr>
          <w:i/>
          <w:w w:val="104"/>
          <w:lang w:val="es-ES"/>
        </w:rPr>
        <w:t>rado</w:t>
      </w:r>
      <w:r w:rsidRPr="00E51C82">
        <w:rPr>
          <w:i/>
          <w:w w:val="109"/>
          <w:lang w:val="es-ES"/>
        </w:rPr>
        <w:t>s</w:t>
      </w:r>
      <w:r w:rsidRPr="00E51C82">
        <w:rPr>
          <w:i/>
          <w:spacing w:val="-35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lo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largo</w:t>
      </w:r>
      <w:r w:rsidRPr="00E51C82">
        <w:rPr>
          <w:i/>
          <w:spacing w:val="-17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-1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09"/>
          <w:lang w:val="es-ES"/>
        </w:rPr>
        <w:t>estud</w:t>
      </w:r>
      <w:r w:rsidRPr="00E51C82">
        <w:rPr>
          <w:i/>
          <w:w w:val="98"/>
          <w:lang w:val="es-ES"/>
        </w:rPr>
        <w:t>i</w:t>
      </w:r>
      <w:r w:rsidRPr="00E51C82">
        <w:rPr>
          <w:i/>
          <w:w w:val="101"/>
          <w:lang w:val="es-ES"/>
        </w:rPr>
        <w:t>o</w:t>
      </w:r>
      <w:r w:rsidRPr="00E51C82">
        <w:rPr>
          <w:i/>
          <w:w w:val="122"/>
          <w:lang w:val="es-ES"/>
        </w:rPr>
        <w:t>s</w:t>
      </w:r>
      <w:r w:rsidRPr="00E51C82">
        <w:rPr>
          <w:i/>
          <w:w w:val="53"/>
          <w:lang w:val="es-ES"/>
        </w:rPr>
        <w:t>.</w:t>
      </w:r>
    </w:p>
    <w:p w:rsidR="00C57E14" w:rsidRDefault="00C57E14" w:rsidP="00CE35AA">
      <w:pPr>
        <w:jc w:val="both"/>
        <w:rPr>
          <w:b/>
        </w:rPr>
      </w:pP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lastRenderedPageBreak/>
        <w:t>Análisis:</w:t>
      </w:r>
    </w:p>
    <w:p w:rsidR="00427077" w:rsidRPr="00E51C82" w:rsidRDefault="00427077" w:rsidP="00427077">
      <w:pPr>
        <w:ind w:firstLine="708"/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C57E14" w:rsidRDefault="00C57E14" w:rsidP="00C57E14">
      <w:pPr>
        <w:ind w:right="4591"/>
        <w:jc w:val="both"/>
        <w:rPr>
          <w:b/>
          <w:lang w:val="es-ES"/>
        </w:rPr>
      </w:pPr>
    </w:p>
    <w:p w:rsidR="00427077" w:rsidRPr="00E51C82" w:rsidRDefault="00427077" w:rsidP="00C57E14">
      <w:pPr>
        <w:ind w:right="4591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Tutorías</w:t>
      </w:r>
      <w:r w:rsidRPr="00E51C82">
        <w:rPr>
          <w:b/>
          <w:i/>
          <w:spacing w:val="-1"/>
          <w:lang w:val="es-ES"/>
        </w:rPr>
        <w:t xml:space="preserve"> </w:t>
      </w:r>
      <w:r w:rsidRPr="00E51C82">
        <w:rPr>
          <w:b/>
          <w:i/>
          <w:lang w:val="es-ES"/>
        </w:rPr>
        <w:t>académicas</w:t>
      </w:r>
    </w:p>
    <w:p w:rsidR="00427077" w:rsidRPr="00E51C82" w:rsidRDefault="00427077" w:rsidP="00C57E14">
      <w:pPr>
        <w:ind w:right="-351"/>
        <w:jc w:val="both"/>
        <w:rPr>
          <w:lang w:val="es-ES"/>
        </w:rPr>
      </w:pPr>
      <w:r w:rsidRPr="00E51C82">
        <w:rPr>
          <w:i/>
          <w:lang w:val="es-ES"/>
        </w:rPr>
        <w:t>La carrera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ha</w:t>
      </w:r>
      <w:r w:rsidRPr="00E51C82">
        <w:rPr>
          <w:i/>
          <w:spacing w:val="28"/>
          <w:lang w:val="es-ES"/>
        </w:rPr>
        <w:t xml:space="preserve"> </w:t>
      </w:r>
      <w:r w:rsidRPr="00E51C82">
        <w:rPr>
          <w:i/>
          <w:w w:val="122"/>
          <w:lang w:val="es-ES"/>
        </w:rPr>
        <w:t>d</w:t>
      </w:r>
      <w:r w:rsidRPr="00E51C82">
        <w:rPr>
          <w:i/>
          <w:w w:val="99"/>
          <w:lang w:val="es-ES"/>
        </w:rPr>
        <w:t>e</w:t>
      </w:r>
      <w:r w:rsidRPr="00E51C82">
        <w:rPr>
          <w:i/>
          <w:w w:val="118"/>
          <w:lang w:val="es-ES"/>
        </w:rPr>
        <w:t>finid</w:t>
      </w:r>
      <w:r w:rsidRPr="00E51C82">
        <w:rPr>
          <w:i/>
          <w:spacing w:val="13"/>
          <w:w w:val="99"/>
          <w:lang w:val="es-ES"/>
        </w:rPr>
        <w:t>o un</w:t>
      </w:r>
      <w:r w:rsidRPr="00E51C82">
        <w:rPr>
          <w:i/>
          <w:lang w:val="es-ES"/>
        </w:rPr>
        <w:t xml:space="preserve"> sistema de tutorías</w:t>
      </w:r>
      <w:r w:rsidRPr="00E51C82">
        <w:rPr>
          <w:i/>
          <w:spacing w:val="-22"/>
          <w:lang w:val="es-ES"/>
        </w:rPr>
        <w:t xml:space="preserve"> </w:t>
      </w:r>
      <w:r w:rsidRPr="00E51C82">
        <w:rPr>
          <w:i/>
          <w:lang w:val="es-ES"/>
        </w:rPr>
        <w:t>académicas</w:t>
      </w:r>
      <w:r w:rsidRPr="00E51C82">
        <w:rPr>
          <w:i/>
          <w:spacing w:val="41"/>
          <w:lang w:val="es-ES"/>
        </w:rPr>
        <w:t xml:space="preserve"> </w:t>
      </w:r>
      <w:r w:rsidRPr="00E51C82">
        <w:rPr>
          <w:i/>
          <w:lang w:val="es-ES"/>
        </w:rPr>
        <w:t>que le</w:t>
      </w:r>
      <w:r w:rsidRPr="00E51C82">
        <w:rPr>
          <w:i/>
          <w:spacing w:val="37"/>
          <w:lang w:val="es-ES"/>
        </w:rPr>
        <w:t xml:space="preserve"> </w:t>
      </w:r>
      <w:r w:rsidRPr="00E51C82">
        <w:rPr>
          <w:i/>
          <w:lang w:val="es-ES"/>
        </w:rPr>
        <w:t xml:space="preserve">permite </w:t>
      </w:r>
      <w:r w:rsidRPr="00E51C82">
        <w:rPr>
          <w:i/>
          <w:w w:val="106"/>
          <w:lang w:val="es-ES"/>
        </w:rPr>
        <w:t>br</w:t>
      </w:r>
      <w:r w:rsidRPr="00E51C82">
        <w:rPr>
          <w:i/>
          <w:w w:val="96"/>
          <w:lang w:val="es-ES"/>
        </w:rPr>
        <w:t>in</w:t>
      </w:r>
      <w:r w:rsidRPr="00E51C82">
        <w:rPr>
          <w:i/>
          <w:w w:val="99"/>
          <w:lang w:val="es-ES"/>
        </w:rPr>
        <w:t xml:space="preserve">dar </w:t>
      </w:r>
      <w:r w:rsidRPr="00E51C82">
        <w:rPr>
          <w:i/>
          <w:lang w:val="es-ES"/>
        </w:rPr>
        <w:t>asesoría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académica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orientación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sus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w w:val="107"/>
          <w:lang w:val="es-ES"/>
        </w:rPr>
        <w:t>e</w:t>
      </w:r>
      <w:r w:rsidRPr="00E51C82">
        <w:rPr>
          <w:i/>
          <w:w w:val="104"/>
          <w:lang w:val="es-ES"/>
        </w:rPr>
        <w:t>studiantes</w:t>
      </w:r>
      <w:r w:rsidRPr="00E51C82">
        <w:rPr>
          <w:i/>
          <w:w w:val="67"/>
          <w:lang w:val="es-ES"/>
        </w:rPr>
        <w:t>,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con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profesores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w w:val="103"/>
          <w:lang w:val="es-ES"/>
        </w:rPr>
        <w:t>carrera</w:t>
      </w:r>
      <w:r w:rsidRPr="00E51C82">
        <w:rPr>
          <w:i/>
          <w:w w:val="67"/>
          <w:lang w:val="es-ES"/>
        </w:rPr>
        <w:t>,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w w:val="107"/>
          <w:lang w:val="es-ES"/>
        </w:rPr>
        <w:t>c</w:t>
      </w:r>
      <w:r w:rsidRPr="00E51C82">
        <w:rPr>
          <w:i/>
          <w:w w:val="99"/>
          <w:lang w:val="es-ES"/>
        </w:rPr>
        <w:t xml:space="preserve">on </w:t>
      </w:r>
      <w:r w:rsidRPr="00E51C82">
        <w:rPr>
          <w:i/>
          <w:lang w:val="es-ES"/>
        </w:rPr>
        <w:t xml:space="preserve">base </w:t>
      </w:r>
      <w:r w:rsidRPr="00E51C82">
        <w:rPr>
          <w:i/>
          <w:w w:val="104"/>
          <w:lang w:val="es-ES"/>
        </w:rPr>
        <w:t>a</w:t>
      </w:r>
      <w:r w:rsidRPr="00E51C82">
        <w:rPr>
          <w:i/>
          <w:w w:val="45"/>
          <w:lang w:val="es-ES"/>
        </w:rPr>
        <w:t xml:space="preserve"> </w:t>
      </w:r>
      <w:r w:rsidRPr="00E51C82">
        <w:rPr>
          <w:i/>
          <w:lang w:val="es-ES"/>
        </w:rPr>
        <w:t>los resultados obtenidos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de los</w:t>
      </w:r>
      <w:r w:rsidRPr="00E51C82">
        <w:rPr>
          <w:i/>
          <w:spacing w:val="52"/>
          <w:lang w:val="es-ES"/>
        </w:rPr>
        <w:t xml:space="preserve"> </w:t>
      </w:r>
      <w:r w:rsidRPr="00E51C82">
        <w:rPr>
          <w:i/>
          <w:lang w:val="es-ES"/>
        </w:rPr>
        <w:t xml:space="preserve">procesos </w:t>
      </w:r>
      <w:r w:rsidRPr="00E51C82">
        <w:rPr>
          <w:i/>
          <w:w w:val="112"/>
          <w:lang w:val="es-ES"/>
        </w:rPr>
        <w:t>d</w:t>
      </w:r>
      <w:r w:rsidRPr="00E51C82">
        <w:rPr>
          <w:i/>
          <w:w w:val="73"/>
          <w:lang w:val="es-ES"/>
        </w:rPr>
        <w:t xml:space="preserve">e </w:t>
      </w:r>
      <w:r w:rsidRPr="00E51C82">
        <w:rPr>
          <w:i/>
          <w:lang w:val="es-ES"/>
        </w:rPr>
        <w:t>evaluación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y seguimiento</w:t>
      </w:r>
      <w:r w:rsidRPr="00E51C82">
        <w:rPr>
          <w:i/>
          <w:spacing w:val="44"/>
          <w:lang w:val="es-ES"/>
        </w:rPr>
        <w:t xml:space="preserve"> </w:t>
      </w:r>
      <w:r w:rsidRPr="00E51C82">
        <w:rPr>
          <w:i/>
          <w:lang w:val="es-ES"/>
        </w:rPr>
        <w:t>al proceso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w w:val="105"/>
          <w:lang w:val="es-ES"/>
        </w:rPr>
        <w:t>enseñan</w:t>
      </w:r>
      <w:r w:rsidRPr="00E51C82">
        <w:rPr>
          <w:i/>
          <w:w w:val="104"/>
          <w:lang w:val="es-ES"/>
        </w:rPr>
        <w:t>z</w:t>
      </w:r>
      <w:r w:rsidRPr="00E51C82">
        <w:rPr>
          <w:i/>
          <w:w w:val="103"/>
          <w:lang w:val="es-ES"/>
        </w:rPr>
        <w:t>a-aprendi</w:t>
      </w:r>
      <w:r w:rsidRPr="00E51C82">
        <w:rPr>
          <w:i/>
          <w:w w:val="113"/>
          <w:lang w:val="es-ES"/>
        </w:rPr>
        <w:t>z</w:t>
      </w:r>
      <w:r w:rsidRPr="00E51C82">
        <w:rPr>
          <w:i/>
          <w:w w:val="105"/>
          <w:lang w:val="es-ES"/>
        </w:rPr>
        <w:t>aje</w:t>
      </w:r>
      <w:r w:rsidRPr="00E51C82">
        <w:rPr>
          <w:i/>
          <w:w w:val="53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ind w:firstLine="708"/>
        <w:jc w:val="both"/>
      </w:pPr>
    </w:p>
    <w:p w:rsidR="00427077" w:rsidRPr="00E51C82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427077" w:rsidRPr="00E51C82" w:rsidRDefault="00427077" w:rsidP="00427077">
      <w:pPr>
        <w:spacing w:before="34"/>
        <w:ind w:right="4449"/>
        <w:jc w:val="both"/>
        <w:rPr>
          <w:b/>
          <w:lang w:val="es-ES"/>
        </w:rPr>
      </w:pPr>
    </w:p>
    <w:p w:rsidR="00427077" w:rsidRPr="00E51C82" w:rsidRDefault="00427077" w:rsidP="00C57E14">
      <w:pPr>
        <w:ind w:right="-492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Evaluación</w:t>
      </w:r>
      <w:r w:rsidRPr="00E51C82">
        <w:rPr>
          <w:b/>
          <w:i/>
          <w:spacing w:val="32"/>
          <w:lang w:val="es-ES"/>
        </w:rPr>
        <w:t xml:space="preserve"> </w:t>
      </w:r>
      <w:r w:rsidRPr="00E51C82">
        <w:rPr>
          <w:b/>
          <w:i/>
          <w:lang w:val="es-ES"/>
        </w:rPr>
        <w:t>del</w:t>
      </w:r>
      <w:r w:rsidRPr="00E51C82">
        <w:rPr>
          <w:b/>
          <w:i/>
          <w:spacing w:val="-15"/>
          <w:lang w:val="es-ES"/>
        </w:rPr>
        <w:t xml:space="preserve"> </w:t>
      </w:r>
      <w:r w:rsidRPr="00E51C82">
        <w:rPr>
          <w:b/>
          <w:i/>
          <w:lang w:val="es-ES"/>
        </w:rPr>
        <w:t>proceso</w:t>
      </w:r>
      <w:r w:rsidRPr="00E51C82">
        <w:rPr>
          <w:b/>
          <w:i/>
          <w:spacing w:val="10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enseñanza-aprendizaje</w:t>
      </w:r>
    </w:p>
    <w:p w:rsidR="00427077" w:rsidRPr="00E51C82" w:rsidRDefault="00427077" w:rsidP="00C57E14">
      <w:pPr>
        <w:ind w:right="-371"/>
        <w:jc w:val="both"/>
        <w:rPr>
          <w:lang w:val="es-ES"/>
        </w:rPr>
      </w:pPr>
      <w:r w:rsidRPr="00E51C82">
        <w:rPr>
          <w:i/>
          <w:lang w:val="es-ES"/>
        </w:rPr>
        <w:t>La evaluación del proceso de enseñanza aprendizaje garantiza el avance del aprendizaje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estudiantes</w:t>
      </w:r>
      <w:r w:rsidRPr="00E51C82">
        <w:rPr>
          <w:i/>
          <w:spacing w:val="-10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lo</w:t>
      </w:r>
      <w:r w:rsidRPr="00E51C82">
        <w:rPr>
          <w:i/>
          <w:spacing w:val="2"/>
          <w:lang w:val="es-ES"/>
        </w:rPr>
        <w:t xml:space="preserve"> </w:t>
      </w:r>
      <w:r w:rsidRPr="00E51C82">
        <w:rPr>
          <w:i/>
          <w:lang w:val="es-ES"/>
        </w:rPr>
        <w:t>largo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del</w:t>
      </w:r>
      <w:r w:rsidRPr="00E51C82">
        <w:rPr>
          <w:i/>
          <w:spacing w:val="-2"/>
          <w:lang w:val="es-ES"/>
        </w:rPr>
        <w:t xml:space="preserve"> </w:t>
      </w:r>
      <w:r w:rsidRPr="00E51C82">
        <w:rPr>
          <w:i/>
          <w:lang w:val="es-ES"/>
        </w:rPr>
        <w:t>plan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estudios,</w:t>
      </w:r>
      <w:r w:rsidRPr="00E51C82">
        <w:rPr>
          <w:i/>
          <w:spacing w:val="-18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se</w:t>
      </w:r>
      <w:r w:rsidRPr="00E51C82">
        <w:rPr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implementa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7"/>
          <w:lang w:val="es-ES"/>
        </w:rPr>
        <w:t xml:space="preserve"> </w:t>
      </w:r>
      <w:r w:rsidRPr="00E51C82">
        <w:rPr>
          <w:i/>
          <w:lang w:val="es-ES"/>
        </w:rPr>
        <w:t>través de</w:t>
      </w:r>
      <w:r w:rsidRPr="00E51C82">
        <w:rPr>
          <w:i/>
          <w:spacing w:val="24"/>
          <w:lang w:val="es-ES"/>
        </w:rPr>
        <w:t xml:space="preserve"> </w:t>
      </w:r>
      <w:r w:rsidRPr="00E51C82">
        <w:rPr>
          <w:i/>
          <w:lang w:val="es-ES"/>
        </w:rPr>
        <w:t>estrategias,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mecanismos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procedimientos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que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permiten</w:t>
      </w:r>
      <w:r w:rsidRPr="00E51C82">
        <w:rPr>
          <w:i/>
          <w:spacing w:val="27"/>
          <w:lang w:val="es-ES"/>
        </w:rPr>
        <w:t xml:space="preserve"> </w:t>
      </w:r>
      <w:r w:rsidRPr="00E51C82">
        <w:rPr>
          <w:i/>
          <w:lang w:val="es-ES"/>
        </w:rPr>
        <w:t>comprobar</w:t>
      </w:r>
      <w:r w:rsidRPr="00E51C82">
        <w:rPr>
          <w:i/>
          <w:spacing w:val="16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logro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los resultados</w:t>
      </w:r>
      <w:r w:rsidRPr="00E51C82">
        <w:rPr>
          <w:i/>
          <w:spacing w:val="-8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5"/>
          <w:lang w:val="es-ES"/>
        </w:rPr>
        <w:t xml:space="preserve"> </w:t>
      </w:r>
      <w:r w:rsidRPr="00E51C82">
        <w:rPr>
          <w:i/>
          <w:lang w:val="es-ES"/>
        </w:rPr>
        <w:t>aprendizaje</w:t>
      </w:r>
      <w:r w:rsidRPr="00E51C82">
        <w:rPr>
          <w:i/>
          <w:spacing w:val="-9"/>
          <w:lang w:val="es-ES"/>
        </w:rPr>
        <w:t xml:space="preserve"> </w:t>
      </w:r>
      <w:r w:rsidRPr="00E51C82">
        <w:rPr>
          <w:i/>
          <w:lang w:val="es-ES"/>
        </w:rPr>
        <w:t>esperados</w:t>
      </w:r>
      <w:r w:rsidRPr="00E51C82">
        <w:rPr>
          <w:i/>
          <w:w w:val="65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427077" w:rsidRPr="00E51C82" w:rsidRDefault="00427077" w:rsidP="00427077">
      <w:pPr>
        <w:ind w:firstLine="708"/>
        <w:jc w:val="both"/>
      </w:pPr>
    </w:p>
    <w:p w:rsidR="00427077" w:rsidRDefault="00FF1B08" w:rsidP="00427077">
      <w:pPr>
        <w:jc w:val="both"/>
        <w:rPr>
          <w:b/>
        </w:rPr>
      </w:pPr>
      <w:r>
        <w:rPr>
          <w:b/>
        </w:rPr>
        <w:t>Valoración:</w:t>
      </w:r>
    </w:p>
    <w:p w:rsidR="00C57E14" w:rsidRPr="00E51C82" w:rsidRDefault="00C57E14" w:rsidP="00427077">
      <w:pPr>
        <w:jc w:val="both"/>
        <w:rPr>
          <w:b/>
        </w:rPr>
      </w:pPr>
    </w:p>
    <w:p w:rsidR="00427077" w:rsidRDefault="00427077" w:rsidP="0040577A">
      <w:pPr>
        <w:pStyle w:val="Prrafodelista"/>
        <w:numPr>
          <w:ilvl w:val="1"/>
          <w:numId w:val="1"/>
        </w:numPr>
        <w:spacing w:before="34"/>
        <w:ind w:left="1418" w:right="4449" w:hanging="873"/>
        <w:jc w:val="both"/>
        <w:outlineLvl w:val="2"/>
        <w:rPr>
          <w:b/>
          <w:lang w:val="es-ES"/>
        </w:rPr>
      </w:pPr>
      <w:bookmarkStart w:id="26" w:name="_Toc11854271"/>
      <w:r w:rsidRPr="00E51C82">
        <w:rPr>
          <w:b/>
          <w:lang w:val="es-ES"/>
        </w:rPr>
        <w:t>Eje Estudiantado</w:t>
      </w:r>
      <w:bookmarkEnd w:id="26"/>
    </w:p>
    <w:p w:rsidR="0040577A" w:rsidRPr="00E51C82" w:rsidRDefault="0040577A" w:rsidP="0040577A">
      <w:pPr>
        <w:pStyle w:val="Prrafodelista"/>
        <w:spacing w:before="34"/>
        <w:ind w:left="1418" w:right="4449"/>
        <w:jc w:val="both"/>
        <w:rPr>
          <w:b/>
          <w:lang w:val="es-ES"/>
        </w:rPr>
      </w:pPr>
    </w:p>
    <w:p w:rsidR="00603205" w:rsidRPr="00E51C82" w:rsidRDefault="00603205" w:rsidP="0040577A">
      <w:pPr>
        <w:pStyle w:val="Prrafodelista"/>
        <w:numPr>
          <w:ilvl w:val="2"/>
          <w:numId w:val="1"/>
        </w:numPr>
        <w:spacing w:before="34"/>
        <w:ind w:right="196" w:hanging="1233"/>
        <w:jc w:val="both"/>
        <w:outlineLvl w:val="2"/>
        <w:rPr>
          <w:b/>
          <w:lang w:val="es-ES"/>
        </w:rPr>
      </w:pPr>
      <w:bookmarkStart w:id="27" w:name="_Toc11854272"/>
      <w:r w:rsidRPr="00E51C82">
        <w:rPr>
          <w:b/>
          <w:w w:val="113"/>
          <w:lang w:val="es-ES"/>
        </w:rPr>
        <w:t>Componente</w:t>
      </w:r>
      <w:r w:rsidRPr="00E51C82">
        <w:rPr>
          <w:b/>
          <w:w w:val="62"/>
          <w:lang w:val="es-ES"/>
        </w:rPr>
        <w:t>:</w:t>
      </w:r>
      <w:r w:rsidRPr="00E51C82">
        <w:rPr>
          <w:b/>
          <w:lang w:val="es-ES"/>
        </w:rPr>
        <w:t xml:space="preserve"> </w:t>
      </w:r>
      <w:r w:rsidRPr="00E51C82">
        <w:rPr>
          <w:b/>
          <w:w w:val="109"/>
          <w:lang w:val="es-ES"/>
        </w:rPr>
        <w:t>Condiciones institucionales</w:t>
      </w:r>
      <w:bookmarkEnd w:id="27"/>
    </w:p>
    <w:p w:rsidR="00C57E14" w:rsidRDefault="00C57E14" w:rsidP="00603205">
      <w:pPr>
        <w:spacing w:before="34"/>
        <w:ind w:right="358"/>
        <w:jc w:val="both"/>
        <w:rPr>
          <w:b/>
          <w:i/>
          <w:lang w:val="es-ES"/>
        </w:rPr>
      </w:pPr>
    </w:p>
    <w:p w:rsidR="00603205" w:rsidRPr="00E51C82" w:rsidRDefault="00603205" w:rsidP="00603205">
      <w:pPr>
        <w:spacing w:before="34"/>
        <w:ind w:right="358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t>Estándar: Bienestar</w:t>
      </w:r>
      <w:r w:rsidRPr="00E51C82">
        <w:rPr>
          <w:b/>
          <w:i/>
          <w:spacing w:val="34"/>
          <w:lang w:val="es-ES"/>
        </w:rPr>
        <w:t xml:space="preserve"> </w:t>
      </w:r>
      <w:r w:rsidRPr="00E51C82">
        <w:rPr>
          <w:b/>
          <w:i/>
          <w:lang w:val="es-ES"/>
        </w:rPr>
        <w:t>universitario</w:t>
      </w:r>
    </w:p>
    <w:p w:rsidR="00603205" w:rsidRPr="00E51C82" w:rsidRDefault="00603205" w:rsidP="00603205">
      <w:pPr>
        <w:ind w:left="250" w:right="-209"/>
        <w:jc w:val="both"/>
        <w:rPr>
          <w:i/>
          <w:lang w:val="es-ES"/>
        </w:rPr>
      </w:pPr>
      <w:r w:rsidRPr="00E51C82">
        <w:rPr>
          <w:i/>
          <w:lang w:val="es-ES"/>
        </w:rPr>
        <w:t>La carrera promueve la aplicación de políticas de bienestar universitario que garanticen el acceso de la comunidad académica a espacios de bienestar institucionales</w:t>
      </w:r>
      <w:r w:rsidRPr="00E51C82">
        <w:rPr>
          <w:i/>
          <w:spacing w:val="-19"/>
          <w:lang w:val="es-ES"/>
        </w:rPr>
        <w:t xml:space="preserve"> </w:t>
      </w:r>
      <w:r w:rsidRPr="00E51C82">
        <w:rPr>
          <w:i/>
          <w:lang w:val="es-ES"/>
        </w:rPr>
        <w:t>y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servicios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-3"/>
          <w:lang w:val="es-ES"/>
        </w:rPr>
        <w:t xml:space="preserve"> </w:t>
      </w:r>
      <w:r w:rsidRPr="00E51C82">
        <w:rPr>
          <w:i/>
          <w:lang w:val="es-ES"/>
        </w:rPr>
        <w:t>bienestar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lastRenderedPageBreak/>
        <w:t>universitario, considerando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normativa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vigente y garantizando su articulación con las estrategias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para mejorar la calidad de la educación.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603205" w:rsidRPr="00E51C82" w:rsidRDefault="00603205" w:rsidP="00603205">
      <w:pPr>
        <w:ind w:firstLine="708"/>
        <w:jc w:val="both"/>
      </w:pPr>
    </w:p>
    <w:p w:rsidR="00603205" w:rsidRPr="00E51C82" w:rsidRDefault="00FF1B08" w:rsidP="00603205">
      <w:pPr>
        <w:jc w:val="both"/>
        <w:rPr>
          <w:b/>
        </w:rPr>
      </w:pPr>
      <w:r>
        <w:rPr>
          <w:b/>
        </w:rPr>
        <w:t>Valoración:</w:t>
      </w:r>
    </w:p>
    <w:p w:rsidR="00C57E14" w:rsidRDefault="00C57E14" w:rsidP="00C57E14">
      <w:pPr>
        <w:ind w:right="1876"/>
        <w:jc w:val="both"/>
        <w:rPr>
          <w:lang w:val="es-ES"/>
        </w:rPr>
      </w:pPr>
    </w:p>
    <w:p w:rsidR="00210273" w:rsidRPr="00E51C82" w:rsidRDefault="00210273" w:rsidP="00C57E14">
      <w:pPr>
        <w:ind w:right="1876"/>
        <w:jc w:val="both"/>
        <w:rPr>
          <w:b/>
          <w:lang w:val="es-ES"/>
        </w:rPr>
      </w:pPr>
      <w:r w:rsidRPr="00E51C82">
        <w:rPr>
          <w:b/>
          <w:i/>
          <w:lang w:val="es-ES"/>
        </w:rPr>
        <w:t>Estándar: Sistema</w:t>
      </w:r>
      <w:r w:rsidRPr="00E51C82">
        <w:rPr>
          <w:b/>
          <w:i/>
          <w:spacing w:val="32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4"/>
          <w:lang w:val="es-ES"/>
        </w:rPr>
        <w:t xml:space="preserve"> </w:t>
      </w:r>
      <w:r w:rsidRPr="00E51C82">
        <w:rPr>
          <w:b/>
          <w:i/>
          <w:lang w:val="es-ES"/>
        </w:rPr>
        <w:t>becas y</w:t>
      </w:r>
      <w:r w:rsidRPr="00E51C82">
        <w:rPr>
          <w:b/>
          <w:i/>
          <w:spacing w:val="23"/>
          <w:lang w:val="es-ES"/>
        </w:rPr>
        <w:t xml:space="preserve"> </w:t>
      </w:r>
      <w:r w:rsidRPr="00E51C82">
        <w:rPr>
          <w:b/>
          <w:i/>
          <w:lang w:val="es-ES"/>
        </w:rPr>
        <w:t>apoyos</w:t>
      </w:r>
      <w:r w:rsidRPr="00E51C82">
        <w:rPr>
          <w:b/>
          <w:i/>
          <w:spacing w:val="-30"/>
          <w:lang w:val="es-ES"/>
        </w:rPr>
        <w:t xml:space="preserve"> </w:t>
      </w:r>
      <w:r w:rsidRPr="00E51C82">
        <w:rPr>
          <w:b/>
          <w:i/>
          <w:w w:val="110"/>
          <w:lang w:val="es-ES"/>
        </w:rPr>
        <w:t>financieros</w:t>
      </w:r>
    </w:p>
    <w:p w:rsidR="00210273" w:rsidRPr="00E51C82" w:rsidRDefault="00210273" w:rsidP="00C57E14">
      <w:pPr>
        <w:ind w:right="-209"/>
        <w:jc w:val="both"/>
        <w:rPr>
          <w:lang w:val="es-ES"/>
        </w:rPr>
      </w:pPr>
      <w:r w:rsidRPr="00E51C82">
        <w:rPr>
          <w:i/>
          <w:lang w:val="es-ES"/>
        </w:rPr>
        <w:t>La carrera ha definido e implementa</w:t>
      </w:r>
      <w:r w:rsidRPr="00E51C82">
        <w:rPr>
          <w:i/>
          <w:spacing w:val="42"/>
          <w:lang w:val="es-ES"/>
        </w:rPr>
        <w:t xml:space="preserve"> </w:t>
      </w:r>
      <w:r w:rsidRPr="00E51C82">
        <w:rPr>
          <w:i/>
          <w:lang w:val="es-ES"/>
        </w:rPr>
        <w:t>políticas, mecanismos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 xml:space="preserve">y </w:t>
      </w:r>
      <w:r w:rsidRPr="00E51C82">
        <w:rPr>
          <w:i/>
          <w:w w:val="90"/>
          <w:lang w:val="es-ES"/>
        </w:rPr>
        <w:t xml:space="preserve">procedimientos </w:t>
      </w:r>
      <w:r w:rsidRPr="00E51C82">
        <w:rPr>
          <w:i/>
          <w:lang w:val="es-ES"/>
        </w:rPr>
        <w:t>que contribuyen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a</w:t>
      </w:r>
      <w:r w:rsidRPr="00E51C82">
        <w:rPr>
          <w:i/>
          <w:spacing w:val="50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7"/>
          <w:lang w:val="es-ES"/>
        </w:rPr>
        <w:t xml:space="preserve"> </w:t>
      </w:r>
      <w:r w:rsidRPr="00E51C82">
        <w:rPr>
          <w:i/>
          <w:lang w:val="es-ES"/>
        </w:rPr>
        <w:t>inclusión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y equidad</w:t>
      </w:r>
      <w:r w:rsidRPr="00E51C82">
        <w:rPr>
          <w:i/>
          <w:spacing w:val="49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5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39"/>
          <w:lang w:val="es-ES"/>
        </w:rPr>
        <w:t xml:space="preserve"> </w:t>
      </w:r>
      <w:r w:rsidRPr="00E51C82">
        <w:rPr>
          <w:i/>
          <w:lang w:val="es-ES"/>
        </w:rPr>
        <w:t>admisión, retención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y titulación</w:t>
      </w:r>
      <w:r w:rsidRPr="00E51C82">
        <w:rPr>
          <w:i/>
          <w:spacing w:val="45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46"/>
          <w:lang w:val="es-ES"/>
        </w:rPr>
        <w:t xml:space="preserve"> </w:t>
      </w:r>
      <w:r w:rsidRPr="00E51C82">
        <w:rPr>
          <w:i/>
          <w:lang w:val="es-ES"/>
        </w:rPr>
        <w:t>sus estudiantes,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así</w:t>
      </w:r>
      <w:r w:rsidRPr="00E51C82">
        <w:rPr>
          <w:i/>
          <w:spacing w:val="20"/>
          <w:lang w:val="es-ES"/>
        </w:rPr>
        <w:t xml:space="preserve"> </w:t>
      </w:r>
      <w:r w:rsidRPr="00E51C82">
        <w:rPr>
          <w:i/>
          <w:lang w:val="es-ES"/>
        </w:rPr>
        <w:t>como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movilidad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estudiantil,</w:t>
      </w:r>
      <w:r w:rsidRPr="00E51C82">
        <w:rPr>
          <w:i/>
          <w:spacing w:val="13"/>
          <w:lang w:val="es-ES"/>
        </w:rPr>
        <w:t xml:space="preserve"> </w:t>
      </w:r>
      <w:r w:rsidRPr="00E51C82">
        <w:rPr>
          <w:i/>
          <w:lang w:val="es-ES"/>
        </w:rPr>
        <w:t>considerando</w:t>
      </w:r>
      <w:r w:rsidRPr="00E51C82">
        <w:rPr>
          <w:i/>
          <w:spacing w:val="-6"/>
          <w:lang w:val="es-ES"/>
        </w:rPr>
        <w:t xml:space="preserve"> </w:t>
      </w:r>
      <w:r w:rsidRPr="00E51C82">
        <w:rPr>
          <w:i/>
          <w:lang w:val="es-ES"/>
        </w:rPr>
        <w:t>parámetros</w:t>
      </w:r>
      <w:r w:rsidRPr="00E51C82">
        <w:rPr>
          <w:i/>
          <w:spacing w:val="33"/>
          <w:lang w:val="es-ES"/>
        </w:rPr>
        <w:t xml:space="preserve"> </w:t>
      </w:r>
      <w:r w:rsidRPr="00E51C82">
        <w:rPr>
          <w:i/>
          <w:lang w:val="es-ES"/>
        </w:rPr>
        <w:t>académicos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w w:val="110"/>
          <w:lang w:val="es-ES"/>
        </w:rPr>
        <w:t xml:space="preserve">y </w:t>
      </w:r>
      <w:r w:rsidRPr="00E51C82">
        <w:rPr>
          <w:i/>
          <w:lang w:val="es-ES"/>
        </w:rPr>
        <w:t>el principio</w:t>
      </w:r>
      <w:r w:rsidRPr="00E51C82">
        <w:rPr>
          <w:i/>
          <w:spacing w:val="43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igualdad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oportunidades</w:t>
      </w:r>
      <w:r w:rsidRPr="00E51C82">
        <w:rPr>
          <w:i/>
          <w:spacing w:val="25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23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21"/>
          <w:lang w:val="es-ES"/>
        </w:rPr>
        <w:t xml:space="preserve"> </w:t>
      </w:r>
      <w:r w:rsidRPr="00E51C82">
        <w:rPr>
          <w:i/>
          <w:lang w:val="es-ES"/>
        </w:rPr>
        <w:t>marco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30"/>
          <w:lang w:val="es-ES"/>
        </w:rPr>
        <w:t xml:space="preserve"> </w:t>
      </w:r>
      <w:r w:rsidRPr="00E51C82">
        <w:rPr>
          <w:i/>
          <w:lang w:val="es-ES"/>
        </w:rPr>
        <w:t>un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sistema</w:t>
      </w:r>
      <w:r w:rsidRPr="00E51C82">
        <w:rPr>
          <w:i/>
          <w:spacing w:val="31"/>
          <w:lang w:val="es-ES"/>
        </w:rPr>
        <w:t xml:space="preserve"> </w:t>
      </w:r>
      <w:r w:rsidRPr="00E51C82">
        <w:rPr>
          <w:i/>
          <w:lang w:val="es-ES"/>
        </w:rPr>
        <w:t>institucional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de becas.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210273" w:rsidRPr="00E51C82" w:rsidRDefault="00210273" w:rsidP="00210273">
      <w:pPr>
        <w:ind w:firstLine="708"/>
        <w:jc w:val="both"/>
      </w:pPr>
    </w:p>
    <w:p w:rsidR="00210273" w:rsidRPr="00E51C82" w:rsidRDefault="00FF1B08" w:rsidP="00210273">
      <w:pPr>
        <w:jc w:val="both"/>
        <w:rPr>
          <w:b/>
        </w:rPr>
      </w:pPr>
      <w:r>
        <w:rPr>
          <w:b/>
        </w:rPr>
        <w:t>Valoración:</w:t>
      </w:r>
    </w:p>
    <w:p w:rsidR="00C57E14" w:rsidRDefault="00C57E14" w:rsidP="00C57E14">
      <w:pPr>
        <w:spacing w:before="4"/>
        <w:ind w:right="-209"/>
        <w:jc w:val="both"/>
        <w:rPr>
          <w:b/>
          <w:i/>
          <w:lang w:val="es-ES"/>
        </w:rPr>
      </w:pPr>
    </w:p>
    <w:p w:rsidR="00A97A10" w:rsidRPr="00E51C82" w:rsidRDefault="00A97A10" w:rsidP="00C57E14">
      <w:pPr>
        <w:spacing w:before="4"/>
        <w:ind w:right="-209"/>
        <w:jc w:val="both"/>
        <w:rPr>
          <w:b/>
          <w:i/>
          <w:lang w:val="es-ES"/>
        </w:rPr>
      </w:pPr>
      <w:r w:rsidRPr="00E51C82">
        <w:rPr>
          <w:b/>
          <w:i/>
          <w:lang w:val="es-ES"/>
        </w:rPr>
        <w:t>Estándar: Igualdad de oportunidades</w:t>
      </w:r>
    </w:p>
    <w:p w:rsidR="00DD4907" w:rsidRDefault="00DD4907" w:rsidP="00DD4907">
      <w:pPr>
        <w:spacing w:before="4"/>
        <w:ind w:right="-209"/>
        <w:jc w:val="both"/>
        <w:rPr>
          <w:i/>
          <w:szCs w:val="24"/>
        </w:rPr>
      </w:pPr>
      <w:r w:rsidRPr="008C12E7">
        <w:rPr>
          <w:i/>
          <w:szCs w:val="24"/>
        </w:rPr>
        <w:t>La</w:t>
      </w:r>
      <w:r>
        <w:rPr>
          <w:i/>
          <w:szCs w:val="24"/>
        </w:rPr>
        <w:t xml:space="preserve"> </w:t>
      </w:r>
      <w:r w:rsidRPr="008C12E7">
        <w:rPr>
          <w:i/>
          <w:szCs w:val="24"/>
        </w:rPr>
        <w:t>carrera</w:t>
      </w:r>
      <w:r>
        <w:rPr>
          <w:i/>
          <w:szCs w:val="24"/>
        </w:rPr>
        <w:t xml:space="preserve"> </w:t>
      </w:r>
      <w:r w:rsidRPr="008C12E7">
        <w:rPr>
          <w:i/>
          <w:szCs w:val="24"/>
        </w:rPr>
        <w:t>aplica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normativas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y/o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procedimientos</w:t>
      </w:r>
      <w:r>
        <w:rPr>
          <w:i/>
          <w:szCs w:val="24"/>
        </w:rPr>
        <w:t xml:space="preserve">, </w:t>
      </w:r>
      <w:r w:rsidRPr="00360A30">
        <w:rPr>
          <w:i/>
          <w:szCs w:val="24"/>
        </w:rPr>
        <w:t>aprobados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y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vigentes</w:t>
      </w:r>
      <w:r>
        <w:rPr>
          <w:i/>
          <w:szCs w:val="24"/>
        </w:rPr>
        <w:t xml:space="preserve">, </w:t>
      </w:r>
      <w:r w:rsidRPr="00360A30">
        <w:rPr>
          <w:i/>
          <w:szCs w:val="24"/>
        </w:rPr>
        <w:t>para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garantizar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la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igualdad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de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oportunidades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de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la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comunidad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universitaria,</w:t>
      </w:r>
      <w:r>
        <w:rPr>
          <w:i/>
          <w:szCs w:val="24"/>
        </w:rPr>
        <w:t xml:space="preserve"> </w:t>
      </w:r>
      <w:r w:rsidRPr="00360A30">
        <w:rPr>
          <w:i/>
          <w:szCs w:val="24"/>
        </w:rPr>
        <w:t>sin</w:t>
      </w:r>
      <w:r>
        <w:rPr>
          <w:i/>
          <w:szCs w:val="24"/>
        </w:rPr>
        <w:t xml:space="preserve"> ninguna clase de </w:t>
      </w:r>
      <w:r w:rsidRPr="00360A30">
        <w:rPr>
          <w:i/>
          <w:szCs w:val="24"/>
        </w:rPr>
        <w:t>discriminación</w:t>
      </w:r>
      <w:r>
        <w:rPr>
          <w:i/>
          <w:szCs w:val="24"/>
        </w:rPr>
        <w:t>, en el marco de la normativa del sistema de educación superior</w:t>
      </w:r>
      <w:proofErr w:type="gramStart"/>
      <w:r>
        <w:rPr>
          <w:i/>
          <w:szCs w:val="24"/>
        </w:rPr>
        <w:t>. .</w:t>
      </w:r>
      <w:proofErr w:type="gramEnd"/>
      <w:r>
        <w:rPr>
          <w:i/>
          <w:szCs w:val="24"/>
        </w:rPr>
        <w:t xml:space="preserve"> 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A97A10" w:rsidRPr="00E51C82" w:rsidRDefault="00A97A10" w:rsidP="00A97A10">
      <w:pPr>
        <w:ind w:firstLine="708"/>
        <w:jc w:val="both"/>
      </w:pPr>
    </w:p>
    <w:p w:rsidR="00A97A10" w:rsidRDefault="00FF1B08" w:rsidP="00A97A10">
      <w:pPr>
        <w:jc w:val="both"/>
        <w:rPr>
          <w:b/>
        </w:rPr>
      </w:pPr>
      <w:r>
        <w:rPr>
          <w:b/>
        </w:rPr>
        <w:t>Valoración:</w:t>
      </w:r>
    </w:p>
    <w:p w:rsidR="00C57E14" w:rsidRPr="00E51C82" w:rsidRDefault="00C57E14" w:rsidP="00A97A10">
      <w:pPr>
        <w:jc w:val="both"/>
        <w:rPr>
          <w:b/>
        </w:rPr>
      </w:pPr>
    </w:p>
    <w:p w:rsidR="00A97A10" w:rsidRPr="00E51C82" w:rsidRDefault="00A97A10" w:rsidP="0040577A">
      <w:pPr>
        <w:pStyle w:val="Prrafodelista"/>
        <w:numPr>
          <w:ilvl w:val="2"/>
          <w:numId w:val="1"/>
        </w:numPr>
        <w:ind w:left="1418" w:hanging="851"/>
        <w:outlineLvl w:val="2"/>
        <w:rPr>
          <w:b/>
          <w:lang w:val="es-ES"/>
        </w:rPr>
      </w:pPr>
      <w:bookmarkStart w:id="28" w:name="_Toc11854273"/>
      <w:r w:rsidRPr="00E51C82">
        <w:rPr>
          <w:b/>
          <w:lang w:val="es-ES"/>
        </w:rPr>
        <w:t>Componente: Eficiencia</w:t>
      </w:r>
      <w:r w:rsidRPr="00E51C82">
        <w:rPr>
          <w:b/>
          <w:spacing w:val="18"/>
          <w:lang w:val="es-ES"/>
        </w:rPr>
        <w:t xml:space="preserve"> </w:t>
      </w:r>
      <w:r w:rsidRPr="00E51C82">
        <w:rPr>
          <w:b/>
          <w:w w:val="104"/>
          <w:lang w:val="es-ES"/>
        </w:rPr>
        <w:t>académica</w:t>
      </w:r>
      <w:bookmarkEnd w:id="28"/>
    </w:p>
    <w:p w:rsidR="00C57E14" w:rsidRDefault="00C57E14" w:rsidP="00A97A10">
      <w:pPr>
        <w:ind w:right="-351"/>
        <w:jc w:val="both"/>
        <w:rPr>
          <w:b/>
          <w:i/>
          <w:lang w:val="es-ES"/>
        </w:rPr>
      </w:pPr>
    </w:p>
    <w:p w:rsidR="0040577A" w:rsidRDefault="0040577A" w:rsidP="00A97A10">
      <w:pPr>
        <w:ind w:right="-351"/>
        <w:jc w:val="both"/>
        <w:rPr>
          <w:b/>
          <w:i/>
          <w:lang w:val="es-ES"/>
        </w:rPr>
      </w:pPr>
    </w:p>
    <w:p w:rsidR="0040577A" w:rsidRDefault="0040577A" w:rsidP="00A97A10">
      <w:pPr>
        <w:ind w:right="-351"/>
        <w:jc w:val="both"/>
        <w:rPr>
          <w:b/>
          <w:i/>
          <w:lang w:val="es-ES"/>
        </w:rPr>
      </w:pPr>
    </w:p>
    <w:p w:rsidR="00A97A10" w:rsidRPr="00E51C82" w:rsidRDefault="00A97A10" w:rsidP="00A97A10">
      <w:pPr>
        <w:ind w:right="-351"/>
        <w:jc w:val="both"/>
        <w:rPr>
          <w:b/>
          <w:lang w:val="es-ES"/>
        </w:rPr>
      </w:pPr>
      <w:r w:rsidRPr="00E51C82">
        <w:rPr>
          <w:b/>
          <w:i/>
          <w:lang w:val="es-ES"/>
        </w:rPr>
        <w:lastRenderedPageBreak/>
        <w:t>Estándar: Tasa</w:t>
      </w:r>
      <w:r w:rsidRPr="00E51C82">
        <w:rPr>
          <w:b/>
          <w:i/>
          <w:spacing w:val="3"/>
          <w:lang w:val="es-ES"/>
        </w:rPr>
        <w:t xml:space="preserve"> </w:t>
      </w:r>
      <w:r w:rsidRPr="00E51C82">
        <w:rPr>
          <w:b/>
          <w:i/>
          <w:lang w:val="es-ES"/>
        </w:rPr>
        <w:t>de</w:t>
      </w:r>
      <w:r w:rsidRPr="00E51C82">
        <w:rPr>
          <w:b/>
          <w:i/>
          <w:spacing w:val="-3"/>
          <w:lang w:val="es-ES"/>
        </w:rPr>
        <w:t xml:space="preserve"> </w:t>
      </w:r>
      <w:r w:rsidRPr="00E51C82">
        <w:rPr>
          <w:b/>
          <w:i/>
          <w:w w:val="104"/>
          <w:lang w:val="es-ES"/>
        </w:rPr>
        <w:t>permanencia del estudiantado</w:t>
      </w:r>
    </w:p>
    <w:p w:rsidR="00A97A10" w:rsidRPr="00E51C82" w:rsidRDefault="00A97A10" w:rsidP="00A97A10">
      <w:pPr>
        <w:ind w:right="-251"/>
        <w:jc w:val="both"/>
        <w:rPr>
          <w:lang w:val="es-ES"/>
        </w:rPr>
      </w:pPr>
      <w:r w:rsidRPr="00E51C82">
        <w:rPr>
          <w:rFonts w:eastAsia="Arial"/>
          <w:i/>
          <w:lang w:val="es-ES"/>
        </w:rPr>
        <w:t>La</w:t>
      </w:r>
      <w:r w:rsidRPr="00E51C82">
        <w:rPr>
          <w:rFonts w:eastAsia="Arial"/>
          <w:i/>
          <w:spacing w:val="19"/>
          <w:lang w:val="es-ES"/>
        </w:rPr>
        <w:t xml:space="preserve"> </w:t>
      </w:r>
      <w:r w:rsidRPr="00E51C82">
        <w:rPr>
          <w:i/>
          <w:lang w:val="es-ES"/>
        </w:rPr>
        <w:t>carrera</w:t>
      </w:r>
      <w:r w:rsidRPr="00E51C82">
        <w:rPr>
          <w:i/>
          <w:spacing w:val="4"/>
          <w:lang w:val="es-ES"/>
        </w:rPr>
        <w:t xml:space="preserve"> </w:t>
      </w:r>
      <w:r w:rsidRPr="00E51C82">
        <w:rPr>
          <w:i/>
          <w:lang w:val="es-ES"/>
        </w:rPr>
        <w:t>demuestra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w w:val="98"/>
          <w:lang w:val="es-ES"/>
        </w:rPr>
        <w:t>que</w:t>
      </w:r>
      <w:r w:rsidRPr="00E51C82">
        <w:rPr>
          <w:i/>
          <w:w w:val="65"/>
          <w:lang w:val="es-ES"/>
        </w:rPr>
        <w:t>,</w:t>
      </w:r>
      <w:r w:rsidRPr="00E51C82">
        <w:rPr>
          <w:i/>
          <w:spacing w:val="30"/>
          <w:w w:val="65"/>
          <w:lang w:val="es-ES"/>
        </w:rPr>
        <w:t xml:space="preserve"> </w:t>
      </w:r>
      <w:r w:rsidRPr="00E51C82">
        <w:rPr>
          <w:i/>
          <w:lang w:val="es-ES"/>
        </w:rPr>
        <w:t>al</w:t>
      </w:r>
      <w:r w:rsidRPr="00E51C82">
        <w:rPr>
          <w:i/>
          <w:spacing w:val="6"/>
          <w:lang w:val="es-ES"/>
        </w:rPr>
        <w:t xml:space="preserve"> </w:t>
      </w:r>
      <w:r w:rsidRPr="00E51C82">
        <w:rPr>
          <w:i/>
          <w:lang w:val="es-ES"/>
        </w:rPr>
        <w:t>menos,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el</w:t>
      </w:r>
      <w:r w:rsidRPr="00E51C82">
        <w:rPr>
          <w:i/>
          <w:spacing w:val="11"/>
          <w:lang w:val="es-ES"/>
        </w:rPr>
        <w:t xml:space="preserve"> </w:t>
      </w:r>
      <w:r w:rsidRPr="00E51C82">
        <w:rPr>
          <w:i/>
          <w:lang w:val="es-ES"/>
        </w:rPr>
        <w:t>80</w:t>
      </w:r>
      <w:r w:rsidRPr="00E51C82">
        <w:rPr>
          <w:rFonts w:eastAsia="Arial"/>
          <w:lang w:val="es-ES"/>
        </w:rPr>
        <w:t>%</w:t>
      </w:r>
      <w:r w:rsidRPr="00E51C82">
        <w:rPr>
          <w:rFonts w:eastAsia="Arial"/>
          <w:spacing w:val="22"/>
          <w:lang w:val="es-ES"/>
        </w:rPr>
        <w:t xml:space="preserve"> </w:t>
      </w:r>
      <w:r w:rsidRPr="00E51C82">
        <w:rPr>
          <w:i/>
          <w:lang w:val="es-ES"/>
        </w:rPr>
        <w:t>de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5"/>
          <w:lang w:val="es-ES"/>
        </w:rPr>
        <w:t xml:space="preserve"> </w:t>
      </w:r>
      <w:r w:rsidRPr="00E51C82">
        <w:rPr>
          <w:i/>
          <w:lang w:val="es-ES"/>
        </w:rPr>
        <w:t>estudiantes que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ingresaron</w:t>
      </w:r>
      <w:r w:rsidRPr="00E51C82">
        <w:rPr>
          <w:i/>
          <w:spacing w:val="3"/>
          <w:lang w:val="es-ES"/>
        </w:rPr>
        <w:t xml:space="preserve"> </w:t>
      </w:r>
      <w:r w:rsidRPr="00E51C82">
        <w:rPr>
          <w:i/>
          <w:lang w:val="es-ES"/>
        </w:rPr>
        <w:t>en</w:t>
      </w:r>
      <w:r w:rsidRPr="00E51C82">
        <w:rPr>
          <w:i/>
          <w:spacing w:val="12"/>
          <w:lang w:val="es-ES"/>
        </w:rPr>
        <w:t xml:space="preserve"> </w:t>
      </w:r>
      <w:r w:rsidRPr="00E51C82">
        <w:rPr>
          <w:i/>
          <w:lang w:val="es-ES"/>
        </w:rPr>
        <w:t>las cohortes</w:t>
      </w:r>
      <w:r w:rsidRPr="00E51C82">
        <w:rPr>
          <w:i/>
          <w:spacing w:val="8"/>
          <w:lang w:val="es-ES"/>
        </w:rPr>
        <w:t xml:space="preserve"> </w:t>
      </w:r>
      <w:r w:rsidRPr="00E51C82">
        <w:rPr>
          <w:i/>
          <w:lang w:val="es-ES"/>
        </w:rPr>
        <w:t>definidas</w:t>
      </w:r>
      <w:r w:rsidRPr="00E51C82">
        <w:rPr>
          <w:i/>
          <w:spacing w:val="-12"/>
          <w:lang w:val="es-ES"/>
        </w:rPr>
        <w:t xml:space="preserve"> </w:t>
      </w:r>
      <w:r w:rsidRPr="00E51C82">
        <w:rPr>
          <w:i/>
          <w:lang w:val="es-ES"/>
        </w:rPr>
        <w:t>para</w:t>
      </w:r>
      <w:r w:rsidRPr="00E51C82">
        <w:rPr>
          <w:i/>
          <w:spacing w:val="29"/>
          <w:lang w:val="es-ES"/>
        </w:rPr>
        <w:t xml:space="preserve"> </w:t>
      </w:r>
      <w:r w:rsidRPr="00E51C82">
        <w:rPr>
          <w:i/>
          <w:lang w:val="es-ES"/>
        </w:rPr>
        <w:t>la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evaluación han</w:t>
      </w:r>
      <w:r w:rsidRPr="00E51C82">
        <w:rPr>
          <w:i/>
          <w:spacing w:val="1"/>
          <w:lang w:val="es-ES"/>
        </w:rPr>
        <w:t xml:space="preserve"> </w:t>
      </w:r>
      <w:r w:rsidRPr="00E51C82">
        <w:rPr>
          <w:i/>
          <w:lang w:val="es-ES"/>
        </w:rPr>
        <w:t>permanecido</w:t>
      </w:r>
      <w:r w:rsidRPr="00E51C82">
        <w:rPr>
          <w:i/>
          <w:spacing w:val="10"/>
          <w:lang w:val="es-ES"/>
        </w:rPr>
        <w:t xml:space="preserve"> </w:t>
      </w:r>
      <w:r w:rsidRPr="00E51C82">
        <w:rPr>
          <w:i/>
          <w:lang w:val="es-ES"/>
        </w:rPr>
        <w:t>durante</w:t>
      </w:r>
      <w:r w:rsidRPr="00E51C82">
        <w:rPr>
          <w:i/>
          <w:spacing w:val="17"/>
          <w:lang w:val="es-ES"/>
        </w:rPr>
        <w:t xml:space="preserve"> </w:t>
      </w:r>
      <w:r w:rsidRPr="00E51C82">
        <w:rPr>
          <w:i/>
          <w:lang w:val="es-ES"/>
        </w:rPr>
        <w:t>los</w:t>
      </w:r>
      <w:r w:rsidRPr="00E51C82">
        <w:rPr>
          <w:i/>
          <w:spacing w:val="9"/>
          <w:lang w:val="es-ES"/>
        </w:rPr>
        <w:t xml:space="preserve"> </w:t>
      </w:r>
      <w:r w:rsidRPr="00E51C82">
        <w:rPr>
          <w:i/>
          <w:lang w:val="es-ES"/>
        </w:rPr>
        <w:t>dos</w:t>
      </w:r>
      <w:r w:rsidRPr="00E51C82">
        <w:rPr>
          <w:i/>
          <w:spacing w:val="-4"/>
          <w:lang w:val="es-ES"/>
        </w:rPr>
        <w:t xml:space="preserve"> </w:t>
      </w:r>
      <w:r w:rsidRPr="00E51C82">
        <w:rPr>
          <w:i/>
          <w:lang w:val="es-ES"/>
        </w:rPr>
        <w:t>primeros</w:t>
      </w:r>
      <w:r w:rsidRPr="00E51C82">
        <w:rPr>
          <w:i/>
          <w:spacing w:val="14"/>
          <w:lang w:val="es-ES"/>
        </w:rPr>
        <w:t xml:space="preserve"> </w:t>
      </w:r>
      <w:r w:rsidRPr="00E51C82">
        <w:rPr>
          <w:i/>
          <w:lang w:val="es-ES"/>
        </w:rPr>
        <w:t>años de</w:t>
      </w:r>
      <w:r w:rsidRPr="00E51C82">
        <w:rPr>
          <w:i/>
          <w:spacing w:val="-32"/>
          <w:lang w:val="es-ES"/>
        </w:rPr>
        <w:t xml:space="preserve"> </w:t>
      </w:r>
      <w:r w:rsidRPr="00E51C82">
        <w:rPr>
          <w:i/>
          <w:w w:val="102"/>
          <w:lang w:val="es-ES"/>
        </w:rPr>
        <w:t>formación</w:t>
      </w:r>
      <w:r w:rsidRPr="00E51C82">
        <w:rPr>
          <w:i/>
          <w:w w:val="65"/>
          <w:lang w:val="es-ES"/>
        </w:rPr>
        <w:t>.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A97A10" w:rsidRPr="00E51C82" w:rsidRDefault="00A97A10" w:rsidP="00A97A10">
      <w:pPr>
        <w:ind w:firstLine="708"/>
        <w:jc w:val="both"/>
      </w:pPr>
    </w:p>
    <w:p w:rsidR="00A97A10" w:rsidRPr="00E51C82" w:rsidRDefault="00FF1B08" w:rsidP="00A97A10">
      <w:pPr>
        <w:jc w:val="both"/>
        <w:rPr>
          <w:b/>
        </w:rPr>
      </w:pPr>
      <w:r>
        <w:rPr>
          <w:b/>
        </w:rPr>
        <w:t>Valoración:</w:t>
      </w:r>
    </w:p>
    <w:p w:rsidR="00A97A10" w:rsidRPr="00E51C82" w:rsidRDefault="00A97A10" w:rsidP="00A97A10">
      <w:pPr>
        <w:ind w:right="-251"/>
        <w:jc w:val="both"/>
        <w:rPr>
          <w:lang w:val="es-ES"/>
        </w:rPr>
      </w:pPr>
    </w:p>
    <w:p w:rsidR="00A97A10" w:rsidRPr="00E51C82" w:rsidRDefault="00A97A10" w:rsidP="00A97A10">
      <w:pPr>
        <w:ind w:right="-251"/>
        <w:jc w:val="both"/>
        <w:rPr>
          <w:lang w:val="es-ES"/>
        </w:rPr>
      </w:pPr>
      <w:r w:rsidRPr="00E51C82">
        <w:rPr>
          <w:b/>
          <w:i/>
          <w:w w:val="91"/>
          <w:lang w:val="es-ES"/>
        </w:rPr>
        <w:t>Estándar: Titulación del estudiantado</w:t>
      </w:r>
    </w:p>
    <w:p w:rsidR="00A97A10" w:rsidRPr="00E51C82" w:rsidRDefault="00A97A10" w:rsidP="00A97A10">
      <w:pPr>
        <w:spacing w:before="11"/>
        <w:ind w:right="-251"/>
        <w:jc w:val="both"/>
        <w:rPr>
          <w:i/>
        </w:rPr>
      </w:pPr>
      <w:r w:rsidRPr="00E51C82">
        <w:rPr>
          <w:i/>
        </w:rPr>
        <w:t xml:space="preserve">La carrera logra que sus estudiantes culminen sus carreras y se titulen en el plazo establecido. </w:t>
      </w:r>
    </w:p>
    <w:p w:rsidR="00230F0C" w:rsidRPr="00E51C82" w:rsidRDefault="00FF1B08" w:rsidP="00230F0C">
      <w:pPr>
        <w:jc w:val="both"/>
        <w:rPr>
          <w:b/>
        </w:rPr>
      </w:pPr>
      <w:r>
        <w:rPr>
          <w:b/>
        </w:rPr>
        <w:t>Análisis:</w:t>
      </w:r>
    </w:p>
    <w:p w:rsidR="00A97A10" w:rsidRPr="00E51C82" w:rsidRDefault="00A97A10" w:rsidP="00A97A10">
      <w:pPr>
        <w:ind w:firstLine="708"/>
        <w:jc w:val="both"/>
      </w:pPr>
    </w:p>
    <w:p w:rsidR="00603205" w:rsidRPr="00C57E14" w:rsidRDefault="00FF1B08" w:rsidP="00C57E14">
      <w:pPr>
        <w:jc w:val="both"/>
        <w:rPr>
          <w:b/>
        </w:rPr>
      </w:pPr>
      <w:r>
        <w:rPr>
          <w:b/>
        </w:rPr>
        <w:t>Valoración:</w:t>
      </w:r>
    </w:p>
    <w:p w:rsidR="001C20A1" w:rsidRPr="00E51C82" w:rsidRDefault="001C20A1" w:rsidP="001C20A1">
      <w:pPr>
        <w:jc w:val="both"/>
        <w:rPr>
          <w:b/>
        </w:rPr>
      </w:pPr>
    </w:p>
    <w:p w:rsidR="00FE5365" w:rsidRPr="00E51C82" w:rsidRDefault="00B24C21" w:rsidP="00D21D5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29" w:name="_Toc11854274"/>
      <w:r w:rsidRPr="00E51C82">
        <w:rPr>
          <w:b/>
        </w:rPr>
        <w:t>Conclusiones</w:t>
      </w:r>
      <w:bookmarkEnd w:id="29"/>
    </w:p>
    <w:p w:rsidR="000C0AA0" w:rsidRPr="00E51C82" w:rsidRDefault="000C0AA0" w:rsidP="00331B90">
      <w:pPr>
        <w:pStyle w:val="Prrafodelista"/>
        <w:jc w:val="both"/>
        <w:rPr>
          <w:b/>
        </w:rPr>
      </w:pPr>
    </w:p>
    <w:p w:rsidR="00B24C21" w:rsidRPr="00E51C82" w:rsidRDefault="00B24C21" w:rsidP="00B24C21">
      <w:pPr>
        <w:pStyle w:val="Prrafodelista"/>
        <w:jc w:val="both"/>
        <w:rPr>
          <w:b/>
        </w:rPr>
      </w:pPr>
    </w:p>
    <w:p w:rsidR="00B24C21" w:rsidRPr="00E51C82" w:rsidRDefault="00B24C21" w:rsidP="00D21D5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30" w:name="_Toc11854275"/>
      <w:r w:rsidRPr="00E51C82">
        <w:rPr>
          <w:b/>
        </w:rPr>
        <w:t>Propuesta de mejoramiento</w:t>
      </w:r>
      <w:bookmarkEnd w:id="30"/>
      <w:r w:rsidRPr="00E51C82">
        <w:rPr>
          <w:b/>
        </w:rPr>
        <w:t xml:space="preserve"> </w:t>
      </w:r>
    </w:p>
    <w:p w:rsidR="0018743B" w:rsidRPr="00E51C82" w:rsidRDefault="0018743B" w:rsidP="00331B90">
      <w:pPr>
        <w:pStyle w:val="Prrafodelista"/>
        <w:jc w:val="both"/>
        <w:rPr>
          <w:b/>
        </w:rPr>
      </w:pPr>
    </w:p>
    <w:p w:rsidR="0018743B" w:rsidRPr="00E51C82" w:rsidRDefault="0018743B" w:rsidP="00D21D5C">
      <w:pPr>
        <w:pStyle w:val="Prrafodelista"/>
        <w:numPr>
          <w:ilvl w:val="0"/>
          <w:numId w:val="1"/>
        </w:numPr>
        <w:jc w:val="both"/>
        <w:outlineLvl w:val="0"/>
        <w:rPr>
          <w:b/>
        </w:rPr>
      </w:pPr>
      <w:bookmarkStart w:id="31" w:name="_Toc11854276"/>
      <w:r w:rsidRPr="00E51C82">
        <w:rPr>
          <w:b/>
        </w:rPr>
        <w:t>Anexos</w:t>
      </w:r>
      <w:bookmarkEnd w:id="31"/>
    </w:p>
    <w:p w:rsidR="006861A2" w:rsidRPr="00E51C82" w:rsidRDefault="006861A2" w:rsidP="006861A2">
      <w:pPr>
        <w:pStyle w:val="Prrafodelista"/>
        <w:rPr>
          <w:b/>
        </w:rPr>
      </w:pPr>
    </w:p>
    <w:p w:rsidR="000C0AA0" w:rsidRPr="00E51C82" w:rsidRDefault="00691AEA" w:rsidP="00691AEA">
      <w:r w:rsidRPr="00E51C82">
        <w:t>Fecha de emisión del informe: mm/</w:t>
      </w:r>
      <w:proofErr w:type="spellStart"/>
      <w:r w:rsidRPr="00E51C82">
        <w:t>dd</w:t>
      </w:r>
      <w:proofErr w:type="spellEnd"/>
      <w:r w:rsidRPr="00E51C82">
        <w:t>/</w:t>
      </w:r>
      <w:proofErr w:type="spellStart"/>
      <w:r w:rsidRPr="00E51C82">
        <w:t>aa</w:t>
      </w:r>
      <w:proofErr w:type="spellEnd"/>
    </w:p>
    <w:p w:rsidR="009A2A46" w:rsidRPr="00E51C82" w:rsidRDefault="009A2A46" w:rsidP="006861A2">
      <w:pPr>
        <w:jc w:val="both"/>
        <w:rPr>
          <w:b/>
        </w:rPr>
      </w:pPr>
    </w:p>
    <w:p w:rsidR="002664C0" w:rsidRPr="00E51C82" w:rsidRDefault="002664C0" w:rsidP="002664C0">
      <w:pPr>
        <w:tabs>
          <w:tab w:val="left" w:pos="3608"/>
        </w:tabs>
        <w:spacing w:after="0"/>
        <w:jc w:val="both"/>
      </w:pPr>
      <w:r w:rsidRPr="00E51C82">
        <w:t>_________________________</w:t>
      </w:r>
      <w:r w:rsidR="00434167" w:rsidRPr="00E51C82">
        <w:tab/>
      </w:r>
      <w:r w:rsidR="00434167" w:rsidRPr="00E51C82">
        <w:tab/>
      </w:r>
      <w:r w:rsidR="00434167" w:rsidRPr="00E51C82">
        <w:tab/>
      </w:r>
      <w:r w:rsidR="00434167" w:rsidRPr="00E51C82">
        <w:tab/>
        <w:t>________________________</w:t>
      </w:r>
    </w:p>
    <w:p w:rsidR="002664C0" w:rsidRPr="00E51C82" w:rsidRDefault="002664C0" w:rsidP="00434167">
      <w:pPr>
        <w:tabs>
          <w:tab w:val="left" w:pos="5535"/>
        </w:tabs>
        <w:spacing w:after="0"/>
        <w:jc w:val="both"/>
      </w:pPr>
      <w:r w:rsidRPr="00E51C82">
        <w:t>Nombres y Apellidos</w:t>
      </w:r>
      <w:proofErr w:type="gramStart"/>
      <w:r w:rsidR="00434167" w:rsidRPr="00E51C82">
        <w:tab/>
        <w:t xml:space="preserve">  Nombres</w:t>
      </w:r>
      <w:proofErr w:type="gramEnd"/>
      <w:r w:rsidR="00434167" w:rsidRPr="00E51C82">
        <w:t xml:space="preserve"> y apellidos</w:t>
      </w:r>
    </w:p>
    <w:p w:rsidR="006861A2" w:rsidRPr="00E51C82" w:rsidRDefault="003B2C08" w:rsidP="002664C0">
      <w:pPr>
        <w:tabs>
          <w:tab w:val="left" w:pos="3608"/>
        </w:tabs>
        <w:spacing w:after="0"/>
        <w:jc w:val="both"/>
      </w:pPr>
      <w:r w:rsidRPr="00E51C82">
        <w:t>Decano</w:t>
      </w:r>
      <w:r w:rsidR="00434167" w:rsidRPr="00E51C82">
        <w:t xml:space="preserve"> de Facultad</w:t>
      </w:r>
      <w:r w:rsidRPr="00E51C82">
        <w:rPr>
          <w:b/>
        </w:rPr>
        <w:tab/>
      </w:r>
      <w:r w:rsidR="00880B02" w:rsidRPr="00E51C82">
        <w:rPr>
          <w:b/>
        </w:rPr>
        <w:t xml:space="preserve">   </w:t>
      </w:r>
      <w:r w:rsidRPr="00E51C82">
        <w:rPr>
          <w:b/>
        </w:rPr>
        <w:t xml:space="preserve">                </w:t>
      </w:r>
      <w:r w:rsidR="00434167" w:rsidRPr="00E51C82">
        <w:rPr>
          <w:b/>
        </w:rPr>
        <w:tab/>
      </w:r>
      <w:r w:rsidR="00434167" w:rsidRPr="00E51C82">
        <w:rPr>
          <w:b/>
        </w:rPr>
        <w:tab/>
      </w:r>
      <w:r w:rsidR="004B5AC2">
        <w:t>Director</w:t>
      </w:r>
      <w:r w:rsidR="00434167" w:rsidRPr="00E51C82">
        <w:t xml:space="preserve"> de carrera</w:t>
      </w:r>
    </w:p>
    <w:p w:rsidR="00522A1E" w:rsidRPr="00E51C82" w:rsidRDefault="00522A1E" w:rsidP="002664C0">
      <w:pPr>
        <w:tabs>
          <w:tab w:val="left" w:pos="3608"/>
        </w:tabs>
        <w:spacing w:after="0"/>
        <w:jc w:val="both"/>
      </w:pPr>
    </w:p>
    <w:p w:rsidR="00522A1E" w:rsidRPr="00E51C82" w:rsidRDefault="00522A1E" w:rsidP="002664C0">
      <w:pPr>
        <w:tabs>
          <w:tab w:val="left" w:pos="3608"/>
        </w:tabs>
        <w:spacing w:after="0"/>
        <w:jc w:val="both"/>
      </w:pPr>
    </w:p>
    <w:p w:rsidR="00522A1E" w:rsidRPr="00E51C82" w:rsidRDefault="00522A1E" w:rsidP="00522A1E">
      <w:pPr>
        <w:tabs>
          <w:tab w:val="left" w:pos="3608"/>
        </w:tabs>
        <w:spacing w:after="0"/>
        <w:jc w:val="center"/>
      </w:pPr>
      <w:r w:rsidRPr="00E51C82">
        <w:t>_____________________</w:t>
      </w:r>
    </w:p>
    <w:p w:rsidR="00522A1E" w:rsidRPr="00E51C82" w:rsidRDefault="00522A1E" w:rsidP="00522A1E">
      <w:pPr>
        <w:tabs>
          <w:tab w:val="left" w:pos="3608"/>
        </w:tabs>
        <w:spacing w:after="0"/>
        <w:jc w:val="center"/>
      </w:pPr>
      <w:r w:rsidRPr="00E51C82">
        <w:t>Nombres y Apellidos</w:t>
      </w:r>
    </w:p>
    <w:p w:rsidR="002700ED" w:rsidRPr="00E51C82" w:rsidRDefault="00522A1E" w:rsidP="006D79F2">
      <w:pPr>
        <w:tabs>
          <w:tab w:val="left" w:pos="3608"/>
        </w:tabs>
        <w:spacing w:after="0"/>
        <w:jc w:val="center"/>
        <w:rPr>
          <w:b/>
        </w:rPr>
      </w:pPr>
      <w:r w:rsidRPr="00E51C82">
        <w:t xml:space="preserve">Presidente de </w:t>
      </w:r>
      <w:r w:rsidR="00E37279">
        <w:t>la Comisión de Aseguramiento de la Calidad</w:t>
      </w:r>
    </w:p>
    <w:sectPr w:rsidR="002700ED" w:rsidRPr="00E51C82" w:rsidSect="009F4531">
      <w:footerReference w:type="default" r:id="rId14"/>
      <w:pgSz w:w="12240" w:h="15840"/>
      <w:pgMar w:top="198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79" w:rsidRDefault="00992A79" w:rsidP="00A93304">
      <w:pPr>
        <w:spacing w:after="0" w:line="240" w:lineRule="auto"/>
      </w:pPr>
      <w:r>
        <w:separator/>
      </w:r>
    </w:p>
  </w:endnote>
  <w:endnote w:type="continuationSeparator" w:id="0">
    <w:p w:rsidR="00992A79" w:rsidRDefault="00992A79" w:rsidP="00A9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77" w:rsidRDefault="00427077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2761B61" wp14:editId="38054675">
          <wp:simplePos x="0" y="0"/>
          <wp:positionH relativeFrom="page">
            <wp:posOffset>257175</wp:posOffset>
          </wp:positionH>
          <wp:positionV relativeFrom="paragraph">
            <wp:posOffset>-855345</wp:posOffset>
          </wp:positionV>
          <wp:extent cx="7349490" cy="1367790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77" w:rsidRDefault="00427077" w:rsidP="007F5659">
    <w:pPr>
      <w:pStyle w:val="Piedepgina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563E2572" wp14:editId="292F7A08">
          <wp:simplePos x="0" y="0"/>
          <wp:positionH relativeFrom="page">
            <wp:posOffset>240030</wp:posOffset>
          </wp:positionH>
          <wp:positionV relativeFrom="paragraph">
            <wp:posOffset>-771416</wp:posOffset>
          </wp:positionV>
          <wp:extent cx="7349490" cy="1367790"/>
          <wp:effectExtent l="0" t="0" r="381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077" w:rsidRDefault="004270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662203384"/>
      <w:docPartObj>
        <w:docPartGallery w:val="Page Numbers (Bottom of Page)"/>
        <w:docPartUnique/>
      </w:docPartObj>
    </w:sdtPr>
    <w:sdtEndPr>
      <w:rPr>
        <w:lang w:val="es-EC"/>
      </w:rPr>
    </w:sdtEndPr>
    <w:sdtContent>
      <w:p w:rsidR="003859A0" w:rsidRDefault="003859A0">
        <w:pPr>
          <w:pStyle w:val="Piedepgina"/>
        </w:pPr>
        <w:r>
          <w:rPr>
            <w:noProof/>
            <w:lang w:val="en-US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-96928</wp:posOffset>
              </wp:positionH>
              <wp:positionV relativeFrom="paragraph">
                <wp:posOffset>-657860</wp:posOffset>
              </wp:positionV>
              <wp:extent cx="6303143" cy="1173192"/>
              <wp:effectExtent l="0" t="0" r="2540" b="825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e de págin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3143" cy="1173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1B08" w:rsidRPr="00FF1B08">
          <w:rPr>
            <w:noProof/>
            <w:lang w:val="es-ES"/>
          </w:rPr>
          <w:t>13</w:t>
        </w:r>
        <w:r>
          <w:fldChar w:fldCharType="end"/>
        </w:r>
      </w:p>
    </w:sdtContent>
  </w:sdt>
  <w:p w:rsidR="00427077" w:rsidRDefault="00427077" w:rsidP="003859A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79" w:rsidRDefault="00992A79" w:rsidP="00A93304">
      <w:pPr>
        <w:spacing w:after="0" w:line="240" w:lineRule="auto"/>
      </w:pPr>
      <w:r>
        <w:separator/>
      </w:r>
    </w:p>
  </w:footnote>
  <w:footnote w:type="continuationSeparator" w:id="0">
    <w:p w:rsidR="00992A79" w:rsidRDefault="00992A79" w:rsidP="00A9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077" w:rsidRDefault="00427077" w:rsidP="00BC693F">
    <w:pPr>
      <w:pStyle w:val="Encabezado"/>
      <w:jc w:val="center"/>
    </w:pPr>
    <w:r>
      <w:rPr>
        <w:noProof/>
        <w:lang w:eastAsia="es-EC"/>
      </w:rPr>
      <w:t>Ubicar membrete de la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C6F"/>
    <w:multiLevelType w:val="multilevel"/>
    <w:tmpl w:val="0B4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F93513"/>
    <w:multiLevelType w:val="hybridMultilevel"/>
    <w:tmpl w:val="29760B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3A0"/>
    <w:multiLevelType w:val="multilevel"/>
    <w:tmpl w:val="1B8AF6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w w:val="110"/>
      </w:rPr>
    </w:lvl>
  </w:abstractNum>
  <w:abstractNum w:abstractNumId="3" w15:restartNumberingAfterBreak="0">
    <w:nsid w:val="3E910224"/>
    <w:multiLevelType w:val="multilevel"/>
    <w:tmpl w:val="2B50F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E4716E"/>
    <w:multiLevelType w:val="hybridMultilevel"/>
    <w:tmpl w:val="9B241C1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1513E"/>
    <w:multiLevelType w:val="hybridMultilevel"/>
    <w:tmpl w:val="007CF9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34D1"/>
    <w:multiLevelType w:val="hybridMultilevel"/>
    <w:tmpl w:val="54A6F2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475D"/>
    <w:multiLevelType w:val="hybridMultilevel"/>
    <w:tmpl w:val="8F345934"/>
    <w:lvl w:ilvl="0" w:tplc="1E7E4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6"/>
    <w:rsid w:val="00000383"/>
    <w:rsid w:val="00004C5C"/>
    <w:rsid w:val="00053D4F"/>
    <w:rsid w:val="0005592B"/>
    <w:rsid w:val="00057468"/>
    <w:rsid w:val="00057F54"/>
    <w:rsid w:val="000841D9"/>
    <w:rsid w:val="000865BE"/>
    <w:rsid w:val="00086DCC"/>
    <w:rsid w:val="00090FF3"/>
    <w:rsid w:val="000A0F87"/>
    <w:rsid w:val="000B0133"/>
    <w:rsid w:val="000B37A9"/>
    <w:rsid w:val="000B4584"/>
    <w:rsid w:val="000C0AA0"/>
    <w:rsid w:val="000C12C4"/>
    <w:rsid w:val="000C2F00"/>
    <w:rsid w:val="000C313E"/>
    <w:rsid w:val="000F5957"/>
    <w:rsid w:val="00101060"/>
    <w:rsid w:val="00115601"/>
    <w:rsid w:val="00120A1A"/>
    <w:rsid w:val="0012528A"/>
    <w:rsid w:val="00134EC7"/>
    <w:rsid w:val="00143B06"/>
    <w:rsid w:val="001440BE"/>
    <w:rsid w:val="001452C6"/>
    <w:rsid w:val="0014647F"/>
    <w:rsid w:val="00160C2B"/>
    <w:rsid w:val="001746B6"/>
    <w:rsid w:val="00177519"/>
    <w:rsid w:val="00184B6A"/>
    <w:rsid w:val="0018743B"/>
    <w:rsid w:val="001B68B1"/>
    <w:rsid w:val="001C16DF"/>
    <w:rsid w:val="001C20A1"/>
    <w:rsid w:val="001C57C6"/>
    <w:rsid w:val="001D3FF8"/>
    <w:rsid w:val="001E4043"/>
    <w:rsid w:val="001E45DB"/>
    <w:rsid w:val="001F0C12"/>
    <w:rsid w:val="001F40D2"/>
    <w:rsid w:val="00205D94"/>
    <w:rsid w:val="00210273"/>
    <w:rsid w:val="002132F3"/>
    <w:rsid w:val="002169B4"/>
    <w:rsid w:val="002169FA"/>
    <w:rsid w:val="00226565"/>
    <w:rsid w:val="00227992"/>
    <w:rsid w:val="00230F0C"/>
    <w:rsid w:val="0023449C"/>
    <w:rsid w:val="002370B2"/>
    <w:rsid w:val="00252290"/>
    <w:rsid w:val="00264989"/>
    <w:rsid w:val="0026612A"/>
    <w:rsid w:val="002664C0"/>
    <w:rsid w:val="002700ED"/>
    <w:rsid w:val="00271029"/>
    <w:rsid w:val="00274204"/>
    <w:rsid w:val="002760CF"/>
    <w:rsid w:val="00291FCB"/>
    <w:rsid w:val="002932CD"/>
    <w:rsid w:val="002A01FE"/>
    <w:rsid w:val="002A2897"/>
    <w:rsid w:val="002A3D66"/>
    <w:rsid w:val="002A6215"/>
    <w:rsid w:val="002B13C0"/>
    <w:rsid w:val="002B3CE0"/>
    <w:rsid w:val="002C017C"/>
    <w:rsid w:val="002C1FBA"/>
    <w:rsid w:val="002C75B9"/>
    <w:rsid w:val="002C7B57"/>
    <w:rsid w:val="002D394E"/>
    <w:rsid w:val="002D7CDE"/>
    <w:rsid w:val="002E1EC8"/>
    <w:rsid w:val="002F5B00"/>
    <w:rsid w:val="002F79AE"/>
    <w:rsid w:val="00313419"/>
    <w:rsid w:val="00314952"/>
    <w:rsid w:val="00320C0F"/>
    <w:rsid w:val="003215B6"/>
    <w:rsid w:val="00327B8F"/>
    <w:rsid w:val="00331B90"/>
    <w:rsid w:val="0033724B"/>
    <w:rsid w:val="00340D5B"/>
    <w:rsid w:val="00343362"/>
    <w:rsid w:val="003451C5"/>
    <w:rsid w:val="00364699"/>
    <w:rsid w:val="0037258B"/>
    <w:rsid w:val="003859A0"/>
    <w:rsid w:val="003944B8"/>
    <w:rsid w:val="003A2B21"/>
    <w:rsid w:val="003B2C08"/>
    <w:rsid w:val="003B45F4"/>
    <w:rsid w:val="003D665C"/>
    <w:rsid w:val="003D7EE0"/>
    <w:rsid w:val="003F2D20"/>
    <w:rsid w:val="003F35C4"/>
    <w:rsid w:val="003F705B"/>
    <w:rsid w:val="004015FE"/>
    <w:rsid w:val="004020D6"/>
    <w:rsid w:val="0040577A"/>
    <w:rsid w:val="00405A1C"/>
    <w:rsid w:val="0041233F"/>
    <w:rsid w:val="00417AEA"/>
    <w:rsid w:val="00426757"/>
    <w:rsid w:val="00427077"/>
    <w:rsid w:val="00434167"/>
    <w:rsid w:val="00437E97"/>
    <w:rsid w:val="004412CB"/>
    <w:rsid w:val="004547AA"/>
    <w:rsid w:val="00455ABF"/>
    <w:rsid w:val="00471FF4"/>
    <w:rsid w:val="00473595"/>
    <w:rsid w:val="004770ED"/>
    <w:rsid w:val="00482A4A"/>
    <w:rsid w:val="0049655E"/>
    <w:rsid w:val="004A69B8"/>
    <w:rsid w:val="004B5AC2"/>
    <w:rsid w:val="004C31A0"/>
    <w:rsid w:val="004C7026"/>
    <w:rsid w:val="004D6106"/>
    <w:rsid w:val="004F2F2B"/>
    <w:rsid w:val="00513667"/>
    <w:rsid w:val="005155D4"/>
    <w:rsid w:val="005158DF"/>
    <w:rsid w:val="00521D13"/>
    <w:rsid w:val="00522A1E"/>
    <w:rsid w:val="0052515E"/>
    <w:rsid w:val="005447A2"/>
    <w:rsid w:val="00551CC1"/>
    <w:rsid w:val="00553828"/>
    <w:rsid w:val="005563FA"/>
    <w:rsid w:val="005575B1"/>
    <w:rsid w:val="00561E9A"/>
    <w:rsid w:val="00574292"/>
    <w:rsid w:val="00574A5E"/>
    <w:rsid w:val="00576474"/>
    <w:rsid w:val="00580F42"/>
    <w:rsid w:val="00581B5F"/>
    <w:rsid w:val="00587C42"/>
    <w:rsid w:val="005A13B0"/>
    <w:rsid w:val="005A788E"/>
    <w:rsid w:val="005B4AE1"/>
    <w:rsid w:val="005B513C"/>
    <w:rsid w:val="005C2074"/>
    <w:rsid w:val="005C7647"/>
    <w:rsid w:val="005D47DE"/>
    <w:rsid w:val="005D6F73"/>
    <w:rsid w:val="005D74A5"/>
    <w:rsid w:val="005E0796"/>
    <w:rsid w:val="005E4440"/>
    <w:rsid w:val="005F4DF6"/>
    <w:rsid w:val="00603205"/>
    <w:rsid w:val="0060520F"/>
    <w:rsid w:val="00625796"/>
    <w:rsid w:val="00636FC9"/>
    <w:rsid w:val="00640037"/>
    <w:rsid w:val="00641D16"/>
    <w:rsid w:val="0066496A"/>
    <w:rsid w:val="00666A67"/>
    <w:rsid w:val="006857DE"/>
    <w:rsid w:val="006861A2"/>
    <w:rsid w:val="006867C2"/>
    <w:rsid w:val="00691AEA"/>
    <w:rsid w:val="00695CBD"/>
    <w:rsid w:val="006A5BC8"/>
    <w:rsid w:val="006B10E6"/>
    <w:rsid w:val="006B4621"/>
    <w:rsid w:val="006C34F6"/>
    <w:rsid w:val="006C6FE2"/>
    <w:rsid w:val="006D44E0"/>
    <w:rsid w:val="006D476E"/>
    <w:rsid w:val="006D4D2A"/>
    <w:rsid w:val="006D79F2"/>
    <w:rsid w:val="006E0179"/>
    <w:rsid w:val="006E01F1"/>
    <w:rsid w:val="006E31A4"/>
    <w:rsid w:val="006E7615"/>
    <w:rsid w:val="006F4132"/>
    <w:rsid w:val="0070609D"/>
    <w:rsid w:val="0073192D"/>
    <w:rsid w:val="0073290B"/>
    <w:rsid w:val="00741322"/>
    <w:rsid w:val="0074651F"/>
    <w:rsid w:val="0075548B"/>
    <w:rsid w:val="00761159"/>
    <w:rsid w:val="0076285C"/>
    <w:rsid w:val="00764C08"/>
    <w:rsid w:val="007714E9"/>
    <w:rsid w:val="00774FF7"/>
    <w:rsid w:val="00784DF0"/>
    <w:rsid w:val="00787BF1"/>
    <w:rsid w:val="00795772"/>
    <w:rsid w:val="007A164A"/>
    <w:rsid w:val="007A750F"/>
    <w:rsid w:val="007C167F"/>
    <w:rsid w:val="007C3BED"/>
    <w:rsid w:val="007C504B"/>
    <w:rsid w:val="007E2C37"/>
    <w:rsid w:val="007F04AF"/>
    <w:rsid w:val="007F5659"/>
    <w:rsid w:val="007F5987"/>
    <w:rsid w:val="007F7380"/>
    <w:rsid w:val="00802801"/>
    <w:rsid w:val="00804BBA"/>
    <w:rsid w:val="008121B3"/>
    <w:rsid w:val="00812788"/>
    <w:rsid w:val="008231AA"/>
    <w:rsid w:val="00824897"/>
    <w:rsid w:val="00824F3F"/>
    <w:rsid w:val="0082736C"/>
    <w:rsid w:val="008276BF"/>
    <w:rsid w:val="0083165B"/>
    <w:rsid w:val="00835EA1"/>
    <w:rsid w:val="00840CBB"/>
    <w:rsid w:val="00863AF5"/>
    <w:rsid w:val="008662CA"/>
    <w:rsid w:val="00866C06"/>
    <w:rsid w:val="00870779"/>
    <w:rsid w:val="0087180B"/>
    <w:rsid w:val="00873B1F"/>
    <w:rsid w:val="00880B02"/>
    <w:rsid w:val="008877C8"/>
    <w:rsid w:val="00894928"/>
    <w:rsid w:val="00896806"/>
    <w:rsid w:val="00896C52"/>
    <w:rsid w:val="008A3254"/>
    <w:rsid w:val="008A659D"/>
    <w:rsid w:val="008C1E69"/>
    <w:rsid w:val="008C59F5"/>
    <w:rsid w:val="008E1667"/>
    <w:rsid w:val="008E1C68"/>
    <w:rsid w:val="008E5A4B"/>
    <w:rsid w:val="00903CBE"/>
    <w:rsid w:val="00910D0E"/>
    <w:rsid w:val="0091726A"/>
    <w:rsid w:val="00920BEF"/>
    <w:rsid w:val="00921A9E"/>
    <w:rsid w:val="00925E4A"/>
    <w:rsid w:val="009274D9"/>
    <w:rsid w:val="00941CCE"/>
    <w:rsid w:val="0096222E"/>
    <w:rsid w:val="00966516"/>
    <w:rsid w:val="00976B5F"/>
    <w:rsid w:val="00982D56"/>
    <w:rsid w:val="00982E8F"/>
    <w:rsid w:val="00984963"/>
    <w:rsid w:val="00992A79"/>
    <w:rsid w:val="009A195D"/>
    <w:rsid w:val="009A2632"/>
    <w:rsid w:val="009A2A46"/>
    <w:rsid w:val="009A37F7"/>
    <w:rsid w:val="009B2C7D"/>
    <w:rsid w:val="009D2738"/>
    <w:rsid w:val="009E079E"/>
    <w:rsid w:val="009E7980"/>
    <w:rsid w:val="009F20DB"/>
    <w:rsid w:val="009F4531"/>
    <w:rsid w:val="00A03448"/>
    <w:rsid w:val="00A03838"/>
    <w:rsid w:val="00A05782"/>
    <w:rsid w:val="00A06135"/>
    <w:rsid w:val="00A0760E"/>
    <w:rsid w:val="00A14F01"/>
    <w:rsid w:val="00A278D0"/>
    <w:rsid w:val="00A33FA4"/>
    <w:rsid w:val="00A42594"/>
    <w:rsid w:val="00A46A06"/>
    <w:rsid w:val="00A53847"/>
    <w:rsid w:val="00A6186A"/>
    <w:rsid w:val="00A93304"/>
    <w:rsid w:val="00A97A10"/>
    <w:rsid w:val="00AA3A61"/>
    <w:rsid w:val="00AB2C47"/>
    <w:rsid w:val="00AB3197"/>
    <w:rsid w:val="00AC232C"/>
    <w:rsid w:val="00AD5493"/>
    <w:rsid w:val="00AE39AF"/>
    <w:rsid w:val="00AE4ED9"/>
    <w:rsid w:val="00AF1CC3"/>
    <w:rsid w:val="00AF3172"/>
    <w:rsid w:val="00B07DEB"/>
    <w:rsid w:val="00B10F9F"/>
    <w:rsid w:val="00B14C57"/>
    <w:rsid w:val="00B246FE"/>
    <w:rsid w:val="00B24C21"/>
    <w:rsid w:val="00B24D82"/>
    <w:rsid w:val="00B2652C"/>
    <w:rsid w:val="00B44FD4"/>
    <w:rsid w:val="00B47A3E"/>
    <w:rsid w:val="00B5540A"/>
    <w:rsid w:val="00B646B9"/>
    <w:rsid w:val="00B743D8"/>
    <w:rsid w:val="00B86AFD"/>
    <w:rsid w:val="00B95B97"/>
    <w:rsid w:val="00BA4FD9"/>
    <w:rsid w:val="00BA7A87"/>
    <w:rsid w:val="00BB229B"/>
    <w:rsid w:val="00BB7001"/>
    <w:rsid w:val="00BC693F"/>
    <w:rsid w:val="00BC76AC"/>
    <w:rsid w:val="00BF7BA0"/>
    <w:rsid w:val="00C2103B"/>
    <w:rsid w:val="00C2330A"/>
    <w:rsid w:val="00C329F8"/>
    <w:rsid w:val="00C33DD1"/>
    <w:rsid w:val="00C43324"/>
    <w:rsid w:val="00C45AEA"/>
    <w:rsid w:val="00C50446"/>
    <w:rsid w:val="00C57E14"/>
    <w:rsid w:val="00C615ED"/>
    <w:rsid w:val="00C71E1A"/>
    <w:rsid w:val="00C732DA"/>
    <w:rsid w:val="00C813C6"/>
    <w:rsid w:val="00C90B87"/>
    <w:rsid w:val="00CA113B"/>
    <w:rsid w:val="00CA1BF9"/>
    <w:rsid w:val="00CA333C"/>
    <w:rsid w:val="00CA496E"/>
    <w:rsid w:val="00CA5D5C"/>
    <w:rsid w:val="00CA77CA"/>
    <w:rsid w:val="00CB40FB"/>
    <w:rsid w:val="00CE0BB8"/>
    <w:rsid w:val="00CE0E95"/>
    <w:rsid w:val="00CE35AA"/>
    <w:rsid w:val="00CF00C2"/>
    <w:rsid w:val="00CF5271"/>
    <w:rsid w:val="00D15FDA"/>
    <w:rsid w:val="00D1685C"/>
    <w:rsid w:val="00D21D5C"/>
    <w:rsid w:val="00D25EE0"/>
    <w:rsid w:val="00D35124"/>
    <w:rsid w:val="00D37387"/>
    <w:rsid w:val="00D522A0"/>
    <w:rsid w:val="00D54CAD"/>
    <w:rsid w:val="00D64798"/>
    <w:rsid w:val="00D75816"/>
    <w:rsid w:val="00D86130"/>
    <w:rsid w:val="00D90C71"/>
    <w:rsid w:val="00DA349E"/>
    <w:rsid w:val="00DA7E5B"/>
    <w:rsid w:val="00DB00FC"/>
    <w:rsid w:val="00DB4F10"/>
    <w:rsid w:val="00DB6CEF"/>
    <w:rsid w:val="00DC7433"/>
    <w:rsid w:val="00DC7F31"/>
    <w:rsid w:val="00DD4907"/>
    <w:rsid w:val="00DE1702"/>
    <w:rsid w:val="00DE548A"/>
    <w:rsid w:val="00DF0000"/>
    <w:rsid w:val="00DF7DA9"/>
    <w:rsid w:val="00E01C97"/>
    <w:rsid w:val="00E106F1"/>
    <w:rsid w:val="00E119F9"/>
    <w:rsid w:val="00E12A6C"/>
    <w:rsid w:val="00E12C11"/>
    <w:rsid w:val="00E1341D"/>
    <w:rsid w:val="00E1547A"/>
    <w:rsid w:val="00E22050"/>
    <w:rsid w:val="00E335F9"/>
    <w:rsid w:val="00E37279"/>
    <w:rsid w:val="00E445D6"/>
    <w:rsid w:val="00E45966"/>
    <w:rsid w:val="00E51C82"/>
    <w:rsid w:val="00E60FBF"/>
    <w:rsid w:val="00E72E35"/>
    <w:rsid w:val="00E804C1"/>
    <w:rsid w:val="00E84C7F"/>
    <w:rsid w:val="00E86286"/>
    <w:rsid w:val="00EA3065"/>
    <w:rsid w:val="00EA398E"/>
    <w:rsid w:val="00EB08AC"/>
    <w:rsid w:val="00EB23CD"/>
    <w:rsid w:val="00EB2E6E"/>
    <w:rsid w:val="00EB54F1"/>
    <w:rsid w:val="00EB57BE"/>
    <w:rsid w:val="00EC4DC3"/>
    <w:rsid w:val="00ED1367"/>
    <w:rsid w:val="00ED1713"/>
    <w:rsid w:val="00EF21FD"/>
    <w:rsid w:val="00EF3626"/>
    <w:rsid w:val="00EF4B00"/>
    <w:rsid w:val="00F038B6"/>
    <w:rsid w:val="00F05005"/>
    <w:rsid w:val="00F2501B"/>
    <w:rsid w:val="00F3045A"/>
    <w:rsid w:val="00F373A9"/>
    <w:rsid w:val="00F37A08"/>
    <w:rsid w:val="00F7793A"/>
    <w:rsid w:val="00F91052"/>
    <w:rsid w:val="00F9439C"/>
    <w:rsid w:val="00F956E5"/>
    <w:rsid w:val="00FC0B16"/>
    <w:rsid w:val="00FC17CB"/>
    <w:rsid w:val="00FE00BC"/>
    <w:rsid w:val="00FE4C1B"/>
    <w:rsid w:val="00FE5365"/>
    <w:rsid w:val="00FF1B0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07F45"/>
  <w15:docId w15:val="{10522C70-8551-4C1B-95A7-C35341A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3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304"/>
  </w:style>
  <w:style w:type="paragraph" w:styleId="Piedepgina">
    <w:name w:val="footer"/>
    <w:basedOn w:val="Normal"/>
    <w:link w:val="PiedepginaCar"/>
    <w:uiPriority w:val="99"/>
    <w:unhideWhenUsed/>
    <w:rsid w:val="00A933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304"/>
  </w:style>
  <w:style w:type="paragraph" w:styleId="Prrafodelista">
    <w:name w:val="List Paragraph"/>
    <w:basedOn w:val="Normal"/>
    <w:uiPriority w:val="34"/>
    <w:qFormat/>
    <w:rsid w:val="004C70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5782"/>
    <w:pPr>
      <w:spacing w:after="0" w:line="240" w:lineRule="auto"/>
    </w:pPr>
  </w:style>
  <w:style w:type="table" w:styleId="Tablanormal2">
    <w:name w:val="Plain Table 2"/>
    <w:basedOn w:val="Tablanormal"/>
    <w:uiPriority w:val="42"/>
    <w:rsid w:val="00A061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03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03448"/>
    <w:pPr>
      <w:spacing w:line="259" w:lineRule="auto"/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A0344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0344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0344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03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3" ma:contentTypeDescription="Crear nuevo documento." ma:contentTypeScope="" ma:versionID="7ccd236ed9e6405a1c5e7a6e555c37c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4ee2cb289e5fef8c2ab19a1036e4214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4C44-296A-4BC1-BC5A-3A34E375F469}"/>
</file>

<file path=customXml/itemProps2.xml><?xml version="1.0" encoding="utf-8"?>
<ds:datastoreItem xmlns:ds="http://schemas.openxmlformats.org/officeDocument/2006/customXml" ds:itemID="{9342BCD1-BF7C-46F9-9F23-5EAA2D93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9E40B-1FEB-4F7A-A1FD-7C20B973C6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2161C-8413-4F37-8CF8-7583AD73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INTRIAGO GARCIA MARIA REBECA</cp:lastModifiedBy>
  <cp:revision>236</cp:revision>
  <dcterms:created xsi:type="dcterms:W3CDTF">2019-03-07T14:55:00Z</dcterms:created>
  <dcterms:modified xsi:type="dcterms:W3CDTF">2021-07-21T06:09:00Z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