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84BEC" w14:textId="279E7E48" w:rsidR="009A24CC" w:rsidRPr="00BA1151" w:rsidRDefault="00B35B4B" w:rsidP="001E6E8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ACTA DE ENTREGA- RECEPCIÓ</w:t>
      </w:r>
      <w:r w:rsidR="002F55FD" w:rsidRPr="00BA1151">
        <w:rPr>
          <w:rFonts w:cstheme="minorHAnsi"/>
          <w:b/>
          <w:sz w:val="24"/>
          <w:szCs w:val="24"/>
        </w:rPr>
        <w:t>N</w:t>
      </w:r>
      <w:r w:rsidR="00756C94" w:rsidRPr="00BA1151">
        <w:rPr>
          <w:rFonts w:cstheme="minorHAnsi"/>
          <w:b/>
          <w:sz w:val="24"/>
          <w:szCs w:val="24"/>
        </w:rPr>
        <w:t xml:space="preserve"> </w:t>
      </w:r>
      <w:r w:rsidR="00755EB5" w:rsidRPr="00BA1151">
        <w:rPr>
          <w:rFonts w:cstheme="minorHAnsi"/>
          <w:b/>
          <w:sz w:val="24"/>
          <w:szCs w:val="24"/>
        </w:rPr>
        <w:t xml:space="preserve">DE </w:t>
      </w:r>
      <w:r w:rsidR="0048013B" w:rsidRPr="00BA1151">
        <w:rPr>
          <w:rFonts w:cstheme="minorHAnsi"/>
          <w:b/>
          <w:sz w:val="24"/>
          <w:szCs w:val="24"/>
        </w:rPr>
        <w:t>BIENES Y</w:t>
      </w:r>
      <w:r w:rsidR="00755EB5" w:rsidRPr="00BA1151">
        <w:rPr>
          <w:rFonts w:cstheme="minorHAnsi"/>
          <w:b/>
          <w:sz w:val="24"/>
          <w:szCs w:val="24"/>
        </w:rPr>
        <w:t>/</w:t>
      </w:r>
      <w:r w:rsidR="009A24CC" w:rsidRPr="00BA1151">
        <w:rPr>
          <w:rFonts w:cstheme="minorHAnsi"/>
          <w:b/>
          <w:sz w:val="24"/>
          <w:szCs w:val="24"/>
        </w:rPr>
        <w:t>O SERVICIOS</w:t>
      </w:r>
    </w:p>
    <w:p w14:paraId="4E696384" w14:textId="6272BC49" w:rsidR="001E6E81" w:rsidRPr="00BA1151" w:rsidRDefault="002F55FD" w:rsidP="009C5FCF">
      <w:pPr>
        <w:jc w:val="both"/>
        <w:rPr>
          <w:rFonts w:cstheme="minorHAnsi"/>
          <w:sz w:val="24"/>
          <w:szCs w:val="24"/>
        </w:rPr>
      </w:pPr>
      <w:r w:rsidRPr="00BA1151">
        <w:rPr>
          <w:rFonts w:cstheme="minorHAnsi"/>
          <w:sz w:val="24"/>
          <w:szCs w:val="24"/>
        </w:rPr>
        <w:t xml:space="preserve">En la ciudad de manta, a los </w:t>
      </w:r>
      <w:r w:rsidR="00D543D2" w:rsidRPr="00BA1151">
        <w:rPr>
          <w:rFonts w:cstheme="minorHAnsi"/>
          <w:sz w:val="24"/>
          <w:szCs w:val="24"/>
        </w:rPr>
        <w:t>(</w:t>
      </w:r>
      <w:r w:rsidR="00B658AF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indicar </w:t>
      </w:r>
      <w:r w:rsidR="00A22945" w:rsidRPr="00BA1151">
        <w:rPr>
          <w:rFonts w:cstheme="minorHAnsi"/>
          <w:i/>
          <w:color w:val="808080" w:themeColor="background1" w:themeShade="80"/>
          <w:sz w:val="24"/>
          <w:szCs w:val="24"/>
        </w:rPr>
        <w:t>día</w:t>
      </w:r>
      <w:r w:rsidR="00B658AF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mes y año que se suscribe el acta de entrega – recepción</w:t>
      </w:r>
      <w:r w:rsidR="0048013B" w:rsidRPr="00BA1151">
        <w:rPr>
          <w:rFonts w:cstheme="minorHAnsi"/>
          <w:i/>
          <w:color w:val="808080" w:themeColor="background1" w:themeShade="80"/>
          <w:sz w:val="24"/>
          <w:szCs w:val="24"/>
        </w:rPr>
        <w:t>)</w:t>
      </w:r>
      <w:r w:rsidR="0048013B" w:rsidRPr="00BA1151">
        <w:rPr>
          <w:rFonts w:cstheme="minorHAnsi"/>
          <w:sz w:val="24"/>
          <w:szCs w:val="24"/>
        </w:rPr>
        <w:t>, en</w:t>
      </w:r>
      <w:r w:rsidR="000C6104" w:rsidRPr="00BA1151">
        <w:rPr>
          <w:rFonts w:cstheme="minorHAnsi"/>
          <w:sz w:val="24"/>
          <w:szCs w:val="24"/>
        </w:rPr>
        <w:t xml:space="preserve"> </w:t>
      </w:r>
      <w:r w:rsidR="00D543D2" w:rsidRPr="00BA1151">
        <w:rPr>
          <w:rFonts w:cstheme="minorHAnsi"/>
          <w:sz w:val="24"/>
          <w:szCs w:val="24"/>
        </w:rPr>
        <w:t>la U</w:t>
      </w:r>
      <w:r w:rsidRPr="00BA1151">
        <w:rPr>
          <w:rFonts w:cstheme="minorHAnsi"/>
          <w:sz w:val="24"/>
          <w:szCs w:val="24"/>
        </w:rPr>
        <w:t xml:space="preserve">niversidad </w:t>
      </w:r>
      <w:r w:rsidR="00D543D2" w:rsidRPr="00BA1151">
        <w:rPr>
          <w:rFonts w:cstheme="minorHAnsi"/>
          <w:sz w:val="24"/>
          <w:szCs w:val="24"/>
        </w:rPr>
        <w:t>L</w:t>
      </w:r>
      <w:r w:rsidRPr="00BA1151">
        <w:rPr>
          <w:rFonts w:cstheme="minorHAnsi"/>
          <w:sz w:val="24"/>
          <w:szCs w:val="24"/>
        </w:rPr>
        <w:t xml:space="preserve">aica Eloy Alfaro de </w:t>
      </w:r>
      <w:r w:rsidR="00CD1D58" w:rsidRPr="00BA1151">
        <w:rPr>
          <w:rFonts w:cstheme="minorHAnsi"/>
          <w:sz w:val="24"/>
          <w:szCs w:val="24"/>
        </w:rPr>
        <w:t>Manabí</w:t>
      </w:r>
      <w:r w:rsidRPr="00BA1151">
        <w:rPr>
          <w:rFonts w:cstheme="minorHAnsi"/>
          <w:sz w:val="24"/>
          <w:szCs w:val="24"/>
        </w:rPr>
        <w:t xml:space="preserve"> siendo las </w:t>
      </w:r>
      <w:r w:rsidR="001E6E81" w:rsidRPr="00BA1151">
        <w:rPr>
          <w:rFonts w:cstheme="minorHAnsi"/>
          <w:sz w:val="24"/>
          <w:szCs w:val="24"/>
        </w:rPr>
        <w:t>(</w:t>
      </w:r>
      <w:r w:rsidR="001E6E81" w:rsidRPr="00BA1151">
        <w:rPr>
          <w:rFonts w:cstheme="minorHAnsi"/>
          <w:i/>
          <w:color w:val="808080" w:themeColor="background1" w:themeShade="80"/>
          <w:sz w:val="24"/>
          <w:szCs w:val="24"/>
        </w:rPr>
        <w:t>horas</w:t>
      </w:r>
      <w:r w:rsidR="001E6E81" w:rsidRPr="00BA1151">
        <w:rPr>
          <w:rFonts w:cstheme="minorHAnsi"/>
          <w:sz w:val="24"/>
          <w:szCs w:val="24"/>
        </w:rPr>
        <w:t>) comparece</w:t>
      </w:r>
      <w:r w:rsidR="00552BFF" w:rsidRPr="00BA1151">
        <w:rPr>
          <w:rFonts w:cstheme="minorHAnsi"/>
          <w:sz w:val="24"/>
          <w:szCs w:val="24"/>
        </w:rPr>
        <w:t>n</w:t>
      </w:r>
      <w:r w:rsidR="001E6E81" w:rsidRPr="00BA1151">
        <w:rPr>
          <w:rFonts w:cstheme="minorHAnsi"/>
          <w:sz w:val="24"/>
          <w:szCs w:val="24"/>
        </w:rPr>
        <w:t xml:space="preserve"> (</w:t>
      </w:r>
      <w:r w:rsidR="001E6E81" w:rsidRPr="00BA1151">
        <w:rPr>
          <w:rFonts w:cstheme="minorHAnsi"/>
          <w:i/>
          <w:color w:val="808080" w:themeColor="background1" w:themeShade="80"/>
          <w:sz w:val="24"/>
          <w:szCs w:val="24"/>
        </w:rPr>
        <w:t>nombre</w:t>
      </w:r>
      <w:r w:rsidR="00552BFF" w:rsidRPr="00BA1151">
        <w:rPr>
          <w:rFonts w:cstheme="minorHAnsi"/>
          <w:i/>
          <w:color w:val="808080" w:themeColor="background1" w:themeShade="80"/>
          <w:sz w:val="24"/>
          <w:szCs w:val="24"/>
        </w:rPr>
        <w:t>s y apellidos</w:t>
      </w:r>
      <w:r w:rsidR="001E6E81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del </w:t>
      </w:r>
      <w:r w:rsidR="00552BFF" w:rsidRPr="00BA1151">
        <w:rPr>
          <w:rFonts w:cstheme="minorHAnsi"/>
          <w:i/>
          <w:color w:val="808080" w:themeColor="background1" w:themeShade="80"/>
          <w:sz w:val="24"/>
          <w:szCs w:val="24"/>
        </w:rPr>
        <w:t>contratista,</w:t>
      </w:r>
      <w:r w:rsidR="001E6E81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administrador de contrato</w:t>
      </w:r>
      <w:r w:rsidR="00552BFF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y del Técnico</w:t>
      </w:r>
      <w:r w:rsidR="001E6E81" w:rsidRPr="00BA1151">
        <w:rPr>
          <w:rFonts w:cstheme="minorHAnsi"/>
          <w:sz w:val="24"/>
          <w:szCs w:val="24"/>
        </w:rPr>
        <w:t xml:space="preserve">) </w:t>
      </w:r>
      <w:r w:rsidRPr="00BA1151">
        <w:rPr>
          <w:rFonts w:cstheme="minorHAnsi"/>
          <w:sz w:val="24"/>
          <w:szCs w:val="24"/>
        </w:rPr>
        <w:t xml:space="preserve">se procede con la entrega – </w:t>
      </w:r>
      <w:r w:rsidR="0048013B" w:rsidRPr="00BA1151">
        <w:rPr>
          <w:rFonts w:cstheme="minorHAnsi"/>
          <w:sz w:val="24"/>
          <w:szCs w:val="24"/>
        </w:rPr>
        <w:t>recepción (</w:t>
      </w:r>
      <w:r w:rsidR="001E6E81" w:rsidRPr="00BA1151">
        <w:rPr>
          <w:rFonts w:cstheme="minorHAnsi"/>
          <w:i/>
          <w:color w:val="808080" w:themeColor="background1" w:themeShade="80"/>
          <w:sz w:val="24"/>
          <w:szCs w:val="24"/>
        </w:rPr>
        <w:t>objeto de contratación</w:t>
      </w:r>
      <w:r w:rsidR="001E6E81" w:rsidRPr="00BA1151">
        <w:rPr>
          <w:rFonts w:cstheme="minorHAnsi"/>
          <w:sz w:val="24"/>
          <w:szCs w:val="24"/>
        </w:rPr>
        <w:t>)</w:t>
      </w:r>
      <w:r w:rsidR="008343C5" w:rsidRPr="00BA1151">
        <w:rPr>
          <w:rFonts w:cstheme="minorHAnsi"/>
          <w:sz w:val="24"/>
          <w:szCs w:val="24"/>
        </w:rPr>
        <w:t>, de conformidad al contrato (</w:t>
      </w:r>
      <w:r w:rsidR="008343C5" w:rsidRPr="00BA1151">
        <w:rPr>
          <w:rFonts w:cstheme="minorHAnsi"/>
          <w:i/>
          <w:color w:val="808080" w:themeColor="background1" w:themeShade="80"/>
          <w:sz w:val="24"/>
          <w:szCs w:val="24"/>
        </w:rPr>
        <w:t>N°xxx</w:t>
      </w:r>
      <w:r w:rsidR="008343C5" w:rsidRPr="00BA1151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8343C5" w:rsidRPr="00BA1151">
        <w:rPr>
          <w:rFonts w:cstheme="minorHAnsi"/>
          <w:sz w:val="24"/>
          <w:szCs w:val="24"/>
        </w:rPr>
        <w:t>)</w:t>
      </w:r>
      <w:r w:rsidR="00726280" w:rsidRPr="00BA1151">
        <w:rPr>
          <w:rFonts w:cstheme="minorHAnsi"/>
          <w:sz w:val="24"/>
          <w:szCs w:val="24"/>
        </w:rPr>
        <w:t>.</w:t>
      </w:r>
    </w:p>
    <w:p w14:paraId="233FB110" w14:textId="77777777" w:rsidR="00CC1A7D" w:rsidRPr="00BA1151" w:rsidRDefault="00CC1A7D" w:rsidP="00CC1A7D">
      <w:pPr>
        <w:pStyle w:val="Prrafodelista"/>
        <w:ind w:left="360"/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14:paraId="0A56EEB2" w14:textId="426E7EA8" w:rsidR="00746356" w:rsidRPr="00BA1151" w:rsidRDefault="000D54AE" w:rsidP="00B73ABE">
      <w:pPr>
        <w:pStyle w:val="Prrafodelista"/>
        <w:numPr>
          <w:ilvl w:val="0"/>
          <w:numId w:val="8"/>
        </w:numPr>
        <w:ind w:left="0" w:firstLine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48013B">
        <w:rPr>
          <w:rFonts w:cstheme="minorHAnsi"/>
          <w:b/>
          <w:sz w:val="24"/>
          <w:szCs w:val="24"/>
        </w:rPr>
        <w:t>ANTECEDENTES.</w:t>
      </w:r>
      <w:r w:rsidR="002F55FD" w:rsidRPr="0048013B">
        <w:rPr>
          <w:rFonts w:cstheme="minorHAnsi"/>
          <w:b/>
          <w:sz w:val="24"/>
          <w:szCs w:val="24"/>
        </w:rPr>
        <w:t>-</w:t>
      </w:r>
      <w:r w:rsidR="002F55FD" w:rsidRPr="00BA1151">
        <w:rPr>
          <w:rFonts w:cstheme="minorHAnsi"/>
          <w:sz w:val="24"/>
          <w:szCs w:val="24"/>
        </w:rPr>
        <w:t xml:space="preserve"> </w:t>
      </w:r>
      <w:r w:rsidR="001E6E81" w:rsidRPr="00BA1151">
        <w:rPr>
          <w:rFonts w:cstheme="minorHAnsi"/>
          <w:sz w:val="24"/>
          <w:szCs w:val="24"/>
        </w:rPr>
        <w:t xml:space="preserve"> </w:t>
      </w:r>
      <w:r w:rsidR="002911FE">
        <w:rPr>
          <w:rFonts w:cstheme="minorHAnsi"/>
          <w:sz w:val="24"/>
          <w:szCs w:val="24"/>
        </w:rPr>
        <w:t>M</w:t>
      </w:r>
      <w:r w:rsidR="002F55FD" w:rsidRPr="00BA1151">
        <w:rPr>
          <w:rFonts w:cstheme="minorHAnsi"/>
          <w:sz w:val="24"/>
          <w:szCs w:val="24"/>
        </w:rPr>
        <w:t xml:space="preserve">ediante resolución de adjudicación </w:t>
      </w:r>
      <w:r w:rsidR="00B47570" w:rsidRPr="00BA1151">
        <w:rPr>
          <w:rFonts w:cstheme="minorHAnsi"/>
          <w:sz w:val="24"/>
          <w:szCs w:val="24"/>
        </w:rPr>
        <w:t xml:space="preserve"> suscrita</w:t>
      </w:r>
      <w:r w:rsidR="001F3D02" w:rsidRPr="00BA1151">
        <w:rPr>
          <w:rFonts w:cstheme="minorHAnsi"/>
          <w:sz w:val="24"/>
          <w:szCs w:val="24"/>
        </w:rPr>
        <w:t xml:space="preserve"> por el </w:t>
      </w:r>
      <w:r w:rsidR="000C6104" w:rsidRPr="00BA1151">
        <w:rPr>
          <w:rFonts w:cstheme="minorHAnsi"/>
          <w:sz w:val="24"/>
          <w:szCs w:val="24"/>
        </w:rPr>
        <w:t>(</w:t>
      </w:r>
      <w:r w:rsidR="000C6104" w:rsidRPr="00BA1151">
        <w:rPr>
          <w:rFonts w:cstheme="minorHAnsi"/>
          <w:i/>
          <w:color w:val="808080" w:themeColor="background1" w:themeShade="80"/>
          <w:sz w:val="24"/>
          <w:szCs w:val="24"/>
        </w:rPr>
        <w:t>nombre del rector de la Universidad</w:t>
      </w:r>
      <w:r w:rsidR="000C6104" w:rsidRPr="00BA1151">
        <w:rPr>
          <w:rFonts w:cstheme="minorHAnsi"/>
          <w:sz w:val="24"/>
          <w:szCs w:val="24"/>
        </w:rPr>
        <w:t>)</w:t>
      </w:r>
      <w:r w:rsidR="00AA37E5">
        <w:rPr>
          <w:rFonts w:cstheme="minorHAnsi"/>
          <w:sz w:val="24"/>
          <w:szCs w:val="24"/>
        </w:rPr>
        <w:t>,</w:t>
      </w:r>
      <w:r w:rsidR="000C6104" w:rsidRPr="00BA1151">
        <w:rPr>
          <w:rFonts w:cstheme="minorHAnsi"/>
          <w:sz w:val="24"/>
          <w:szCs w:val="24"/>
        </w:rPr>
        <w:t xml:space="preserve"> </w:t>
      </w:r>
      <w:r w:rsidR="002F55FD" w:rsidRPr="00BA1151">
        <w:rPr>
          <w:rFonts w:cstheme="minorHAnsi"/>
          <w:sz w:val="24"/>
          <w:szCs w:val="24"/>
        </w:rPr>
        <w:t xml:space="preserve">Rector de la </w:t>
      </w:r>
      <w:r w:rsidR="002911FE">
        <w:rPr>
          <w:rFonts w:cstheme="minorHAnsi"/>
          <w:sz w:val="24"/>
          <w:szCs w:val="24"/>
        </w:rPr>
        <w:t>Uleam</w:t>
      </w:r>
      <w:r w:rsidR="002F55FD" w:rsidRPr="00BA1151">
        <w:rPr>
          <w:rFonts w:cstheme="minorHAnsi"/>
          <w:sz w:val="24"/>
          <w:szCs w:val="24"/>
        </w:rPr>
        <w:t xml:space="preserve">, </w:t>
      </w:r>
      <w:r w:rsidR="00B47570" w:rsidRPr="00BA1151">
        <w:rPr>
          <w:rFonts w:cstheme="minorHAnsi"/>
          <w:sz w:val="24"/>
          <w:szCs w:val="24"/>
        </w:rPr>
        <w:t>con fecha</w:t>
      </w:r>
      <w:r w:rsidR="002F55FD" w:rsidRPr="00BA1151">
        <w:rPr>
          <w:rFonts w:cstheme="minorHAnsi"/>
          <w:sz w:val="24"/>
          <w:szCs w:val="24"/>
        </w:rPr>
        <w:t xml:space="preserve"> </w:t>
      </w:r>
      <w:r w:rsidR="00163474" w:rsidRPr="00BA1151">
        <w:rPr>
          <w:rFonts w:cstheme="minorHAnsi"/>
          <w:sz w:val="24"/>
          <w:szCs w:val="24"/>
        </w:rPr>
        <w:t>(</w:t>
      </w:r>
      <w:r w:rsidR="00163474" w:rsidRPr="00BA1151">
        <w:rPr>
          <w:rFonts w:cstheme="minorHAnsi"/>
          <w:i/>
          <w:color w:val="808080" w:themeColor="background1" w:themeShade="80"/>
          <w:sz w:val="24"/>
          <w:szCs w:val="24"/>
        </w:rPr>
        <w:t>fecha de la Resolución de adjudicación</w:t>
      </w:r>
      <w:r w:rsidR="00163474" w:rsidRPr="00BA1151">
        <w:rPr>
          <w:rFonts w:cstheme="minorHAnsi"/>
          <w:sz w:val="24"/>
          <w:szCs w:val="24"/>
        </w:rPr>
        <w:t>)</w:t>
      </w:r>
      <w:r w:rsidR="002F55FD" w:rsidRPr="00BA1151">
        <w:rPr>
          <w:rFonts w:cstheme="minorHAnsi"/>
          <w:sz w:val="24"/>
          <w:szCs w:val="24"/>
        </w:rPr>
        <w:t>, resuelve</w:t>
      </w:r>
      <w:r w:rsidR="00973AAF" w:rsidRPr="00BA1151">
        <w:rPr>
          <w:rFonts w:cstheme="minorHAnsi"/>
          <w:sz w:val="24"/>
          <w:szCs w:val="24"/>
        </w:rPr>
        <w:t xml:space="preserve"> </w:t>
      </w:r>
      <w:r w:rsidR="002F55FD" w:rsidRPr="00BA1151">
        <w:rPr>
          <w:rFonts w:cstheme="minorHAnsi"/>
          <w:sz w:val="24"/>
          <w:szCs w:val="24"/>
        </w:rPr>
        <w:t xml:space="preserve">ADJUDICAR el </w:t>
      </w:r>
      <w:bookmarkStart w:id="0" w:name="_GoBack"/>
      <w:bookmarkEnd w:id="0"/>
      <w:r w:rsidR="002F55FD" w:rsidRPr="00BA1151">
        <w:rPr>
          <w:rFonts w:cstheme="minorHAnsi"/>
          <w:sz w:val="24"/>
          <w:szCs w:val="24"/>
        </w:rPr>
        <w:t xml:space="preserve">procedimiento de </w:t>
      </w:r>
      <w:r w:rsidR="00163474" w:rsidRPr="00BA1151">
        <w:rPr>
          <w:rFonts w:cstheme="minorHAnsi"/>
          <w:sz w:val="24"/>
          <w:szCs w:val="24"/>
        </w:rPr>
        <w:t>(</w:t>
      </w:r>
      <w:r w:rsidR="00163474" w:rsidRPr="00BA1151">
        <w:rPr>
          <w:rFonts w:cstheme="minorHAnsi"/>
          <w:i/>
          <w:color w:val="808080" w:themeColor="background1" w:themeShade="80"/>
          <w:sz w:val="24"/>
          <w:szCs w:val="24"/>
        </w:rPr>
        <w:t>procedimiento de contratación</w:t>
      </w:r>
      <w:r w:rsidR="00163474" w:rsidRPr="00BA1151">
        <w:rPr>
          <w:rFonts w:cstheme="minorHAnsi"/>
          <w:sz w:val="24"/>
          <w:szCs w:val="24"/>
        </w:rPr>
        <w:t>)</w:t>
      </w:r>
      <w:r w:rsidR="00973AAF" w:rsidRPr="00BA1151">
        <w:rPr>
          <w:rFonts w:cstheme="minorHAnsi"/>
          <w:sz w:val="24"/>
          <w:szCs w:val="24"/>
        </w:rPr>
        <w:t xml:space="preserve"> con código</w:t>
      </w:r>
      <w:r w:rsidR="002F55FD" w:rsidRPr="00BA1151">
        <w:rPr>
          <w:rFonts w:cstheme="minorHAnsi"/>
          <w:sz w:val="24"/>
          <w:szCs w:val="24"/>
        </w:rPr>
        <w:t xml:space="preserve"> </w:t>
      </w:r>
      <w:r w:rsidR="00163474" w:rsidRPr="00BA1151">
        <w:rPr>
          <w:rFonts w:cstheme="minorHAnsi"/>
          <w:sz w:val="24"/>
          <w:szCs w:val="24"/>
        </w:rPr>
        <w:t>(</w:t>
      </w:r>
      <w:r w:rsidR="00973AAF" w:rsidRPr="00BA1151">
        <w:rPr>
          <w:rFonts w:cstheme="minorHAnsi"/>
          <w:i/>
          <w:color w:val="808080" w:themeColor="background1" w:themeShade="80"/>
          <w:sz w:val="24"/>
          <w:szCs w:val="24"/>
        </w:rPr>
        <w:t>No. Del código del proceso</w:t>
      </w:r>
      <w:r w:rsidR="00AA37E5">
        <w:rPr>
          <w:rFonts w:cstheme="minorHAnsi"/>
          <w:sz w:val="24"/>
          <w:szCs w:val="24"/>
        </w:rPr>
        <w:t xml:space="preserve">), </w:t>
      </w:r>
      <w:r w:rsidR="002F55FD" w:rsidRPr="00BA1151">
        <w:rPr>
          <w:rFonts w:cstheme="minorHAnsi"/>
          <w:sz w:val="24"/>
          <w:szCs w:val="24"/>
        </w:rPr>
        <w:t>cuyo objeto es la</w:t>
      </w:r>
      <w:r w:rsidR="00163474" w:rsidRPr="00BA1151">
        <w:rPr>
          <w:rFonts w:cstheme="minorHAnsi"/>
          <w:sz w:val="24"/>
          <w:szCs w:val="24"/>
        </w:rPr>
        <w:t xml:space="preserve"> (</w:t>
      </w:r>
      <w:r w:rsidR="00163474" w:rsidRPr="00BA1151">
        <w:rPr>
          <w:rFonts w:cstheme="minorHAnsi"/>
          <w:i/>
          <w:color w:val="808080" w:themeColor="background1" w:themeShade="80"/>
          <w:sz w:val="24"/>
          <w:szCs w:val="24"/>
        </w:rPr>
        <w:t>objeto de contratación</w:t>
      </w:r>
      <w:r w:rsidR="00163474" w:rsidRPr="00BA1151">
        <w:rPr>
          <w:rFonts w:cstheme="minorHAnsi"/>
          <w:i/>
          <w:sz w:val="24"/>
          <w:szCs w:val="24"/>
        </w:rPr>
        <w:t>)</w:t>
      </w:r>
      <w:r w:rsidR="005E64BF" w:rsidRPr="00BA1151">
        <w:rPr>
          <w:rFonts w:cstheme="minorHAnsi"/>
          <w:sz w:val="24"/>
          <w:szCs w:val="24"/>
        </w:rPr>
        <w:t xml:space="preserve"> a </w:t>
      </w:r>
      <w:r w:rsidR="00163474" w:rsidRPr="00BA1151">
        <w:rPr>
          <w:rFonts w:cstheme="minorHAnsi"/>
          <w:sz w:val="24"/>
          <w:szCs w:val="24"/>
        </w:rPr>
        <w:t>(</w:t>
      </w:r>
      <w:r w:rsidR="00163474" w:rsidRPr="00BA1151">
        <w:rPr>
          <w:rFonts w:cstheme="minorHAnsi"/>
          <w:i/>
          <w:color w:val="808080" w:themeColor="background1" w:themeShade="80"/>
          <w:sz w:val="24"/>
          <w:szCs w:val="24"/>
        </w:rPr>
        <w:t>nombre de la empresa adjudicada</w:t>
      </w:r>
      <w:r w:rsidR="00BA0578" w:rsidRPr="00BA1151">
        <w:rPr>
          <w:rFonts w:cstheme="minorHAnsi"/>
          <w:color w:val="808080" w:themeColor="background1" w:themeShade="80"/>
          <w:sz w:val="24"/>
          <w:szCs w:val="24"/>
        </w:rPr>
        <w:t>)</w:t>
      </w:r>
      <w:r w:rsidR="005E64BF" w:rsidRPr="00BA1151">
        <w:rPr>
          <w:rFonts w:cstheme="minorHAnsi"/>
          <w:sz w:val="24"/>
          <w:szCs w:val="24"/>
        </w:rPr>
        <w:t xml:space="preserve">, con RUC No. </w:t>
      </w:r>
      <w:r w:rsidR="00163474" w:rsidRPr="00BA1151">
        <w:rPr>
          <w:rFonts w:cstheme="minorHAnsi"/>
          <w:sz w:val="24"/>
          <w:szCs w:val="24"/>
        </w:rPr>
        <w:t>(</w:t>
      </w:r>
      <w:r w:rsidR="00BA0578" w:rsidRPr="00BA1151">
        <w:rPr>
          <w:rFonts w:cstheme="minorHAnsi"/>
          <w:i/>
          <w:color w:val="808080" w:themeColor="background1" w:themeShade="80"/>
          <w:sz w:val="24"/>
          <w:szCs w:val="24"/>
        </w:rPr>
        <w:t>Indicar</w:t>
      </w:r>
      <w:r w:rsidR="00163474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el numero</w:t>
      </w:r>
      <w:r w:rsidR="00163474" w:rsidRPr="00BA1151">
        <w:rPr>
          <w:rFonts w:cstheme="minorHAnsi"/>
          <w:sz w:val="24"/>
          <w:szCs w:val="24"/>
        </w:rPr>
        <w:t>)</w:t>
      </w:r>
      <w:r w:rsidR="005E64BF" w:rsidRPr="00BA1151">
        <w:rPr>
          <w:rFonts w:cstheme="minorHAnsi"/>
          <w:sz w:val="24"/>
          <w:szCs w:val="24"/>
        </w:rPr>
        <w:t>, por el valor de USD $</w:t>
      </w:r>
      <w:r w:rsidR="00163474" w:rsidRPr="00BA1151">
        <w:rPr>
          <w:rFonts w:cstheme="minorHAnsi"/>
          <w:color w:val="808080" w:themeColor="background1" w:themeShade="80"/>
          <w:sz w:val="24"/>
          <w:szCs w:val="24"/>
        </w:rPr>
        <w:t>xxx</w:t>
      </w:r>
      <w:r w:rsidR="005E64BF" w:rsidRPr="00BA1151">
        <w:rPr>
          <w:rFonts w:cstheme="minorHAnsi"/>
          <w:color w:val="808080" w:themeColor="background1" w:themeShade="80"/>
          <w:sz w:val="24"/>
          <w:szCs w:val="24"/>
        </w:rPr>
        <w:t xml:space="preserve"> (</w:t>
      </w:r>
      <w:r w:rsidR="00163474" w:rsidRPr="00BA1151">
        <w:rPr>
          <w:rFonts w:cstheme="minorHAnsi"/>
          <w:i/>
          <w:color w:val="808080" w:themeColor="background1" w:themeShade="80"/>
          <w:sz w:val="24"/>
          <w:szCs w:val="24"/>
        </w:rPr>
        <w:t>valor en letras con xx</w:t>
      </w:r>
      <w:r w:rsidR="005E64BF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/100 </w:t>
      </w:r>
      <w:r w:rsidR="00CD1D58" w:rsidRPr="00BA1151">
        <w:rPr>
          <w:rFonts w:cstheme="minorHAnsi"/>
          <w:i/>
          <w:color w:val="808080" w:themeColor="background1" w:themeShade="80"/>
          <w:sz w:val="24"/>
          <w:szCs w:val="24"/>
        </w:rPr>
        <w:t>dólares</w:t>
      </w:r>
      <w:r w:rsidR="005E64BF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de los Estados Unidos de </w:t>
      </w:r>
      <w:r w:rsidR="00CD1D58" w:rsidRPr="00BA1151">
        <w:rPr>
          <w:rFonts w:cstheme="minorHAnsi"/>
          <w:i/>
          <w:color w:val="808080" w:themeColor="background1" w:themeShade="80"/>
          <w:sz w:val="24"/>
          <w:szCs w:val="24"/>
        </w:rPr>
        <w:t>América</w:t>
      </w:r>
      <w:r w:rsidR="005E64BF" w:rsidRPr="00BA1151">
        <w:rPr>
          <w:rFonts w:cstheme="minorHAnsi"/>
          <w:sz w:val="24"/>
          <w:szCs w:val="24"/>
        </w:rPr>
        <w:t>), más IVA</w:t>
      </w:r>
      <w:r w:rsidR="007F1D70" w:rsidRPr="00BA1151">
        <w:rPr>
          <w:rFonts w:cstheme="minorHAnsi"/>
          <w:sz w:val="24"/>
          <w:szCs w:val="24"/>
        </w:rPr>
        <w:t>.</w:t>
      </w:r>
    </w:p>
    <w:p w14:paraId="071A92C1" w14:textId="77777777" w:rsidR="007F1D70" w:rsidRPr="00BA1151" w:rsidRDefault="007F1D70" w:rsidP="007F1D70">
      <w:pPr>
        <w:pStyle w:val="Prrafodelista"/>
        <w:ind w:left="360"/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14:paraId="05775DFF" w14:textId="3E940E73" w:rsidR="00EF7A7E" w:rsidRPr="0048013B" w:rsidRDefault="00EF7A7E" w:rsidP="007F1D70">
      <w:pPr>
        <w:pStyle w:val="Prrafode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48013B">
        <w:rPr>
          <w:rFonts w:cstheme="minorHAnsi"/>
          <w:b/>
          <w:sz w:val="24"/>
          <w:szCs w:val="24"/>
        </w:rPr>
        <w:t>GARANTÍAS</w:t>
      </w:r>
    </w:p>
    <w:p w14:paraId="30E71A1C" w14:textId="577DBD7D" w:rsidR="000443C1" w:rsidRPr="00BA1151" w:rsidRDefault="00746356" w:rsidP="000443C1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Si esta contratación </w:t>
      </w:r>
      <w:r w:rsidR="008827F0" w:rsidRPr="00BA1151">
        <w:rPr>
          <w:rFonts w:cstheme="minorHAnsi"/>
          <w:i/>
          <w:color w:val="808080" w:themeColor="background1" w:themeShade="80"/>
          <w:sz w:val="24"/>
          <w:szCs w:val="24"/>
        </w:rPr>
        <w:t>contempla garantías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>, s</w:t>
      </w:r>
      <w:r w:rsidR="000443C1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e indicará </w:t>
      </w:r>
      <w:r w:rsidR="008827F0" w:rsidRPr="00BA1151">
        <w:rPr>
          <w:rFonts w:cstheme="minorHAnsi"/>
          <w:i/>
          <w:color w:val="808080" w:themeColor="background1" w:themeShade="80"/>
          <w:sz w:val="24"/>
          <w:szCs w:val="24"/>
        </w:rPr>
        <w:t>la</w:t>
      </w:r>
      <w:r w:rsidR="00EF7A7E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siguiente</w:t>
      </w:r>
      <w:r w:rsidR="008827F0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0443C1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información, las </w:t>
      </w:r>
      <w:r w:rsidR="00C94E3A" w:rsidRPr="00BA1151">
        <w:rPr>
          <w:rFonts w:cstheme="minorHAnsi"/>
          <w:i/>
          <w:color w:val="808080" w:themeColor="background1" w:themeShade="80"/>
          <w:sz w:val="24"/>
          <w:szCs w:val="24"/>
        </w:rPr>
        <w:t>garantías</w:t>
      </w:r>
      <w:r w:rsidR="000443C1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deberán estar vigentes hasta la entre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ga definitiva del bien o bienes, </w:t>
      </w:r>
      <w:r w:rsidR="009E6DE8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debiendo solicitar a la </w:t>
      </w:r>
      <w:r w:rsidR="00EF7A7E" w:rsidRPr="00BA1151">
        <w:rPr>
          <w:rFonts w:cstheme="minorHAnsi"/>
          <w:i/>
          <w:color w:val="808080" w:themeColor="background1" w:themeShade="80"/>
          <w:sz w:val="24"/>
          <w:szCs w:val="24"/>
        </w:rPr>
        <w:t>Dirección Financiera</w:t>
      </w:r>
      <w:r w:rsidR="009E6DE8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una copia para adjuntar a esta acta</w:t>
      </w:r>
      <w:r w:rsidR="00EF7A7E" w:rsidRPr="00BA1151">
        <w:rPr>
          <w:rFonts w:cstheme="minorHAnsi"/>
          <w:i/>
          <w:color w:val="4F81BD" w:themeColor="accent1"/>
          <w:sz w:val="24"/>
          <w:szCs w:val="24"/>
        </w:rPr>
        <w:t>.</w:t>
      </w:r>
    </w:p>
    <w:p w14:paraId="2CE1789E" w14:textId="6EF077DE" w:rsidR="00F26704" w:rsidRPr="00BA1151" w:rsidRDefault="007E4F19" w:rsidP="009C5FCF">
      <w:pPr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BA1151">
        <w:rPr>
          <w:rFonts w:cstheme="minorHAnsi"/>
          <w:i/>
          <w:color w:val="000000" w:themeColor="text1"/>
          <w:sz w:val="24"/>
          <w:szCs w:val="24"/>
        </w:rPr>
        <w:t xml:space="preserve">El </w:t>
      </w:r>
      <w:r w:rsidR="00973AAF" w:rsidRPr="00BA1151">
        <w:rPr>
          <w:rFonts w:cstheme="minorHAnsi"/>
          <w:i/>
          <w:color w:val="000000" w:themeColor="text1"/>
          <w:sz w:val="24"/>
          <w:szCs w:val="24"/>
        </w:rPr>
        <w:t>oferente</w:t>
      </w:r>
      <w:r w:rsidRPr="00BA1151">
        <w:rPr>
          <w:rFonts w:cstheme="minorHAnsi"/>
          <w:i/>
          <w:color w:val="000000" w:themeColor="text1"/>
          <w:sz w:val="24"/>
          <w:szCs w:val="24"/>
        </w:rPr>
        <w:t xml:space="preserve"> ha presentado las garantías </w:t>
      </w:r>
      <w:r w:rsidR="00323DAA" w:rsidRPr="00BA1151">
        <w:rPr>
          <w:rFonts w:cstheme="minorHAnsi"/>
          <w:i/>
          <w:color w:val="000000" w:themeColor="text1"/>
          <w:sz w:val="24"/>
          <w:szCs w:val="24"/>
        </w:rPr>
        <w:t>establecidas en</w:t>
      </w:r>
      <w:r w:rsidRPr="00BA1151">
        <w:rPr>
          <w:rFonts w:cstheme="minorHAnsi"/>
          <w:i/>
          <w:color w:val="000000" w:themeColor="text1"/>
          <w:sz w:val="24"/>
          <w:szCs w:val="24"/>
        </w:rPr>
        <w:t xml:space="preserve"> los documentos </w:t>
      </w:r>
      <w:r w:rsidR="0028747F" w:rsidRPr="00BA1151">
        <w:rPr>
          <w:rFonts w:cstheme="minorHAnsi"/>
          <w:i/>
          <w:color w:val="000000" w:themeColor="text1"/>
          <w:sz w:val="24"/>
          <w:szCs w:val="24"/>
        </w:rPr>
        <w:t>precontractuales c</w:t>
      </w:r>
      <w:r w:rsidRPr="00BA1151">
        <w:rPr>
          <w:rFonts w:cstheme="minorHAnsi"/>
          <w:i/>
          <w:color w:val="000000" w:themeColor="text1"/>
          <w:sz w:val="24"/>
          <w:szCs w:val="24"/>
        </w:rPr>
        <w:t>omo en el contrato mismo.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1236"/>
        <w:gridCol w:w="1599"/>
        <w:gridCol w:w="866"/>
        <w:gridCol w:w="1027"/>
        <w:gridCol w:w="1225"/>
      </w:tblGrid>
      <w:tr w:rsidR="005B4907" w:rsidRPr="002B6955" w14:paraId="3F643B13" w14:textId="77777777" w:rsidTr="002B6955">
        <w:trPr>
          <w:trHeight w:val="7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DD1412" w14:textId="77777777" w:rsidR="00F26704" w:rsidRPr="002B6955" w:rsidRDefault="00F26704" w:rsidP="005B4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TIPO DE GARANTÍA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7EC1B" w14:textId="3244CB0B" w:rsidR="00F26704" w:rsidRPr="002B6955" w:rsidRDefault="00F26704" w:rsidP="008061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N° DE </w:t>
            </w:r>
            <w:r w:rsidR="00806138"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DOCUMENTO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97B0F" w14:textId="77777777" w:rsidR="00F26704" w:rsidRPr="002B6955" w:rsidRDefault="00F26704" w:rsidP="005B4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OTORGANTE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C2D195" w14:textId="4D3D6D70" w:rsidR="00F26704" w:rsidRPr="002B6955" w:rsidRDefault="00F26704" w:rsidP="008061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FECHA DE</w:t>
            </w:r>
            <w:r w:rsidR="00806138"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OTORGAMIENTO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EF0099" w14:textId="489C2D4A" w:rsidR="00F26704" w:rsidRPr="002B6955" w:rsidRDefault="00F26704" w:rsidP="005B4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VIGENCIA (DÍAS)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F69B4B" w14:textId="4DF85FAC" w:rsidR="00F26704" w:rsidRPr="002B6955" w:rsidRDefault="00F26704" w:rsidP="008061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FECHA DE </w:t>
            </w:r>
            <w:r w:rsidR="00806138"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VENCIMIENTO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B03814" w14:textId="77777777" w:rsidR="00F26704" w:rsidRPr="002B6955" w:rsidRDefault="00F26704" w:rsidP="005B4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VALOR  ASEGURADO</w:t>
            </w:r>
          </w:p>
        </w:tc>
      </w:tr>
      <w:tr w:rsidR="00F26704" w:rsidRPr="00BA1151" w14:paraId="48227B0F" w14:textId="77777777" w:rsidTr="00AA37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105D" w14:textId="17B18E7E" w:rsidR="00F26704" w:rsidRPr="00BA1151" w:rsidRDefault="001B1F2A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Garantía de fiel cumplimiento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65B4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A6B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C43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B91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2BB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3685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F26704" w:rsidRPr="00BA1151" w14:paraId="3B05352D" w14:textId="77777777" w:rsidTr="00AA37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DA1E" w14:textId="4A618B99" w:rsidR="00F26704" w:rsidRPr="00BA1151" w:rsidRDefault="001B1F2A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Garantía de buen uso de anticipo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1C7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E2F4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54E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D2EE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ED3F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5C3C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F26704" w:rsidRPr="00BA1151" w14:paraId="24AFB429" w14:textId="77777777" w:rsidTr="00AA37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CED9" w14:textId="0899D006" w:rsidR="00F26704" w:rsidRPr="00BA1151" w:rsidRDefault="001B1F2A" w:rsidP="007744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Renovación de garantía fiel cumplimiento (</w:t>
            </w:r>
            <w:r w:rsidRPr="00BA1151">
              <w:rPr>
                <w:rFonts w:eastAsia="Times New Roman" w:cstheme="minorHAnsi"/>
                <w:color w:val="808080" w:themeColor="background1" w:themeShade="80"/>
                <w:sz w:val="24"/>
                <w:szCs w:val="24"/>
                <w:lang w:eastAsia="es-EC"/>
              </w:rPr>
              <w:t xml:space="preserve">de </w:t>
            </w:r>
            <w:r w:rsidR="00774448" w:rsidRPr="00BA1151">
              <w:rPr>
                <w:rFonts w:eastAsia="Times New Roman" w:cstheme="minorHAnsi"/>
                <w:color w:val="808080" w:themeColor="background1" w:themeShade="80"/>
                <w:sz w:val="24"/>
                <w:szCs w:val="24"/>
                <w:lang w:eastAsia="es-EC"/>
              </w:rPr>
              <w:t>existir</w:t>
            </w:r>
            <w:r w:rsidRPr="00BA1151">
              <w:rPr>
                <w:rFonts w:eastAsia="Times New Roman" w:cstheme="minorHAnsi"/>
                <w:color w:val="808080" w:themeColor="background1" w:themeShade="8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29F6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6EA7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BD8D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5F8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40F7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3493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F26704" w:rsidRPr="00BA1151" w14:paraId="0D604A4C" w14:textId="77777777" w:rsidTr="00AA37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4AB0" w14:textId="7CC658AB" w:rsidR="00F26704" w:rsidRPr="00BA1151" w:rsidRDefault="001B1F2A" w:rsidP="007744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Renovación de garantía buen uso de anticipo (</w:t>
            </w:r>
            <w:r w:rsidR="00774448" w:rsidRPr="00BA1151">
              <w:rPr>
                <w:rFonts w:eastAsia="Times New Roman" w:cstheme="minorHAnsi"/>
                <w:color w:val="808080" w:themeColor="background1" w:themeShade="80"/>
                <w:sz w:val="24"/>
                <w:szCs w:val="24"/>
                <w:lang w:eastAsia="es-EC"/>
              </w:rPr>
              <w:t>de existir</w:t>
            </w: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17C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1794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782E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80BC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883C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3AC4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</w:tbl>
    <w:p w14:paraId="39CC6948" w14:textId="77777777" w:rsidR="00552BFF" w:rsidRPr="00BA1151" w:rsidRDefault="00552BFF" w:rsidP="009C5FCF">
      <w:pPr>
        <w:jc w:val="both"/>
        <w:rPr>
          <w:rFonts w:cstheme="minorHAnsi"/>
          <w:sz w:val="24"/>
          <w:szCs w:val="24"/>
        </w:rPr>
      </w:pPr>
    </w:p>
    <w:p w14:paraId="10C528CA" w14:textId="19C851DD" w:rsidR="007E4F19" w:rsidRPr="00BA1151" w:rsidRDefault="002B6955" w:rsidP="00293384">
      <w:pPr>
        <w:pStyle w:val="Prrafodelista"/>
        <w:numPr>
          <w:ilvl w:val="0"/>
          <w:numId w:val="8"/>
        </w:numPr>
        <w:ind w:left="0" w:firstLine="0"/>
        <w:jc w:val="both"/>
        <w:rPr>
          <w:rFonts w:cstheme="minorHAnsi"/>
          <w:sz w:val="24"/>
          <w:szCs w:val="24"/>
        </w:rPr>
      </w:pPr>
      <w:r w:rsidRPr="002B6955">
        <w:rPr>
          <w:rFonts w:cstheme="minorHAnsi"/>
          <w:b/>
          <w:sz w:val="24"/>
          <w:szCs w:val="24"/>
        </w:rPr>
        <w:lastRenderedPageBreak/>
        <w:t>RECEPCIÓN. -</w:t>
      </w:r>
      <w:r w:rsidR="007E4F19" w:rsidRPr="002B6955">
        <w:rPr>
          <w:rFonts w:cstheme="minorHAnsi"/>
          <w:b/>
          <w:sz w:val="24"/>
          <w:szCs w:val="24"/>
        </w:rPr>
        <w:t xml:space="preserve">  </w:t>
      </w:r>
      <w:r w:rsidR="007E4F19" w:rsidRPr="00BA1151">
        <w:rPr>
          <w:rFonts w:cstheme="minorHAnsi"/>
          <w:sz w:val="24"/>
          <w:szCs w:val="24"/>
        </w:rPr>
        <w:t xml:space="preserve"> </w:t>
      </w:r>
      <w:r w:rsidR="00286F91" w:rsidRPr="00BA1151">
        <w:rPr>
          <w:rFonts w:cstheme="minorHAnsi"/>
          <w:sz w:val="24"/>
          <w:szCs w:val="24"/>
        </w:rPr>
        <w:t xml:space="preserve">a continuación </w:t>
      </w:r>
      <w:r w:rsidR="007E4F19" w:rsidRPr="00BA1151">
        <w:rPr>
          <w:rFonts w:cstheme="minorHAnsi"/>
          <w:sz w:val="24"/>
          <w:szCs w:val="24"/>
        </w:rPr>
        <w:t>se procede a detallar el</w:t>
      </w:r>
      <w:r w:rsidR="00286F91" w:rsidRPr="00BA1151">
        <w:rPr>
          <w:rFonts w:cstheme="minorHAnsi"/>
          <w:sz w:val="24"/>
          <w:szCs w:val="24"/>
        </w:rPr>
        <w:t>/los</w:t>
      </w:r>
      <w:r w:rsidR="007E4F19" w:rsidRPr="00BA1151">
        <w:rPr>
          <w:rFonts w:cstheme="minorHAnsi"/>
          <w:sz w:val="24"/>
          <w:szCs w:val="24"/>
        </w:rPr>
        <w:t xml:space="preserve"> </w:t>
      </w:r>
      <w:r w:rsidR="00756C94" w:rsidRPr="00BA1151">
        <w:rPr>
          <w:rFonts w:cstheme="minorHAnsi"/>
          <w:sz w:val="24"/>
          <w:szCs w:val="24"/>
        </w:rPr>
        <w:t>(</w:t>
      </w:r>
      <w:r w:rsidR="007E4F19" w:rsidRPr="00BA1151">
        <w:rPr>
          <w:rFonts w:cstheme="minorHAnsi"/>
          <w:i/>
          <w:color w:val="808080" w:themeColor="background1" w:themeShade="80"/>
          <w:sz w:val="24"/>
          <w:szCs w:val="24"/>
        </w:rPr>
        <w:t>bien</w:t>
      </w:r>
      <w:r w:rsidR="00286F91" w:rsidRPr="00BA1151">
        <w:rPr>
          <w:rFonts w:cstheme="minorHAnsi"/>
          <w:i/>
          <w:color w:val="808080" w:themeColor="background1" w:themeShade="80"/>
          <w:sz w:val="24"/>
          <w:szCs w:val="24"/>
        </w:rPr>
        <w:t>es</w:t>
      </w:r>
      <w:r w:rsidR="00756C94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o servicio</w:t>
      </w:r>
      <w:r w:rsidR="00286F91" w:rsidRPr="00BA1151">
        <w:rPr>
          <w:rFonts w:cstheme="minorHAnsi"/>
          <w:i/>
          <w:color w:val="808080" w:themeColor="background1" w:themeShade="80"/>
          <w:sz w:val="24"/>
          <w:szCs w:val="24"/>
        </w:rPr>
        <w:t>s</w:t>
      </w:r>
      <w:r w:rsidR="00756C94" w:rsidRPr="00BA1151">
        <w:rPr>
          <w:rFonts w:cstheme="minorHAnsi"/>
          <w:sz w:val="24"/>
          <w:szCs w:val="24"/>
        </w:rPr>
        <w:t>)</w:t>
      </w:r>
      <w:r w:rsidR="00286F91" w:rsidRPr="00BA1151">
        <w:rPr>
          <w:rFonts w:cstheme="minorHAnsi"/>
          <w:sz w:val="24"/>
          <w:szCs w:val="24"/>
        </w:rPr>
        <w:t xml:space="preserve"> que se recibe</w:t>
      </w:r>
      <w:r w:rsidR="007E4F19" w:rsidRPr="00BA1151">
        <w:rPr>
          <w:rFonts w:cstheme="minorHAnsi"/>
          <w:sz w:val="24"/>
          <w:szCs w:val="24"/>
        </w:rPr>
        <w:t>:</w:t>
      </w:r>
    </w:p>
    <w:p w14:paraId="6C3C19C3" w14:textId="4DAA3BFA" w:rsidR="0044018D" w:rsidRPr="00BA1151" w:rsidRDefault="00FF3B71" w:rsidP="009C5FCF">
      <w:pPr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>P</w:t>
      </w:r>
      <w:r w:rsidR="004D0C88" w:rsidRPr="00BA1151">
        <w:rPr>
          <w:rFonts w:cstheme="minorHAnsi"/>
          <w:i/>
          <w:color w:val="808080" w:themeColor="background1" w:themeShade="80"/>
          <w:sz w:val="24"/>
          <w:szCs w:val="24"/>
        </w:rPr>
        <w:t>revia a la recepción de bienes</w:t>
      </w:r>
      <w:r w:rsidR="00756C94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o servicio</w:t>
      </w:r>
      <w:r w:rsidR="004D0C88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el administrador de contrato deberá verificar que los mismos cumplan con </w:t>
      </w:r>
      <w:r w:rsidR="00456FCF" w:rsidRPr="00BA1151">
        <w:rPr>
          <w:rFonts w:cstheme="minorHAnsi"/>
          <w:i/>
          <w:color w:val="808080" w:themeColor="background1" w:themeShade="80"/>
          <w:sz w:val="24"/>
          <w:szCs w:val="24"/>
        </w:rPr>
        <w:t>las</w:t>
      </w:r>
      <w:r w:rsidR="00756C94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condiciones establecidas en el contrato y en la oferta</w:t>
      </w:r>
      <w:r w:rsidR="001977AC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presentada por el contratista en la etapa precontractual</w:t>
      </w:r>
      <w:r w:rsidR="00756C94" w:rsidRPr="00BA1151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14:paraId="76BA95FC" w14:textId="15FD29DF" w:rsidR="00456FCF" w:rsidRPr="00BA1151" w:rsidRDefault="004766A5" w:rsidP="004766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>Si</w:t>
      </w:r>
      <w:r w:rsidR="00E31804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el contratista </w:t>
      </w:r>
      <w:r w:rsidR="00CC3C2D" w:rsidRPr="00BA1151">
        <w:rPr>
          <w:rFonts w:cstheme="minorHAnsi"/>
          <w:i/>
          <w:color w:val="808080" w:themeColor="background1" w:themeShade="80"/>
          <w:sz w:val="24"/>
          <w:szCs w:val="24"/>
        </w:rPr>
        <w:t>solo en casos debidamente fundamentados, necesita</w:t>
      </w:r>
      <w:r w:rsidR="00E31804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1977AC" w:rsidRPr="00BA1151">
        <w:rPr>
          <w:rFonts w:cstheme="minorHAnsi"/>
          <w:i/>
          <w:color w:val="808080" w:themeColor="background1" w:themeShade="80"/>
          <w:sz w:val="24"/>
          <w:szCs w:val="24"/>
        </w:rPr>
        <w:t>entregar bienes</w:t>
      </w:r>
      <w:r w:rsidR="00F32858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de iguales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, </w:t>
      </w:r>
      <w:r w:rsidR="00F32858" w:rsidRPr="00BA1151">
        <w:rPr>
          <w:rFonts w:cstheme="minorHAnsi"/>
          <w:i/>
          <w:color w:val="808080" w:themeColor="background1" w:themeShade="80"/>
          <w:sz w:val="24"/>
          <w:szCs w:val="24"/>
        </w:rPr>
        <w:t>mejores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o superiores</w:t>
      </w:r>
      <w:r w:rsidR="00F32858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características,</w:t>
      </w:r>
      <w:r w:rsidR="0044018D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>solicitará</w:t>
      </w:r>
      <w:r w:rsidR="0044018D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9C6DCA" w:rsidRPr="00BA1151">
        <w:rPr>
          <w:rFonts w:cstheme="minorHAnsi"/>
          <w:i/>
          <w:color w:val="808080" w:themeColor="background1" w:themeShade="80"/>
          <w:sz w:val="24"/>
          <w:szCs w:val="24"/>
        </w:rPr>
        <w:t>la autorización</w:t>
      </w:r>
      <w:r w:rsidR="00E66902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CC3C2D" w:rsidRPr="00BA1151">
        <w:rPr>
          <w:rFonts w:cstheme="minorHAnsi"/>
          <w:i/>
          <w:color w:val="808080" w:themeColor="background1" w:themeShade="80"/>
          <w:sz w:val="24"/>
          <w:szCs w:val="24"/>
        </w:rPr>
        <w:t>del cambio a</w:t>
      </w:r>
      <w:r w:rsidR="009C6DCA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l administrador de contrato, el Administrador analizará </w:t>
      </w:r>
      <w:r w:rsidR="0044018D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el </w:t>
      </w:r>
      <w:r w:rsidR="00CC3C2D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requerimiento y </w:t>
      </w:r>
      <w:r w:rsidR="00902A6D" w:rsidRPr="00BA1151">
        <w:rPr>
          <w:rFonts w:cstheme="minorHAnsi"/>
          <w:i/>
          <w:color w:val="808080" w:themeColor="background1" w:themeShade="80"/>
          <w:sz w:val="24"/>
          <w:szCs w:val="24"/>
        </w:rPr>
        <w:t>procederá sin</w:t>
      </w:r>
      <w:r w:rsidR="009C6DCA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afectar a los </w:t>
      </w:r>
      <w:r w:rsidR="0044018D" w:rsidRPr="00BA1151">
        <w:rPr>
          <w:rFonts w:cstheme="minorHAnsi"/>
          <w:i/>
          <w:color w:val="808080" w:themeColor="background1" w:themeShade="80"/>
          <w:sz w:val="24"/>
          <w:szCs w:val="24"/>
        </w:rPr>
        <w:t>intereses</w:t>
      </w:r>
      <w:r w:rsidR="009C6DCA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institucional</w:t>
      </w:r>
      <w:r w:rsidR="00FF3B71" w:rsidRPr="00BA1151">
        <w:rPr>
          <w:rFonts w:cstheme="minorHAnsi"/>
          <w:i/>
          <w:color w:val="808080" w:themeColor="background1" w:themeShade="80"/>
          <w:sz w:val="24"/>
          <w:szCs w:val="24"/>
        </w:rPr>
        <w:t>es</w:t>
      </w:r>
      <w:r w:rsidR="001977AC" w:rsidRPr="00BA1151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14:paraId="791CBA83" w14:textId="77777777" w:rsidR="001977AC" w:rsidRPr="00BA1151" w:rsidRDefault="001977AC" w:rsidP="004766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</w:p>
    <w:p w14:paraId="72E76CA7" w14:textId="4B86621D" w:rsidR="0049286C" w:rsidRPr="00BA1151" w:rsidRDefault="00756C94" w:rsidP="004928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BA1151"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>Para el caso de bienes: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9"/>
        <w:gridCol w:w="1013"/>
        <w:gridCol w:w="1681"/>
        <w:gridCol w:w="789"/>
        <w:gridCol w:w="895"/>
        <w:gridCol w:w="627"/>
        <w:gridCol w:w="1073"/>
        <w:gridCol w:w="1077"/>
        <w:gridCol w:w="1393"/>
      </w:tblGrid>
      <w:tr w:rsidR="00053550" w:rsidRPr="00D05059" w14:paraId="0959DE52" w14:textId="77777777" w:rsidTr="002B6955">
        <w:trPr>
          <w:trHeight w:val="132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18E51F" w14:textId="77777777" w:rsidR="00D91F88" w:rsidRPr="00D05059" w:rsidRDefault="00D91F88" w:rsidP="00D91F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5059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FF816D" w14:textId="6A740561" w:rsidR="00D91F88" w:rsidRPr="00D05059" w:rsidRDefault="00D91F88" w:rsidP="00D91F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5059">
              <w:rPr>
                <w:rFonts w:cstheme="minorHAnsi"/>
                <w:b/>
                <w:sz w:val="18"/>
                <w:szCs w:val="18"/>
              </w:rPr>
              <w:t>CANTIDAD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1ACAC7" w14:textId="28CA1D0F" w:rsidR="00D91F88" w:rsidRPr="00D05059" w:rsidRDefault="00053550" w:rsidP="00D91F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DESCRIPCIÓ</w:t>
            </w:r>
            <w:r w:rsidR="00D91F88" w:rsidRPr="00D05059">
              <w:rPr>
                <w:rFonts w:cstheme="minorHAnsi"/>
                <w:b/>
                <w:sz w:val="18"/>
                <w:szCs w:val="18"/>
              </w:rPr>
              <w:t>N (CON SUS ESPECIFICACIONES TÉCNICAS)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E1F928" w14:textId="2F52BBA1" w:rsidR="00D91F88" w:rsidRPr="00D05059" w:rsidRDefault="00653481" w:rsidP="00D91F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5059">
              <w:rPr>
                <w:rFonts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0243D" w14:textId="02A02DDA" w:rsidR="00D91F88" w:rsidRPr="00D05059" w:rsidRDefault="00D91F88" w:rsidP="006534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5059">
              <w:rPr>
                <w:rFonts w:cstheme="minorHAnsi"/>
                <w:b/>
                <w:sz w:val="18"/>
                <w:szCs w:val="18"/>
              </w:rPr>
              <w:t>M</w:t>
            </w:r>
            <w:r w:rsidR="00653481" w:rsidRPr="00D05059">
              <w:rPr>
                <w:rFonts w:cstheme="minorHAnsi"/>
                <w:b/>
                <w:sz w:val="18"/>
                <w:szCs w:val="18"/>
              </w:rPr>
              <w:t>ODELO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1AEE2F" w14:textId="7364DAA3" w:rsidR="00D91F88" w:rsidRPr="00D05059" w:rsidRDefault="00653481" w:rsidP="00D91F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5059">
              <w:rPr>
                <w:rFonts w:cstheme="minorHAnsi"/>
                <w:b/>
                <w:sz w:val="18"/>
                <w:szCs w:val="18"/>
              </w:rPr>
              <w:t>SERIE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30597E" w14:textId="0A4DD39B" w:rsidR="00D91F88" w:rsidRPr="00D05059" w:rsidRDefault="00F27194" w:rsidP="00D91F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TIEMPO DE GARANTÍ</w:t>
            </w:r>
            <w:r w:rsidR="00053550">
              <w:rPr>
                <w:rFonts w:cstheme="minorHAnsi"/>
                <w:b/>
                <w:sz w:val="18"/>
                <w:szCs w:val="18"/>
              </w:rPr>
              <w:t>A TÉ</w:t>
            </w:r>
            <w:r w:rsidR="00D91F88" w:rsidRPr="00D05059">
              <w:rPr>
                <w:rFonts w:cstheme="minorHAnsi"/>
                <w:b/>
                <w:sz w:val="18"/>
                <w:szCs w:val="18"/>
              </w:rPr>
              <w:t>CNICA (DIAS)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E5F724" w14:textId="105DE75C" w:rsidR="00D91F88" w:rsidRPr="00D05059" w:rsidRDefault="00D91F88" w:rsidP="00D91F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50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FECHA DE </w:t>
            </w:r>
            <w:r w:rsidR="00F2719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INICIO DE GARANTÍ</w:t>
            </w:r>
            <w:r w:rsidR="000535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A TÉ</w:t>
            </w:r>
            <w:r w:rsidRPr="00D050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CNICA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46D4AF" w14:textId="6A6CF260" w:rsidR="00D91F88" w:rsidRPr="00D05059" w:rsidRDefault="00D91F88" w:rsidP="00477D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50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FECHA DE </w:t>
            </w:r>
            <w:r w:rsidR="000535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CULMINACIÓ</w:t>
            </w:r>
            <w:r w:rsidR="00477D15" w:rsidRPr="00D050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N</w:t>
            </w:r>
            <w:r w:rsidR="00F2719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DE GARANTÍ</w:t>
            </w:r>
            <w:r w:rsidR="000535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A TÉ</w:t>
            </w:r>
            <w:r w:rsidRPr="00D050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CNICA</w:t>
            </w:r>
          </w:p>
        </w:tc>
      </w:tr>
      <w:tr w:rsidR="00F27194" w:rsidRPr="00BA1151" w14:paraId="4013EF27" w14:textId="77777777" w:rsidTr="00D91F88">
        <w:trPr>
          <w:trHeight w:val="273"/>
        </w:trPr>
        <w:tc>
          <w:tcPr>
            <w:tcW w:w="0" w:type="auto"/>
            <w:vAlign w:val="center"/>
          </w:tcPr>
          <w:p w14:paraId="57B2B1BA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442401E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590069" w14:textId="71152BE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A71C629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CC0336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A4132D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B804FAE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47DB81B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0CB1F5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194" w:rsidRPr="00BA1151" w14:paraId="7A4D47EB" w14:textId="77777777" w:rsidTr="00D91F88">
        <w:trPr>
          <w:trHeight w:val="273"/>
        </w:trPr>
        <w:tc>
          <w:tcPr>
            <w:tcW w:w="0" w:type="auto"/>
            <w:vAlign w:val="center"/>
          </w:tcPr>
          <w:p w14:paraId="0E75E294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B81F41F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7F377C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2804AF0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C7D08C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987244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D64414B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A29A2A0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50D6CD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98DA8D9" w14:textId="77777777" w:rsidR="00FF3B71" w:rsidRPr="00BA1151" w:rsidRDefault="00FF3B71" w:rsidP="00FF3B71">
      <w:pPr>
        <w:pStyle w:val="Sinespaciado"/>
        <w:rPr>
          <w:rFonts w:cstheme="minorHAnsi"/>
          <w:sz w:val="24"/>
          <w:szCs w:val="24"/>
        </w:rPr>
      </w:pPr>
    </w:p>
    <w:p w14:paraId="0DE7C037" w14:textId="450C9116" w:rsidR="00890C22" w:rsidRPr="00BA1151" w:rsidRDefault="008C4301" w:rsidP="009C5FC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BA1151">
        <w:rPr>
          <w:rFonts w:cstheme="minorHAnsi"/>
          <w:sz w:val="24"/>
          <w:szCs w:val="24"/>
        </w:rPr>
        <w:t>E</w:t>
      </w:r>
      <w:r w:rsidR="00890C22" w:rsidRPr="00BA1151">
        <w:rPr>
          <w:rFonts w:cstheme="minorHAnsi"/>
          <w:sz w:val="24"/>
          <w:szCs w:val="24"/>
        </w:rPr>
        <w:t>l proveedor otorga</w:t>
      </w:r>
      <w:r w:rsidR="00536B90" w:rsidRPr="00BA1151">
        <w:rPr>
          <w:rFonts w:cstheme="minorHAnsi"/>
          <w:sz w:val="24"/>
          <w:szCs w:val="24"/>
        </w:rPr>
        <w:t xml:space="preserve"> al administrador de </w:t>
      </w:r>
      <w:r w:rsidR="00552BFF" w:rsidRPr="00BA1151">
        <w:rPr>
          <w:rFonts w:cstheme="minorHAnsi"/>
          <w:sz w:val="24"/>
          <w:szCs w:val="24"/>
        </w:rPr>
        <w:t>contrato o</w:t>
      </w:r>
      <w:r w:rsidR="00EC6FB5" w:rsidRPr="00BA1151">
        <w:rPr>
          <w:rFonts w:cstheme="minorHAnsi"/>
          <w:sz w:val="24"/>
          <w:szCs w:val="24"/>
        </w:rPr>
        <w:t xml:space="preserve"> administrador de orden de compra </w:t>
      </w:r>
      <w:r w:rsidR="00890C22" w:rsidRPr="00BA1151">
        <w:rPr>
          <w:rFonts w:cstheme="minorHAnsi"/>
          <w:sz w:val="24"/>
          <w:szCs w:val="24"/>
        </w:rPr>
        <w:t>el certificado de Garantía técnica</w:t>
      </w:r>
      <w:r w:rsidR="00011BBC" w:rsidRPr="00BA1151">
        <w:rPr>
          <w:rFonts w:cstheme="minorHAnsi"/>
          <w:sz w:val="24"/>
          <w:szCs w:val="24"/>
        </w:rPr>
        <w:t>,</w:t>
      </w:r>
      <w:r w:rsidR="0049206E" w:rsidRPr="00BA1151">
        <w:rPr>
          <w:rFonts w:cstheme="minorHAnsi"/>
          <w:sz w:val="24"/>
          <w:szCs w:val="24"/>
        </w:rPr>
        <w:t xml:space="preserve"> que rige a partir de la entrega de los bienes</w:t>
      </w:r>
      <w:r w:rsidR="00011BBC" w:rsidRPr="00BA1151">
        <w:rPr>
          <w:rFonts w:cstheme="minorHAnsi"/>
          <w:sz w:val="24"/>
          <w:szCs w:val="24"/>
        </w:rPr>
        <w:t xml:space="preserve"> </w:t>
      </w:r>
      <w:r w:rsidR="00011BBC" w:rsidRPr="00BA1151">
        <w:rPr>
          <w:rFonts w:cstheme="minorHAnsi"/>
          <w:color w:val="808080" w:themeColor="background1" w:themeShade="80"/>
          <w:sz w:val="24"/>
          <w:szCs w:val="24"/>
        </w:rPr>
        <w:t>(</w:t>
      </w:r>
      <w:r w:rsidR="00011BBC" w:rsidRPr="00BA1151">
        <w:rPr>
          <w:rFonts w:cstheme="minorHAnsi"/>
          <w:i/>
          <w:color w:val="808080" w:themeColor="background1" w:themeShade="80"/>
          <w:sz w:val="24"/>
          <w:szCs w:val="24"/>
        </w:rPr>
        <w:t>Referencia: artículo 76 de la Ley Orgánica del Sistema Nacional de Contratación Pública</w:t>
      </w:r>
      <w:r w:rsidR="003C7A27" w:rsidRPr="00BA1151">
        <w:rPr>
          <w:rFonts w:cstheme="minorHAnsi"/>
          <w:color w:val="808080" w:themeColor="background1" w:themeShade="80"/>
          <w:sz w:val="24"/>
          <w:szCs w:val="24"/>
        </w:rPr>
        <w:t>).</w:t>
      </w:r>
    </w:p>
    <w:p w14:paraId="55C12FDD" w14:textId="5E710771" w:rsidR="00477D15" w:rsidRPr="00BA1151" w:rsidRDefault="009F22DE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1151">
        <w:rPr>
          <w:rFonts w:cstheme="minorHAnsi"/>
          <w:sz w:val="24"/>
          <w:szCs w:val="24"/>
        </w:rPr>
        <w:t>E</w:t>
      </w:r>
      <w:r w:rsidR="00B46B20" w:rsidRPr="00BA1151">
        <w:rPr>
          <w:rFonts w:cstheme="minorHAnsi"/>
          <w:sz w:val="24"/>
          <w:szCs w:val="24"/>
        </w:rPr>
        <w:t>l contratista proporcio</w:t>
      </w:r>
      <w:r w:rsidR="0049206E" w:rsidRPr="00BA1151">
        <w:rPr>
          <w:rFonts w:cstheme="minorHAnsi"/>
          <w:sz w:val="24"/>
          <w:szCs w:val="24"/>
        </w:rPr>
        <w:t>n</w:t>
      </w:r>
      <w:r w:rsidR="00E10CB3" w:rsidRPr="00BA1151">
        <w:rPr>
          <w:rFonts w:cstheme="minorHAnsi"/>
          <w:sz w:val="24"/>
          <w:szCs w:val="24"/>
        </w:rPr>
        <w:t>ará</w:t>
      </w:r>
      <w:r w:rsidR="000F6EDE" w:rsidRPr="00BA1151">
        <w:rPr>
          <w:rFonts w:cstheme="minorHAnsi"/>
          <w:sz w:val="24"/>
          <w:szCs w:val="24"/>
        </w:rPr>
        <w:t xml:space="preserve"> el soporte técnico, como</w:t>
      </w:r>
      <w:r w:rsidR="00B46B20" w:rsidRPr="00BA1151">
        <w:rPr>
          <w:rFonts w:cstheme="minorHAnsi"/>
          <w:sz w:val="24"/>
          <w:szCs w:val="24"/>
        </w:rPr>
        <w:t xml:space="preserve"> los mantenimientos preventivo y</w:t>
      </w:r>
      <w:r w:rsidR="00E10CB3" w:rsidRPr="00BA1151">
        <w:rPr>
          <w:rFonts w:cstheme="minorHAnsi"/>
          <w:sz w:val="24"/>
          <w:szCs w:val="24"/>
        </w:rPr>
        <w:t xml:space="preserve"> correctivo</w:t>
      </w:r>
      <w:r w:rsidR="00C861A6" w:rsidRPr="00BA1151">
        <w:rPr>
          <w:rFonts w:cstheme="minorHAnsi"/>
          <w:sz w:val="24"/>
          <w:szCs w:val="24"/>
        </w:rPr>
        <w:t>,</w:t>
      </w:r>
      <w:r w:rsidR="00E10CB3" w:rsidRPr="00BA1151">
        <w:rPr>
          <w:rFonts w:cstheme="minorHAnsi"/>
          <w:sz w:val="24"/>
          <w:szCs w:val="24"/>
        </w:rPr>
        <w:t xml:space="preserve"> respectivamente,</w:t>
      </w:r>
      <w:r w:rsidR="00B46B20" w:rsidRPr="00BA1151">
        <w:rPr>
          <w:rFonts w:cstheme="minorHAnsi"/>
          <w:sz w:val="24"/>
          <w:szCs w:val="24"/>
        </w:rPr>
        <w:t xml:space="preserve"> por el lapso de </w:t>
      </w:r>
      <w:r w:rsidR="00E10CB3" w:rsidRPr="00BA1151">
        <w:rPr>
          <w:rFonts w:cstheme="minorHAnsi"/>
          <w:i/>
          <w:color w:val="808080" w:themeColor="background1" w:themeShade="80"/>
          <w:sz w:val="24"/>
          <w:szCs w:val="24"/>
        </w:rPr>
        <w:t>(indicar la vigencia de garantía técnica</w:t>
      </w:r>
      <w:r w:rsidR="00B46B20" w:rsidRPr="00BA1151">
        <w:rPr>
          <w:rFonts w:cstheme="minorHAnsi"/>
          <w:color w:val="808080" w:themeColor="background1" w:themeShade="80"/>
          <w:sz w:val="24"/>
          <w:szCs w:val="24"/>
        </w:rPr>
        <w:t xml:space="preserve">) </w:t>
      </w:r>
      <w:r w:rsidR="00B46B20" w:rsidRPr="00BA1151">
        <w:rPr>
          <w:rFonts w:cstheme="minorHAnsi"/>
          <w:sz w:val="24"/>
          <w:szCs w:val="24"/>
        </w:rPr>
        <w:t>contados a partir de la fecha de suscripción del acta de entrega recepción única</w:t>
      </w:r>
      <w:r w:rsidR="00E10CB3" w:rsidRPr="00BA1151">
        <w:rPr>
          <w:rFonts w:cstheme="minorHAnsi"/>
          <w:sz w:val="24"/>
          <w:szCs w:val="24"/>
        </w:rPr>
        <w:t>.</w:t>
      </w:r>
    </w:p>
    <w:p w14:paraId="55D85B0F" w14:textId="77777777" w:rsidR="00477D15" w:rsidRPr="00BA1151" w:rsidRDefault="00477D15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14:paraId="2572039F" w14:textId="19A58BE5" w:rsidR="00B46B20" w:rsidRPr="00BA1151" w:rsidRDefault="00477D15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BA1151">
        <w:rPr>
          <w:rFonts w:cstheme="minorHAnsi"/>
          <w:sz w:val="24"/>
          <w:szCs w:val="24"/>
        </w:rPr>
        <w:t xml:space="preserve">Brindó </w:t>
      </w:r>
      <w:r w:rsidR="00B46B20" w:rsidRPr="00BA1151">
        <w:rPr>
          <w:rFonts w:cstheme="minorHAnsi"/>
          <w:sz w:val="24"/>
          <w:szCs w:val="24"/>
        </w:rPr>
        <w:t xml:space="preserve">la capacitación necesaria para </w:t>
      </w:r>
      <w:r w:rsidR="00B46B20" w:rsidRPr="00BA1151">
        <w:rPr>
          <w:rFonts w:cstheme="minorHAnsi"/>
          <w:color w:val="808080" w:themeColor="background1" w:themeShade="80"/>
          <w:sz w:val="24"/>
          <w:szCs w:val="24"/>
        </w:rPr>
        <w:t>(</w:t>
      </w:r>
      <w:r w:rsidR="00B46B20" w:rsidRPr="00BA1151">
        <w:rPr>
          <w:rFonts w:cstheme="minorHAnsi"/>
          <w:i/>
          <w:color w:val="808080" w:themeColor="background1" w:themeShade="80"/>
          <w:sz w:val="24"/>
          <w:szCs w:val="24"/>
        </w:rPr>
        <w:t>número</w:t>
      </w:r>
      <w:r w:rsidR="00B46B20" w:rsidRPr="00BA1151">
        <w:rPr>
          <w:rFonts w:cstheme="minorHAnsi"/>
          <w:color w:val="808080" w:themeColor="background1" w:themeShade="80"/>
          <w:sz w:val="24"/>
          <w:szCs w:val="24"/>
        </w:rPr>
        <w:t xml:space="preserve">) </w:t>
      </w:r>
      <w:r w:rsidR="00B46B20" w:rsidRPr="00BA1151">
        <w:rPr>
          <w:rFonts w:cstheme="minorHAnsi"/>
          <w:sz w:val="24"/>
          <w:szCs w:val="24"/>
        </w:rPr>
        <w:t>servidores</w:t>
      </w:r>
      <w:r w:rsidR="00B46B20" w:rsidRPr="00BA1151">
        <w:rPr>
          <w:rFonts w:cstheme="minorHAnsi"/>
          <w:color w:val="808080" w:themeColor="background1" w:themeShade="80"/>
          <w:sz w:val="24"/>
          <w:szCs w:val="24"/>
        </w:rPr>
        <w:t xml:space="preserve"> (</w:t>
      </w:r>
      <w:r w:rsidR="00B46B20" w:rsidRPr="00BA1151">
        <w:rPr>
          <w:rFonts w:cstheme="minorHAnsi"/>
          <w:i/>
          <w:color w:val="808080" w:themeColor="background1" w:themeShade="80"/>
          <w:sz w:val="24"/>
          <w:szCs w:val="24"/>
        </w:rPr>
        <w:t>en las instalaciones de la entidad contratante, impartida por personal certificado por el fabricante</w:t>
      </w:r>
      <w:r w:rsidR="000F6EDE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, para lo cual se adjunta documento que evidencia la participación del funcionario que lo </w:t>
      </w:r>
      <w:r w:rsidR="00271A3E" w:rsidRPr="00BA1151">
        <w:rPr>
          <w:rFonts w:cstheme="minorHAnsi"/>
          <w:i/>
          <w:color w:val="808080" w:themeColor="background1" w:themeShade="80"/>
          <w:sz w:val="24"/>
          <w:szCs w:val="24"/>
        </w:rPr>
        <w:t>recibiera</w:t>
      </w:r>
      <w:r w:rsidR="000F6EDE" w:rsidRPr="00BA1151">
        <w:rPr>
          <w:rFonts w:cstheme="minorHAnsi"/>
          <w:i/>
          <w:color w:val="808080" w:themeColor="background1" w:themeShade="80"/>
          <w:sz w:val="24"/>
          <w:szCs w:val="24"/>
        </w:rPr>
        <w:t>)</w:t>
      </w:r>
      <w:r w:rsidR="00B46B20" w:rsidRPr="00BA1151">
        <w:rPr>
          <w:rFonts w:cstheme="minorHAnsi"/>
          <w:color w:val="808080" w:themeColor="background1" w:themeShade="80"/>
          <w:sz w:val="24"/>
          <w:szCs w:val="24"/>
        </w:rPr>
        <w:t xml:space="preserve">. </w:t>
      </w:r>
      <w:r w:rsidR="00466265" w:rsidRPr="00BA1151">
        <w:rPr>
          <w:rFonts w:cstheme="minorHAnsi"/>
          <w:color w:val="808080" w:themeColor="background1" w:themeShade="80"/>
          <w:sz w:val="24"/>
          <w:szCs w:val="24"/>
        </w:rPr>
        <w:t>(</w:t>
      </w:r>
      <w:r w:rsidR="00466265" w:rsidRPr="00BA1151">
        <w:rPr>
          <w:rFonts w:cstheme="minorHAnsi"/>
          <w:i/>
          <w:color w:val="808080" w:themeColor="background1" w:themeShade="80"/>
          <w:sz w:val="24"/>
          <w:szCs w:val="24"/>
        </w:rPr>
        <w:t>de ser el caso</w:t>
      </w:r>
      <w:r w:rsidR="00466265" w:rsidRPr="00BA1151">
        <w:rPr>
          <w:rFonts w:cstheme="minorHAnsi"/>
          <w:color w:val="808080" w:themeColor="background1" w:themeShade="80"/>
          <w:sz w:val="24"/>
          <w:szCs w:val="24"/>
        </w:rPr>
        <w:t>)</w:t>
      </w:r>
    </w:p>
    <w:p w14:paraId="37844944" w14:textId="77777777" w:rsidR="00B46B20" w:rsidRPr="00BA1151" w:rsidRDefault="00B46B20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14:paraId="15AA7A13" w14:textId="61ECC69C" w:rsidR="00B46B20" w:rsidRPr="00BA1151" w:rsidRDefault="00B46B20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BA1151">
        <w:rPr>
          <w:rFonts w:cstheme="minorHAnsi"/>
          <w:sz w:val="24"/>
          <w:szCs w:val="24"/>
        </w:rPr>
        <w:t>Para el caso de adquisición, arrendamiento y prestación de servicios en los que requiera de equipos informáticos, equipos de impresión, vehículos, equipos médicos y proyectores, se deberá aplicar el principio de vigencia tecnológica de conformidad a las regulaciones expedidas por el Servicio Nacional de Contratación Pública</w:t>
      </w:r>
      <w:r w:rsidRPr="00BA1151">
        <w:rPr>
          <w:rFonts w:cstheme="minorHAnsi"/>
          <w:color w:val="808080" w:themeColor="background1" w:themeShade="80"/>
          <w:sz w:val="24"/>
          <w:szCs w:val="24"/>
        </w:rPr>
        <w:t xml:space="preserve">. </w:t>
      </w:r>
    </w:p>
    <w:p w14:paraId="008ABEF3" w14:textId="77777777" w:rsidR="00AB7701" w:rsidRPr="00BA1151" w:rsidRDefault="00AB7701" w:rsidP="00EB76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808080" w:themeColor="background1" w:themeShade="80"/>
          <w:sz w:val="24"/>
          <w:szCs w:val="24"/>
        </w:rPr>
      </w:pPr>
    </w:p>
    <w:p w14:paraId="11CCD2A8" w14:textId="77777777" w:rsidR="00D05059" w:rsidRDefault="00D050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E65C1C6" w14:textId="6A426FED" w:rsidR="00EB76A8" w:rsidRPr="00D05059" w:rsidRDefault="00EB76A8" w:rsidP="00EB76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5059">
        <w:rPr>
          <w:rFonts w:cstheme="minorHAnsi"/>
          <w:b/>
          <w:sz w:val="24"/>
          <w:szCs w:val="24"/>
        </w:rPr>
        <w:lastRenderedPageBreak/>
        <w:t>CRONOGRAMA DE MANTENIMIENTO PREVENTIVO</w:t>
      </w:r>
    </w:p>
    <w:p w14:paraId="3AA6A28E" w14:textId="77777777" w:rsidR="00EB76A8" w:rsidRPr="00BA1151" w:rsidRDefault="00EB76A8" w:rsidP="00EB76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808080" w:themeColor="background1" w:themeShade="80"/>
          <w:sz w:val="24"/>
          <w:szCs w:val="24"/>
        </w:rPr>
      </w:pPr>
    </w:p>
    <w:tbl>
      <w:tblPr>
        <w:tblW w:w="86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130"/>
        <w:gridCol w:w="2522"/>
        <w:gridCol w:w="1799"/>
        <w:gridCol w:w="1656"/>
      </w:tblGrid>
      <w:tr w:rsidR="00913EB2" w:rsidRPr="00913EB2" w14:paraId="3DC70514" w14:textId="77777777" w:rsidTr="00D05059">
        <w:trPr>
          <w:trHeight w:val="80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BD548" w14:textId="35BE908A" w:rsidR="00C421D8" w:rsidRPr="00913EB2" w:rsidRDefault="00EB7E0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3EB2">
              <w:rPr>
                <w:rFonts w:cstheme="minorHAnsi"/>
                <w:b/>
                <w:bCs/>
                <w:spacing w:val="-2"/>
                <w:sz w:val="18"/>
                <w:szCs w:val="18"/>
              </w:rPr>
              <w:t>FECHAS DE MANTENIMIENTOS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20D9C" w14:textId="77777777" w:rsidR="00C421D8" w:rsidRPr="00913EB2" w:rsidRDefault="00C421D8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3EB2">
              <w:rPr>
                <w:rFonts w:cstheme="minorHAnsi"/>
                <w:b/>
                <w:bCs/>
                <w:sz w:val="18"/>
                <w:szCs w:val="18"/>
              </w:rPr>
              <w:t xml:space="preserve">CANTIDAD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310D6F" w14:textId="77777777" w:rsidR="00C421D8" w:rsidRPr="00913EB2" w:rsidRDefault="00C421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3EB2">
              <w:rPr>
                <w:rFonts w:cstheme="minorHAnsi"/>
                <w:b/>
                <w:sz w:val="18"/>
                <w:szCs w:val="18"/>
              </w:rPr>
              <w:t>DETALLAR EL EQUIPOS INFORMÁTICOS, EQUIPOS DE IMPRESIÓN, VEHÍCULOS, EQUIPOS MÉDICOS O PROYECTORES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D4D98" w14:textId="77777777" w:rsidR="00C421D8" w:rsidRPr="00913EB2" w:rsidRDefault="00C421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3EB2">
              <w:rPr>
                <w:rFonts w:cstheme="minorHAnsi"/>
                <w:b/>
                <w:bCs/>
                <w:sz w:val="18"/>
                <w:szCs w:val="18"/>
              </w:rPr>
              <w:t>PRECIO UNITARIO DE MANTENIMIENTO PREVENTIVO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673D8" w14:textId="20849735" w:rsidR="00C421D8" w:rsidRPr="00913EB2" w:rsidRDefault="0081674C" w:rsidP="008167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3EB2">
              <w:rPr>
                <w:rFonts w:cstheme="minorHAnsi"/>
                <w:b/>
                <w:bCs/>
                <w:sz w:val="18"/>
                <w:szCs w:val="18"/>
              </w:rPr>
              <w:t>TOTAL DE MANTENIMIENTO</w:t>
            </w:r>
            <w:r w:rsidR="00795283" w:rsidRPr="00913EB2">
              <w:rPr>
                <w:rFonts w:cstheme="minorHAnsi"/>
                <w:b/>
                <w:bCs/>
                <w:sz w:val="18"/>
                <w:szCs w:val="18"/>
              </w:rPr>
              <w:t xml:space="preserve"> PREVENTIVO</w:t>
            </w:r>
          </w:p>
        </w:tc>
      </w:tr>
      <w:tr w:rsidR="008A316B" w:rsidRPr="00BA1151" w14:paraId="22A5C353" w14:textId="77777777" w:rsidTr="00C421D8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ACE1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FAB1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5908" w14:textId="77777777" w:rsidR="00C421D8" w:rsidRPr="00BA1151" w:rsidRDefault="00C421D8">
            <w:pPr>
              <w:spacing w:before="240" w:line="240" w:lineRule="auto"/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(Detallar el bien a adquirir)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3DC8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EC24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8A316B" w:rsidRPr="00BA1151" w14:paraId="4BDC6675" w14:textId="77777777" w:rsidTr="00C421D8">
        <w:trPr>
          <w:trHeight w:val="66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FB01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2384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43BC" w14:textId="77777777" w:rsidR="00C421D8" w:rsidRPr="00BA1151" w:rsidRDefault="00C421D8">
            <w:pPr>
              <w:spacing w:before="240"/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(Detallar el bien a adquirir)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79C2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E80F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8A316B" w:rsidRPr="00BA1151" w14:paraId="536E7321" w14:textId="77777777" w:rsidTr="00C421D8">
        <w:trPr>
          <w:trHeight w:val="66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7CA1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1C6E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900A" w14:textId="77777777" w:rsidR="00C421D8" w:rsidRPr="00BA1151" w:rsidRDefault="00C421D8">
            <w:pPr>
              <w:spacing w:before="240"/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(Detallar el bien a adquirir)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8E93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670E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538C2EA7" w14:textId="43E6B0A8" w:rsidR="00F40D03" w:rsidRPr="00BA1151" w:rsidRDefault="00F40D03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13FDC5" w14:textId="05C1F48F" w:rsidR="00F40D03" w:rsidRPr="00BA1151" w:rsidRDefault="00F40D03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BA1151">
        <w:rPr>
          <w:rFonts w:cstheme="minorHAnsi"/>
          <w:color w:val="808080" w:themeColor="background1" w:themeShade="80"/>
          <w:sz w:val="24"/>
          <w:szCs w:val="24"/>
        </w:rPr>
        <w:t>Será responsabilidad del administrador de contrato</w:t>
      </w:r>
      <w:r w:rsidR="00EC6FB5" w:rsidRPr="00BA1151">
        <w:rPr>
          <w:rFonts w:cstheme="minorHAnsi"/>
          <w:color w:val="808080" w:themeColor="background1" w:themeShade="80"/>
          <w:sz w:val="24"/>
          <w:szCs w:val="24"/>
        </w:rPr>
        <w:t xml:space="preserve"> o de </w:t>
      </w:r>
      <w:r w:rsidR="0060524D" w:rsidRPr="00BA1151">
        <w:rPr>
          <w:rFonts w:cstheme="minorHAnsi"/>
          <w:color w:val="808080" w:themeColor="background1" w:themeShade="80"/>
          <w:sz w:val="24"/>
          <w:szCs w:val="24"/>
        </w:rPr>
        <w:t>orden de compra</w:t>
      </w:r>
      <w:r w:rsidRPr="00BA1151">
        <w:rPr>
          <w:rFonts w:cstheme="minorHAnsi"/>
          <w:color w:val="808080" w:themeColor="background1" w:themeShade="80"/>
          <w:sz w:val="24"/>
          <w:szCs w:val="24"/>
        </w:rPr>
        <w:t xml:space="preserve"> de que los mantenimientos preventivos y correctivos </w:t>
      </w:r>
      <w:r w:rsidR="00892348" w:rsidRPr="00BA1151">
        <w:rPr>
          <w:rFonts w:cstheme="minorHAnsi"/>
          <w:color w:val="808080" w:themeColor="background1" w:themeShade="80"/>
          <w:sz w:val="24"/>
          <w:szCs w:val="24"/>
        </w:rPr>
        <w:t xml:space="preserve">se den en los tiempos acordados; </w:t>
      </w:r>
      <w:r w:rsidR="007A17ED" w:rsidRPr="00BA1151">
        <w:rPr>
          <w:rFonts w:cstheme="minorHAnsi"/>
          <w:color w:val="808080" w:themeColor="background1" w:themeShade="80"/>
          <w:sz w:val="24"/>
          <w:szCs w:val="24"/>
        </w:rPr>
        <w:t xml:space="preserve">previa a la atención del mantenimiento el </w:t>
      </w:r>
      <w:r w:rsidR="00EC6FB5" w:rsidRPr="00BA1151">
        <w:rPr>
          <w:rFonts w:cstheme="minorHAnsi"/>
          <w:color w:val="808080" w:themeColor="background1" w:themeShade="80"/>
          <w:sz w:val="24"/>
          <w:szCs w:val="24"/>
        </w:rPr>
        <w:t xml:space="preserve">administrador </w:t>
      </w:r>
      <w:r w:rsidR="007A17ED" w:rsidRPr="00BA1151">
        <w:rPr>
          <w:rFonts w:cstheme="minorHAnsi"/>
          <w:color w:val="808080" w:themeColor="background1" w:themeShade="80"/>
          <w:sz w:val="24"/>
          <w:szCs w:val="24"/>
        </w:rPr>
        <w:t>deberá solicitar</w:t>
      </w:r>
      <w:r w:rsidR="008D6811" w:rsidRPr="00BA1151">
        <w:rPr>
          <w:rFonts w:cstheme="minorHAnsi"/>
          <w:color w:val="808080" w:themeColor="background1" w:themeShade="80"/>
          <w:sz w:val="24"/>
          <w:szCs w:val="24"/>
        </w:rPr>
        <w:t xml:space="preserve"> al Rector la autorización del </w:t>
      </w:r>
      <w:r w:rsidR="00665623" w:rsidRPr="00BA1151">
        <w:rPr>
          <w:rFonts w:cstheme="minorHAnsi"/>
          <w:color w:val="808080" w:themeColor="background1" w:themeShade="80"/>
          <w:sz w:val="24"/>
          <w:szCs w:val="24"/>
        </w:rPr>
        <w:t xml:space="preserve">proceso de </w:t>
      </w:r>
      <w:r w:rsidR="008D6811" w:rsidRPr="00BA1151">
        <w:rPr>
          <w:rFonts w:cstheme="minorHAnsi"/>
          <w:color w:val="808080" w:themeColor="background1" w:themeShade="80"/>
          <w:sz w:val="24"/>
          <w:szCs w:val="24"/>
        </w:rPr>
        <w:t xml:space="preserve">mantenimiento y </w:t>
      </w:r>
      <w:r w:rsidR="00FA6697" w:rsidRPr="00BA1151">
        <w:rPr>
          <w:rFonts w:cstheme="minorHAnsi"/>
          <w:color w:val="808080" w:themeColor="background1" w:themeShade="80"/>
          <w:sz w:val="24"/>
          <w:szCs w:val="24"/>
        </w:rPr>
        <w:t>su respectivo pago;</w:t>
      </w:r>
      <w:r w:rsidR="007A17ED" w:rsidRPr="00BA1151">
        <w:rPr>
          <w:rFonts w:cstheme="minorHAnsi"/>
          <w:color w:val="808080" w:themeColor="background1" w:themeShade="80"/>
          <w:sz w:val="24"/>
          <w:szCs w:val="24"/>
        </w:rPr>
        <w:t xml:space="preserve"> posteriormente</w:t>
      </w:r>
      <w:r w:rsidR="00FA6697" w:rsidRPr="00BA1151">
        <w:rPr>
          <w:rFonts w:cstheme="minorHAnsi"/>
          <w:color w:val="808080" w:themeColor="background1" w:themeShade="80"/>
          <w:sz w:val="24"/>
          <w:szCs w:val="24"/>
        </w:rPr>
        <w:t>,</w:t>
      </w:r>
      <w:r w:rsidR="00665623" w:rsidRPr="00BA1151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60524D" w:rsidRPr="00BA1151">
        <w:rPr>
          <w:rFonts w:cstheme="minorHAnsi"/>
          <w:color w:val="808080" w:themeColor="background1" w:themeShade="80"/>
          <w:sz w:val="24"/>
          <w:szCs w:val="24"/>
        </w:rPr>
        <w:t xml:space="preserve">requerir </w:t>
      </w:r>
      <w:r w:rsidR="007A17ED" w:rsidRPr="00BA1151">
        <w:rPr>
          <w:rFonts w:cstheme="minorHAnsi"/>
          <w:color w:val="808080" w:themeColor="background1" w:themeShade="80"/>
          <w:sz w:val="24"/>
          <w:szCs w:val="24"/>
        </w:rPr>
        <w:t xml:space="preserve">la </w:t>
      </w:r>
      <w:r w:rsidR="00EA6213" w:rsidRPr="00BA1151">
        <w:rPr>
          <w:rFonts w:cstheme="minorHAnsi"/>
          <w:color w:val="808080" w:themeColor="background1" w:themeShade="80"/>
          <w:sz w:val="24"/>
          <w:szCs w:val="24"/>
        </w:rPr>
        <w:t xml:space="preserve">certificación de </w:t>
      </w:r>
      <w:r w:rsidR="0060524D" w:rsidRPr="00BA1151">
        <w:rPr>
          <w:rFonts w:cstheme="minorHAnsi"/>
          <w:color w:val="808080" w:themeColor="background1" w:themeShade="80"/>
          <w:sz w:val="24"/>
          <w:szCs w:val="24"/>
        </w:rPr>
        <w:t xml:space="preserve">disponibilidad </w:t>
      </w:r>
      <w:r w:rsidR="007A17ED" w:rsidRPr="00BA1151">
        <w:rPr>
          <w:rFonts w:cstheme="minorHAnsi"/>
          <w:color w:val="808080" w:themeColor="background1" w:themeShade="80"/>
          <w:sz w:val="24"/>
          <w:szCs w:val="24"/>
        </w:rPr>
        <w:t xml:space="preserve">presupuestaria; </w:t>
      </w:r>
      <w:r w:rsidR="0086429F" w:rsidRPr="00BA1151">
        <w:rPr>
          <w:rFonts w:cstheme="minorHAnsi"/>
          <w:color w:val="808080" w:themeColor="background1" w:themeShade="80"/>
          <w:sz w:val="24"/>
          <w:szCs w:val="24"/>
        </w:rPr>
        <w:t xml:space="preserve">además, </w:t>
      </w:r>
      <w:r w:rsidR="00892348" w:rsidRPr="00BA1151">
        <w:rPr>
          <w:rFonts w:cstheme="minorHAnsi"/>
          <w:color w:val="808080" w:themeColor="background1" w:themeShade="80"/>
          <w:sz w:val="24"/>
          <w:szCs w:val="24"/>
        </w:rPr>
        <w:t>coordinará con el custodio de los bienes</w:t>
      </w:r>
      <w:r w:rsidR="0086429F" w:rsidRPr="00BA1151">
        <w:rPr>
          <w:rFonts w:cstheme="minorHAnsi"/>
          <w:color w:val="808080" w:themeColor="background1" w:themeShade="80"/>
          <w:sz w:val="24"/>
          <w:szCs w:val="24"/>
        </w:rPr>
        <w:t xml:space="preserve"> de la respectiva Unidad Académica o Administrativa</w:t>
      </w:r>
      <w:r w:rsidR="00892348" w:rsidRPr="00BA1151">
        <w:rPr>
          <w:rFonts w:cstheme="minorHAnsi"/>
          <w:color w:val="808080" w:themeColor="background1" w:themeShade="80"/>
          <w:sz w:val="24"/>
          <w:szCs w:val="24"/>
        </w:rPr>
        <w:t xml:space="preserve">; del mantenimiento </w:t>
      </w:r>
      <w:r w:rsidR="00536B90" w:rsidRPr="00BA1151">
        <w:rPr>
          <w:rFonts w:cstheme="minorHAnsi"/>
          <w:color w:val="808080" w:themeColor="background1" w:themeShade="80"/>
          <w:sz w:val="24"/>
          <w:szCs w:val="24"/>
        </w:rPr>
        <w:t xml:space="preserve">realizado </w:t>
      </w:r>
      <w:r w:rsidR="00892348" w:rsidRPr="00BA1151">
        <w:rPr>
          <w:rFonts w:cstheme="minorHAnsi"/>
          <w:color w:val="808080" w:themeColor="background1" w:themeShade="80"/>
          <w:sz w:val="24"/>
          <w:szCs w:val="24"/>
        </w:rPr>
        <w:t xml:space="preserve">se dejará constancia en una ficha </w:t>
      </w:r>
      <w:r w:rsidR="00665623" w:rsidRPr="00BA1151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892348" w:rsidRPr="00BA1151">
        <w:rPr>
          <w:rFonts w:cstheme="minorHAnsi"/>
          <w:color w:val="808080" w:themeColor="background1" w:themeShade="80"/>
          <w:sz w:val="24"/>
          <w:szCs w:val="24"/>
        </w:rPr>
        <w:t>técnica</w:t>
      </w:r>
      <w:r w:rsidR="00665623" w:rsidRPr="00BA1151">
        <w:rPr>
          <w:rFonts w:cstheme="minorHAnsi"/>
          <w:color w:val="808080" w:themeColor="background1" w:themeShade="80"/>
          <w:sz w:val="24"/>
          <w:szCs w:val="24"/>
        </w:rPr>
        <w:t xml:space="preserve"> debidamente suscrita</w:t>
      </w:r>
      <w:r w:rsidR="00B32034" w:rsidRPr="00BA1151">
        <w:rPr>
          <w:rFonts w:cstheme="minorHAnsi"/>
          <w:color w:val="808080" w:themeColor="background1" w:themeShade="80"/>
          <w:sz w:val="24"/>
          <w:szCs w:val="24"/>
        </w:rPr>
        <w:t>,</w:t>
      </w:r>
      <w:r w:rsidR="00892348" w:rsidRPr="00BA1151">
        <w:rPr>
          <w:rFonts w:cstheme="minorHAnsi"/>
          <w:color w:val="808080" w:themeColor="background1" w:themeShade="80"/>
          <w:sz w:val="24"/>
          <w:szCs w:val="24"/>
        </w:rPr>
        <w:t xml:space="preserve"> elaborada por el contratista o </w:t>
      </w:r>
      <w:r w:rsidR="00904FFA" w:rsidRPr="00BA1151">
        <w:rPr>
          <w:rFonts w:cstheme="minorHAnsi"/>
          <w:color w:val="808080" w:themeColor="background1" w:themeShade="80"/>
          <w:sz w:val="24"/>
          <w:szCs w:val="24"/>
        </w:rPr>
        <w:t>administrador</w:t>
      </w:r>
      <w:r w:rsidR="007C398F" w:rsidRPr="00BA1151">
        <w:rPr>
          <w:rFonts w:cstheme="minorHAnsi"/>
          <w:color w:val="808080" w:themeColor="background1" w:themeShade="80"/>
          <w:sz w:val="24"/>
          <w:szCs w:val="24"/>
        </w:rPr>
        <w:t xml:space="preserve">; el </w:t>
      </w:r>
      <w:r w:rsidR="00EC6FB5" w:rsidRPr="00BA1151">
        <w:rPr>
          <w:rFonts w:cstheme="minorHAnsi"/>
          <w:color w:val="808080" w:themeColor="background1" w:themeShade="80"/>
          <w:sz w:val="24"/>
          <w:szCs w:val="24"/>
        </w:rPr>
        <w:t xml:space="preserve">administrador </w:t>
      </w:r>
      <w:r w:rsidR="007C398F" w:rsidRPr="00BA1151">
        <w:rPr>
          <w:rFonts w:cstheme="minorHAnsi"/>
          <w:color w:val="808080" w:themeColor="background1" w:themeShade="80"/>
          <w:sz w:val="24"/>
          <w:szCs w:val="24"/>
        </w:rPr>
        <w:t xml:space="preserve">remitirá </w:t>
      </w:r>
      <w:r w:rsidR="00ED568A" w:rsidRPr="00BA1151">
        <w:rPr>
          <w:rFonts w:cstheme="minorHAnsi"/>
          <w:color w:val="808080" w:themeColor="background1" w:themeShade="80"/>
          <w:sz w:val="24"/>
          <w:szCs w:val="24"/>
        </w:rPr>
        <w:t xml:space="preserve">el informe correspondiente </w:t>
      </w:r>
      <w:r w:rsidR="007C398F" w:rsidRPr="00BA1151">
        <w:rPr>
          <w:rFonts w:cstheme="minorHAnsi"/>
          <w:color w:val="808080" w:themeColor="background1" w:themeShade="80"/>
          <w:sz w:val="24"/>
          <w:szCs w:val="24"/>
        </w:rPr>
        <w:t xml:space="preserve">a la </w:t>
      </w:r>
      <w:r w:rsidR="00904FFA" w:rsidRPr="00BA1151">
        <w:rPr>
          <w:rFonts w:cstheme="minorHAnsi"/>
          <w:color w:val="808080" w:themeColor="background1" w:themeShade="80"/>
          <w:sz w:val="24"/>
          <w:szCs w:val="24"/>
        </w:rPr>
        <w:t>Dirección Financiera</w:t>
      </w:r>
      <w:r w:rsidR="007C398F" w:rsidRPr="00BA1151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FA6697" w:rsidRPr="00BA1151">
        <w:rPr>
          <w:rFonts w:cstheme="minorHAnsi"/>
          <w:color w:val="808080" w:themeColor="background1" w:themeShade="80"/>
          <w:sz w:val="24"/>
          <w:szCs w:val="24"/>
        </w:rPr>
        <w:t xml:space="preserve">para que se proceda con el pago respectivo, a este informe se adjuntará </w:t>
      </w:r>
      <w:r w:rsidR="00904FFA" w:rsidRPr="00BA1151">
        <w:rPr>
          <w:rFonts w:cstheme="minorHAnsi"/>
          <w:color w:val="808080" w:themeColor="background1" w:themeShade="80"/>
          <w:sz w:val="24"/>
          <w:szCs w:val="24"/>
        </w:rPr>
        <w:t>las fichas técnicas, facturas y autorización del Rector</w:t>
      </w:r>
      <w:r w:rsidR="009F07A0" w:rsidRPr="00BA1151">
        <w:rPr>
          <w:rFonts w:cstheme="minorHAnsi"/>
          <w:color w:val="808080" w:themeColor="background1" w:themeShade="80"/>
          <w:sz w:val="24"/>
          <w:szCs w:val="24"/>
        </w:rPr>
        <w:t>;</w:t>
      </w:r>
      <w:r w:rsidR="0086429F" w:rsidRPr="00BA1151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9F07A0" w:rsidRPr="00BA1151">
        <w:rPr>
          <w:rFonts w:cstheme="minorHAnsi"/>
          <w:color w:val="808080" w:themeColor="background1" w:themeShade="80"/>
          <w:sz w:val="24"/>
          <w:szCs w:val="24"/>
        </w:rPr>
        <w:t xml:space="preserve">conjuntamente, deberá </w:t>
      </w:r>
      <w:r w:rsidR="0086429F" w:rsidRPr="00BA1151">
        <w:rPr>
          <w:rFonts w:cstheme="minorHAnsi"/>
          <w:color w:val="808080" w:themeColor="background1" w:themeShade="80"/>
          <w:sz w:val="24"/>
          <w:szCs w:val="24"/>
        </w:rPr>
        <w:t xml:space="preserve">observar lo establecido en el </w:t>
      </w:r>
      <w:r w:rsidR="00536B90" w:rsidRPr="00BA1151">
        <w:rPr>
          <w:rFonts w:cstheme="minorHAnsi"/>
          <w:color w:val="808080" w:themeColor="background1" w:themeShade="80"/>
          <w:sz w:val="24"/>
          <w:szCs w:val="24"/>
        </w:rPr>
        <w:t>capítulo</w:t>
      </w:r>
      <w:r w:rsidR="0086429F" w:rsidRPr="00BA1151">
        <w:rPr>
          <w:rFonts w:cstheme="minorHAnsi"/>
          <w:color w:val="808080" w:themeColor="background1" w:themeShade="80"/>
          <w:sz w:val="24"/>
          <w:szCs w:val="24"/>
        </w:rPr>
        <w:t xml:space="preserve"> III “Principio de Vigencia </w:t>
      </w:r>
      <w:r w:rsidR="00536B90" w:rsidRPr="00BA1151">
        <w:rPr>
          <w:rFonts w:cstheme="minorHAnsi"/>
          <w:color w:val="808080" w:themeColor="background1" w:themeShade="80"/>
          <w:sz w:val="24"/>
          <w:szCs w:val="24"/>
        </w:rPr>
        <w:t>Tecnológica</w:t>
      </w:r>
      <w:r w:rsidR="0086429F" w:rsidRPr="00BA1151">
        <w:rPr>
          <w:rFonts w:cstheme="minorHAnsi"/>
          <w:color w:val="808080" w:themeColor="background1" w:themeShade="80"/>
          <w:sz w:val="24"/>
          <w:szCs w:val="24"/>
        </w:rPr>
        <w:t>” de la Codificación y Actualización de Resoluciones emitidas por el SERCOP</w:t>
      </w:r>
      <w:r w:rsidR="007C398F" w:rsidRPr="00BA1151">
        <w:rPr>
          <w:rFonts w:cstheme="minorHAnsi"/>
          <w:color w:val="808080" w:themeColor="background1" w:themeShade="80"/>
          <w:sz w:val="24"/>
          <w:szCs w:val="24"/>
        </w:rPr>
        <w:t>.</w:t>
      </w:r>
    </w:p>
    <w:p w14:paraId="3C270555" w14:textId="40046DF0" w:rsidR="0086429F" w:rsidRPr="00BA1151" w:rsidRDefault="0086429F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14:paraId="5F514860" w14:textId="4DCD91FB" w:rsidR="00B46B20" w:rsidRPr="00BA1151" w:rsidRDefault="00B46B20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1151">
        <w:rPr>
          <w:rFonts w:cstheme="minorHAnsi"/>
          <w:sz w:val="24"/>
          <w:szCs w:val="24"/>
        </w:rPr>
        <w:t xml:space="preserve">El contratista </w:t>
      </w:r>
      <w:r w:rsidR="008372C2" w:rsidRPr="00BA1151">
        <w:rPr>
          <w:rFonts w:cstheme="minorHAnsi"/>
          <w:sz w:val="24"/>
          <w:szCs w:val="24"/>
        </w:rPr>
        <w:t>se obliga con la Institución</w:t>
      </w:r>
      <w:r w:rsidRPr="00BA1151">
        <w:rPr>
          <w:rFonts w:cstheme="minorHAnsi"/>
          <w:sz w:val="24"/>
          <w:szCs w:val="24"/>
        </w:rPr>
        <w:t xml:space="preserve"> a cumplir con todos los requerimientos y compromisos determinados según el nivel de transferencia de tecnología que se requiera para uno de los bienes que constan en el Anexo 20 de la Codificación y Actualización de Resoluciones emitidas por el </w:t>
      </w:r>
      <w:r w:rsidR="002C53EF" w:rsidRPr="00BA1151">
        <w:rPr>
          <w:rFonts w:cstheme="minorHAnsi"/>
          <w:sz w:val="24"/>
          <w:szCs w:val="24"/>
        </w:rPr>
        <w:t>SERCOP</w:t>
      </w:r>
      <w:r w:rsidRPr="00BA1151">
        <w:rPr>
          <w:rFonts w:cstheme="minorHAnsi"/>
          <w:sz w:val="24"/>
          <w:szCs w:val="24"/>
        </w:rPr>
        <w:t>.</w:t>
      </w:r>
    </w:p>
    <w:p w14:paraId="5649B00E" w14:textId="77777777" w:rsidR="00B46B20" w:rsidRPr="00BA1151" w:rsidRDefault="00B46B20" w:rsidP="005653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C5AFA9" w14:textId="4DCAE7E2" w:rsidR="0094758C" w:rsidRPr="00BA1151" w:rsidRDefault="0094758C" w:rsidP="007F1D70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A1151">
        <w:rPr>
          <w:rFonts w:cstheme="minorHAnsi"/>
          <w:sz w:val="24"/>
          <w:szCs w:val="24"/>
        </w:rPr>
        <w:t xml:space="preserve"> </w:t>
      </w:r>
      <w:r w:rsidRPr="00D05059">
        <w:rPr>
          <w:rFonts w:cstheme="minorHAnsi"/>
          <w:b/>
          <w:sz w:val="24"/>
          <w:szCs w:val="24"/>
        </w:rPr>
        <w:t xml:space="preserve">INFORME </w:t>
      </w:r>
      <w:r w:rsidR="00443D31">
        <w:rPr>
          <w:rFonts w:cstheme="minorHAnsi"/>
          <w:b/>
          <w:sz w:val="24"/>
          <w:szCs w:val="24"/>
        </w:rPr>
        <w:t>TÉ</w:t>
      </w:r>
      <w:r w:rsidR="00BA1151" w:rsidRPr="00D05059">
        <w:rPr>
          <w:rFonts w:cstheme="minorHAnsi"/>
          <w:b/>
          <w:sz w:val="24"/>
          <w:szCs w:val="24"/>
        </w:rPr>
        <w:t>CNICO. -</w:t>
      </w:r>
      <w:r w:rsidR="00443D31">
        <w:rPr>
          <w:rFonts w:cstheme="minorHAnsi"/>
          <w:sz w:val="24"/>
          <w:szCs w:val="24"/>
        </w:rPr>
        <w:t xml:space="preserve">  S</w:t>
      </w:r>
      <w:r w:rsidRPr="00BA1151">
        <w:rPr>
          <w:rFonts w:cstheme="minorHAnsi"/>
          <w:sz w:val="24"/>
          <w:szCs w:val="24"/>
        </w:rPr>
        <w:t>e adjunta el informe técnico suscrito por (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>nombre del técnico</w:t>
      </w:r>
      <w:r w:rsidRPr="00BA1151">
        <w:rPr>
          <w:rFonts w:cstheme="minorHAnsi"/>
          <w:sz w:val="24"/>
          <w:szCs w:val="24"/>
        </w:rPr>
        <w:t>), que indica (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>describir la conclusión del informe técn</w:t>
      </w:r>
      <w:r w:rsidRPr="00BA1151">
        <w:rPr>
          <w:rFonts w:cstheme="minorHAnsi"/>
          <w:color w:val="808080" w:themeColor="background1" w:themeShade="80"/>
          <w:sz w:val="24"/>
          <w:szCs w:val="24"/>
        </w:rPr>
        <w:t>ico</w:t>
      </w:r>
      <w:r w:rsidRPr="00BA1151">
        <w:rPr>
          <w:rFonts w:cstheme="minorHAnsi"/>
          <w:sz w:val="24"/>
          <w:szCs w:val="24"/>
        </w:rPr>
        <w:t xml:space="preserve">). </w:t>
      </w:r>
    </w:p>
    <w:p w14:paraId="04666825" w14:textId="77777777" w:rsidR="007F1D70" w:rsidRPr="00BA1151" w:rsidRDefault="007F1D70" w:rsidP="007F1D70">
      <w:pPr>
        <w:pStyle w:val="Prrafodelista"/>
        <w:ind w:left="360"/>
        <w:jc w:val="both"/>
        <w:rPr>
          <w:rFonts w:cstheme="minorHAnsi"/>
          <w:sz w:val="24"/>
          <w:szCs w:val="24"/>
        </w:rPr>
      </w:pPr>
    </w:p>
    <w:p w14:paraId="3BD8BBF5" w14:textId="59F68DEC" w:rsidR="0094758C" w:rsidRPr="00BA1151" w:rsidRDefault="0094758C" w:rsidP="007F1D70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A1151">
        <w:rPr>
          <w:rFonts w:cstheme="minorHAnsi"/>
          <w:sz w:val="24"/>
          <w:szCs w:val="24"/>
        </w:rPr>
        <w:t xml:space="preserve"> </w:t>
      </w:r>
      <w:r w:rsidR="00443D31">
        <w:rPr>
          <w:rFonts w:cstheme="minorHAnsi"/>
          <w:b/>
          <w:sz w:val="24"/>
          <w:szCs w:val="24"/>
        </w:rPr>
        <w:t>LIQUIDACIÓ</w:t>
      </w:r>
      <w:r w:rsidRPr="00D05059">
        <w:rPr>
          <w:rFonts w:cstheme="minorHAnsi"/>
          <w:b/>
          <w:sz w:val="24"/>
          <w:szCs w:val="24"/>
        </w:rPr>
        <w:t>N DE PLAZOS</w:t>
      </w:r>
      <w:r w:rsidR="003F0327" w:rsidRPr="00D05059">
        <w:rPr>
          <w:rFonts w:cstheme="minorHAnsi"/>
          <w:b/>
          <w:sz w:val="24"/>
          <w:szCs w:val="24"/>
        </w:rPr>
        <w:t xml:space="preserve"> DE </w:t>
      </w:r>
      <w:r w:rsidR="00BA1151" w:rsidRPr="00D05059">
        <w:rPr>
          <w:rFonts w:cstheme="minorHAnsi"/>
          <w:b/>
          <w:sz w:val="24"/>
          <w:szCs w:val="24"/>
        </w:rPr>
        <w:t>ENTREGA. -</w:t>
      </w:r>
      <w:r w:rsidR="00443D31">
        <w:rPr>
          <w:rFonts w:cstheme="minorHAnsi"/>
          <w:sz w:val="24"/>
          <w:szCs w:val="24"/>
        </w:rPr>
        <w:t xml:space="preserve"> L</w:t>
      </w:r>
      <w:r w:rsidRPr="00BA1151">
        <w:rPr>
          <w:rFonts w:cstheme="minorHAnsi"/>
          <w:sz w:val="24"/>
          <w:szCs w:val="24"/>
        </w:rPr>
        <w:t>a liquidación del plazo contractual</w:t>
      </w:r>
      <w:r w:rsidR="003E1AF1" w:rsidRPr="00BA1151">
        <w:rPr>
          <w:rFonts w:cstheme="minorHAnsi"/>
          <w:sz w:val="24"/>
          <w:szCs w:val="24"/>
        </w:rPr>
        <w:t xml:space="preserve"> p</w:t>
      </w:r>
      <w:r w:rsidRPr="00BA1151">
        <w:rPr>
          <w:rFonts w:cstheme="minorHAnsi"/>
          <w:sz w:val="24"/>
          <w:szCs w:val="24"/>
        </w:rPr>
        <w:t xml:space="preserve">actado con </w:t>
      </w:r>
      <w:r w:rsidRPr="00BA1151">
        <w:rPr>
          <w:rFonts w:cstheme="minorHAnsi"/>
          <w:color w:val="808080" w:themeColor="background1" w:themeShade="80"/>
          <w:sz w:val="24"/>
          <w:szCs w:val="24"/>
        </w:rPr>
        <w:t>(</w:t>
      </w:r>
      <w:r w:rsidR="00AF3C5F" w:rsidRPr="00BA1151">
        <w:rPr>
          <w:rFonts w:cstheme="minorHAnsi"/>
          <w:i/>
          <w:color w:val="808080" w:themeColor="background1" w:themeShade="80"/>
          <w:sz w:val="24"/>
          <w:szCs w:val="24"/>
        </w:rPr>
        <w:t>nombre del contratista</w:t>
      </w:r>
      <w:r w:rsidRPr="00BA1151">
        <w:rPr>
          <w:rFonts w:cstheme="minorHAnsi"/>
          <w:sz w:val="24"/>
          <w:szCs w:val="24"/>
        </w:rPr>
        <w:t xml:space="preserve">), es el siguiente: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94758C" w:rsidRPr="00BA1151" w14:paraId="6BF2B80C" w14:textId="77777777" w:rsidTr="00BA1151">
        <w:tc>
          <w:tcPr>
            <w:tcW w:w="3510" w:type="dxa"/>
            <w:shd w:val="clear" w:color="auto" w:fill="D9D9D9" w:themeFill="background1" w:themeFillShade="D9"/>
          </w:tcPr>
          <w:p w14:paraId="04AF8A69" w14:textId="77777777" w:rsidR="0094758C" w:rsidRPr="00BA1151" w:rsidRDefault="0094758C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151">
              <w:rPr>
                <w:rFonts w:cstheme="minorHAnsi"/>
                <w:b/>
                <w:sz w:val="24"/>
                <w:szCs w:val="24"/>
              </w:rPr>
              <w:lastRenderedPageBreak/>
              <w:t>DETALLE</w:t>
            </w:r>
          </w:p>
        </w:tc>
        <w:tc>
          <w:tcPr>
            <w:tcW w:w="5468" w:type="dxa"/>
            <w:shd w:val="clear" w:color="auto" w:fill="D9D9D9" w:themeFill="background1" w:themeFillShade="D9"/>
          </w:tcPr>
          <w:p w14:paraId="5D5DA0E7" w14:textId="22F1D35A" w:rsidR="0094758C" w:rsidRPr="00BA1151" w:rsidRDefault="000648BA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151">
              <w:rPr>
                <w:rFonts w:cstheme="minorHAnsi"/>
                <w:b/>
                <w:sz w:val="24"/>
                <w:szCs w:val="24"/>
              </w:rPr>
              <w:t>FECHAS Y PLAZOS</w:t>
            </w:r>
          </w:p>
        </w:tc>
      </w:tr>
      <w:tr w:rsidR="0094758C" w:rsidRPr="00BA1151" w14:paraId="32DDA9A7" w14:textId="77777777" w:rsidTr="00B06C80">
        <w:tc>
          <w:tcPr>
            <w:tcW w:w="3510" w:type="dxa"/>
          </w:tcPr>
          <w:p w14:paraId="598BA768" w14:textId="77777777" w:rsidR="0094758C" w:rsidRPr="00BA1151" w:rsidRDefault="0094758C" w:rsidP="00B353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1151">
              <w:rPr>
                <w:rFonts w:cstheme="minorHAnsi"/>
                <w:sz w:val="24"/>
                <w:szCs w:val="24"/>
              </w:rPr>
              <w:t>Fecha de suscripción del contrato</w:t>
            </w:r>
          </w:p>
        </w:tc>
        <w:tc>
          <w:tcPr>
            <w:tcW w:w="5468" w:type="dxa"/>
          </w:tcPr>
          <w:p w14:paraId="5DA23525" w14:textId="77777777" w:rsidR="0094758C" w:rsidRPr="00BA1151" w:rsidRDefault="0094758C" w:rsidP="00973AAF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Indicar la fecha </w:t>
            </w:r>
          </w:p>
        </w:tc>
      </w:tr>
      <w:tr w:rsidR="0094758C" w:rsidRPr="00BA1151" w14:paraId="002BD449" w14:textId="77777777" w:rsidTr="00B06C80">
        <w:tc>
          <w:tcPr>
            <w:tcW w:w="3510" w:type="dxa"/>
          </w:tcPr>
          <w:p w14:paraId="7CC24401" w14:textId="28660687" w:rsidR="0094758C" w:rsidRPr="00BA1151" w:rsidRDefault="0094758C" w:rsidP="00981E93">
            <w:pPr>
              <w:jc w:val="both"/>
              <w:rPr>
                <w:rFonts w:cstheme="minorHAnsi"/>
                <w:sz w:val="24"/>
                <w:szCs w:val="24"/>
              </w:rPr>
            </w:pPr>
            <w:r w:rsidRPr="00BA1151">
              <w:rPr>
                <w:rFonts w:cstheme="minorHAnsi"/>
                <w:sz w:val="24"/>
                <w:szCs w:val="24"/>
              </w:rPr>
              <w:t xml:space="preserve">Fecha de entrega del anticipo  </w:t>
            </w:r>
          </w:p>
        </w:tc>
        <w:tc>
          <w:tcPr>
            <w:tcW w:w="5468" w:type="dxa"/>
          </w:tcPr>
          <w:p w14:paraId="43B7E07C" w14:textId="46B695B5" w:rsidR="0094758C" w:rsidRPr="00BA1151" w:rsidRDefault="0094758C" w:rsidP="00973AAF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Indicar la fecha </w:t>
            </w:r>
            <w:r w:rsidR="00806138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de notificación de disponibilidad del anticipo</w:t>
            </w:r>
          </w:p>
        </w:tc>
      </w:tr>
      <w:tr w:rsidR="0094758C" w:rsidRPr="00BA1151" w14:paraId="27393B05" w14:textId="77777777" w:rsidTr="00B06C80">
        <w:trPr>
          <w:trHeight w:val="553"/>
        </w:trPr>
        <w:tc>
          <w:tcPr>
            <w:tcW w:w="3510" w:type="dxa"/>
          </w:tcPr>
          <w:p w14:paraId="2C7BA2D4" w14:textId="77777777" w:rsidR="0094758C" w:rsidRPr="00BA1151" w:rsidRDefault="0094758C" w:rsidP="00B353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1151">
              <w:rPr>
                <w:rFonts w:cstheme="minorHAnsi"/>
                <w:sz w:val="24"/>
                <w:szCs w:val="24"/>
              </w:rPr>
              <w:t>Plazo contractual (días)</w:t>
            </w:r>
          </w:p>
        </w:tc>
        <w:tc>
          <w:tcPr>
            <w:tcW w:w="5468" w:type="dxa"/>
          </w:tcPr>
          <w:p w14:paraId="1E225C3C" w14:textId="40DD7146" w:rsidR="0094758C" w:rsidRPr="00BA1151" w:rsidRDefault="0094758C" w:rsidP="0050363C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Indicar el tiempo de entrega </w:t>
            </w:r>
            <w:r w:rsidR="00E62251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total 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de</w:t>
            </w:r>
            <w:r w:rsidR="00E62251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los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bienes y/o </w:t>
            </w:r>
            <w:r w:rsidR="00EC7F29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prestación de 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servicios </w:t>
            </w:r>
          </w:p>
        </w:tc>
      </w:tr>
      <w:tr w:rsidR="0094758C" w:rsidRPr="00BA1151" w14:paraId="3F33DE77" w14:textId="77777777" w:rsidTr="00B06C80">
        <w:tc>
          <w:tcPr>
            <w:tcW w:w="3510" w:type="dxa"/>
          </w:tcPr>
          <w:p w14:paraId="599A04C2" w14:textId="6E43D064" w:rsidR="0094758C" w:rsidRPr="00BA1151" w:rsidRDefault="008E2794" w:rsidP="008E279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1151">
              <w:rPr>
                <w:rFonts w:cstheme="minorHAnsi"/>
                <w:sz w:val="24"/>
                <w:szCs w:val="24"/>
              </w:rPr>
              <w:t xml:space="preserve">Fecha límite para la entrega de </w:t>
            </w:r>
            <w:r w:rsidR="00011BBC" w:rsidRPr="00BA1151">
              <w:rPr>
                <w:rFonts w:cstheme="minorHAnsi"/>
                <w:sz w:val="24"/>
                <w:szCs w:val="24"/>
              </w:rPr>
              <w:t>(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los bienes</w:t>
            </w:r>
            <w:r w:rsidR="00011BBC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o servicio)</w:t>
            </w:r>
          </w:p>
        </w:tc>
        <w:tc>
          <w:tcPr>
            <w:tcW w:w="5468" w:type="dxa"/>
          </w:tcPr>
          <w:p w14:paraId="04B56D6F" w14:textId="06D225B2" w:rsidR="0094758C" w:rsidRPr="00BA1151" w:rsidRDefault="0094758C" w:rsidP="0050363C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Indicar la fecha hasta cuándo debe realizar la entrega</w:t>
            </w:r>
            <w:r w:rsidR="00E62251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EC7F29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del </w:t>
            </w:r>
            <w:r w:rsidR="00E62251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total de los bienes </w:t>
            </w:r>
            <w:r w:rsidR="00EC7F29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y/o prestación de servicios</w:t>
            </w:r>
            <w:r w:rsidR="0050363C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, contados desde la firma del contrato o entrega  del anticipo</w:t>
            </w:r>
          </w:p>
        </w:tc>
      </w:tr>
      <w:tr w:rsidR="003F0327" w:rsidRPr="00BA1151" w14:paraId="338F4B91" w14:textId="77777777" w:rsidTr="00B06C80">
        <w:tc>
          <w:tcPr>
            <w:tcW w:w="3510" w:type="dxa"/>
          </w:tcPr>
          <w:p w14:paraId="0CB4AED1" w14:textId="1A9CB425" w:rsidR="003F0327" w:rsidRPr="00BA1151" w:rsidRDefault="00647F00" w:rsidP="00647F00">
            <w:pPr>
              <w:jc w:val="both"/>
              <w:rPr>
                <w:rFonts w:cstheme="minorHAnsi"/>
                <w:sz w:val="24"/>
                <w:szCs w:val="24"/>
              </w:rPr>
            </w:pPr>
            <w:r w:rsidRPr="00BA1151">
              <w:rPr>
                <w:rFonts w:cstheme="minorHAnsi"/>
                <w:sz w:val="24"/>
                <w:szCs w:val="24"/>
              </w:rPr>
              <w:t xml:space="preserve">Plazo </w:t>
            </w:r>
            <w:r w:rsidR="008F3D30" w:rsidRPr="00BA1151">
              <w:rPr>
                <w:rFonts w:cstheme="minorHAnsi"/>
                <w:sz w:val="24"/>
                <w:szCs w:val="24"/>
              </w:rPr>
              <w:t xml:space="preserve"> de prórroga </w:t>
            </w:r>
            <w:r w:rsidR="00D2621D" w:rsidRPr="00BA1151">
              <w:rPr>
                <w:rFonts w:cstheme="minorHAnsi"/>
                <w:sz w:val="24"/>
                <w:szCs w:val="24"/>
              </w:rPr>
              <w:t>(días)</w:t>
            </w:r>
          </w:p>
        </w:tc>
        <w:tc>
          <w:tcPr>
            <w:tcW w:w="5468" w:type="dxa"/>
          </w:tcPr>
          <w:p w14:paraId="0AA33E07" w14:textId="62652D90" w:rsidR="003F0327" w:rsidRPr="00BA1151" w:rsidRDefault="00D2621D" w:rsidP="0050363C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Tiempo de prórroga </w:t>
            </w:r>
            <w:r w:rsidR="00647F00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solicitada 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por el proveedor </w:t>
            </w:r>
            <w:r w:rsidR="00647F00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para la entrega de bienes o servicios</w:t>
            </w:r>
          </w:p>
        </w:tc>
      </w:tr>
      <w:tr w:rsidR="00647F00" w:rsidRPr="00BA1151" w14:paraId="235A0BE6" w14:textId="77777777" w:rsidTr="00B06C80">
        <w:tc>
          <w:tcPr>
            <w:tcW w:w="3510" w:type="dxa"/>
          </w:tcPr>
          <w:p w14:paraId="1607171C" w14:textId="72B6C293" w:rsidR="00647F00" w:rsidRPr="00BA1151" w:rsidRDefault="00647F00" w:rsidP="00D2621D">
            <w:pPr>
              <w:jc w:val="both"/>
              <w:rPr>
                <w:rFonts w:cstheme="minorHAnsi"/>
                <w:sz w:val="24"/>
                <w:szCs w:val="24"/>
              </w:rPr>
            </w:pPr>
            <w:r w:rsidRPr="00BA1151">
              <w:rPr>
                <w:rFonts w:cstheme="minorHAnsi"/>
                <w:sz w:val="24"/>
                <w:szCs w:val="24"/>
              </w:rPr>
              <w:t xml:space="preserve">Fecha de vencimiento de la prórroga </w:t>
            </w:r>
          </w:p>
        </w:tc>
        <w:tc>
          <w:tcPr>
            <w:tcW w:w="5468" w:type="dxa"/>
          </w:tcPr>
          <w:p w14:paraId="290E442C" w14:textId="22DB0EED" w:rsidR="00647F00" w:rsidRPr="00BA1151" w:rsidRDefault="00647F00" w:rsidP="00647F00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Indicar la fecha  que vence la prórroga (</w:t>
            </w:r>
            <w:r w:rsidRPr="00BA1151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En los plazos de vigencia de los contratos se cuentan todos los días, desde el día siguiente de su suscripción o desde el día siguiente de cumplirse las condiciones establecidas en los pliegos, o en el propio contrato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647F00" w:rsidRPr="00BA1151" w14:paraId="44BBC167" w14:textId="77777777" w:rsidTr="00B06C80">
        <w:tc>
          <w:tcPr>
            <w:tcW w:w="3510" w:type="dxa"/>
          </w:tcPr>
          <w:p w14:paraId="43EA5C56" w14:textId="39E2E985" w:rsidR="00647F00" w:rsidRPr="00BA1151" w:rsidRDefault="00647F00" w:rsidP="00AF3C5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1151">
              <w:rPr>
                <w:rFonts w:cstheme="minorHAnsi"/>
                <w:b/>
                <w:sz w:val="24"/>
                <w:szCs w:val="24"/>
              </w:rPr>
              <w:t xml:space="preserve">Fecha real en la que el </w:t>
            </w:r>
            <w:r w:rsidR="00AF3C5F" w:rsidRPr="00BA1151">
              <w:rPr>
                <w:rFonts w:cstheme="minorHAnsi"/>
                <w:b/>
                <w:sz w:val="24"/>
                <w:szCs w:val="24"/>
              </w:rPr>
              <w:t>contratista</w:t>
            </w:r>
            <w:r w:rsidRPr="00BA1151">
              <w:rPr>
                <w:rFonts w:cstheme="minorHAnsi"/>
                <w:b/>
                <w:sz w:val="24"/>
                <w:szCs w:val="24"/>
              </w:rPr>
              <w:t xml:space="preserve"> realiza la entrega de (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bienes o servicio</w:t>
            </w:r>
            <w:r w:rsidRPr="00BA115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468" w:type="dxa"/>
          </w:tcPr>
          <w:p w14:paraId="10E538AB" w14:textId="3FCE8F47" w:rsidR="00647F00" w:rsidRPr="00BA1151" w:rsidRDefault="00647F00" w:rsidP="00AF3C5F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Indicar la fecha real cuando el </w:t>
            </w:r>
            <w:r w:rsidR="00AF3C5F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contratista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 realiza la entrega a entera satisfacción de la entidad</w:t>
            </w:r>
          </w:p>
        </w:tc>
      </w:tr>
    </w:tbl>
    <w:p w14:paraId="1E384B14" w14:textId="77777777" w:rsidR="00D05059" w:rsidRDefault="0044250A" w:rsidP="00D05059">
      <w:pPr>
        <w:pStyle w:val="Prrafodelista"/>
        <w:ind w:left="360"/>
        <w:rPr>
          <w:rFonts w:cstheme="minorHAnsi"/>
          <w:sz w:val="24"/>
          <w:szCs w:val="24"/>
        </w:rPr>
      </w:pPr>
      <w:r w:rsidRPr="00BA1151">
        <w:rPr>
          <w:rFonts w:cstheme="minorHAnsi"/>
          <w:sz w:val="24"/>
          <w:szCs w:val="24"/>
        </w:rPr>
        <w:t xml:space="preserve"> </w:t>
      </w:r>
    </w:p>
    <w:p w14:paraId="4C66A6AB" w14:textId="00FE4D1C" w:rsidR="000426E2" w:rsidRPr="00D05059" w:rsidRDefault="0044250A" w:rsidP="007F1D70">
      <w:pPr>
        <w:pStyle w:val="Prrafodelista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D05059">
        <w:rPr>
          <w:rFonts w:cstheme="minorHAnsi"/>
          <w:b/>
          <w:sz w:val="24"/>
          <w:szCs w:val="24"/>
        </w:rPr>
        <w:t xml:space="preserve">PRORROGA AL PLAZO DE </w:t>
      </w:r>
      <w:r w:rsidR="00D05059" w:rsidRPr="00D05059">
        <w:rPr>
          <w:rFonts w:cstheme="minorHAnsi"/>
          <w:b/>
          <w:sz w:val="24"/>
          <w:szCs w:val="24"/>
        </w:rPr>
        <w:t>ENTREGA. -</w:t>
      </w:r>
      <w:r w:rsidRPr="00D05059">
        <w:rPr>
          <w:rFonts w:cstheme="minorHAnsi"/>
          <w:b/>
          <w:sz w:val="24"/>
          <w:szCs w:val="24"/>
        </w:rPr>
        <w:t xml:space="preserve"> </w:t>
      </w:r>
    </w:p>
    <w:p w14:paraId="051F71E8" w14:textId="3DDF7970" w:rsidR="0017362B" w:rsidRPr="00BA1151" w:rsidRDefault="0017362B" w:rsidP="00B17F03">
      <w:pPr>
        <w:pStyle w:val="Sinespaciado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BA1151">
        <w:rPr>
          <w:rFonts w:cstheme="minorHAnsi"/>
          <w:color w:val="808080" w:themeColor="background1" w:themeShade="80"/>
          <w:sz w:val="24"/>
          <w:szCs w:val="24"/>
        </w:rPr>
        <w:t xml:space="preserve">De existir prórrogas al plazo de </w:t>
      </w:r>
      <w:r w:rsidR="001F6E8A" w:rsidRPr="00BA1151">
        <w:rPr>
          <w:rFonts w:cstheme="minorHAnsi"/>
          <w:color w:val="808080" w:themeColor="background1" w:themeShade="80"/>
          <w:sz w:val="24"/>
          <w:szCs w:val="24"/>
        </w:rPr>
        <w:t>entrega indicar</w:t>
      </w:r>
      <w:r w:rsidRPr="00BA1151">
        <w:rPr>
          <w:rFonts w:cstheme="minorHAnsi"/>
          <w:color w:val="808080" w:themeColor="background1" w:themeShade="80"/>
          <w:sz w:val="24"/>
          <w:szCs w:val="24"/>
        </w:rPr>
        <w:t xml:space="preserve"> lo siguiente:</w:t>
      </w:r>
    </w:p>
    <w:p w14:paraId="11DB7BE7" w14:textId="77777777" w:rsidR="0017362B" w:rsidRPr="00BA1151" w:rsidRDefault="0017362B" w:rsidP="00B17F03">
      <w:pPr>
        <w:pStyle w:val="Sinespaciado"/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94758C" w:rsidRPr="00BA1151" w14:paraId="58A68722" w14:textId="77777777" w:rsidTr="00BA11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AC5FC" w14:textId="539A52C6" w:rsidR="0094758C" w:rsidRPr="00BA1151" w:rsidRDefault="002E1D17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151">
              <w:rPr>
                <w:rFonts w:cstheme="minorHAnsi"/>
                <w:b/>
                <w:sz w:val="24"/>
                <w:szCs w:val="24"/>
              </w:rPr>
              <w:t>INFORME</w:t>
            </w:r>
          </w:p>
        </w:tc>
        <w:tc>
          <w:tcPr>
            <w:tcW w:w="60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5A3B6D" w14:textId="77777777" w:rsidR="0094758C" w:rsidRPr="00BA1151" w:rsidRDefault="0094758C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151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754734" w:rsidRPr="00BA1151" w14:paraId="4C8D2F0F" w14:textId="77777777" w:rsidTr="001651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F5FB8" w14:textId="5A2BF163" w:rsidR="00754734" w:rsidRPr="00BA1151" w:rsidRDefault="00754734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5BEC">
              <w:rPr>
                <w:rFonts w:cstheme="minorHAnsi"/>
                <w:sz w:val="24"/>
                <w:szCs w:val="24"/>
              </w:rPr>
              <w:t>Justificación de solicitud de prórroga del contratista al administrador de contrato</w:t>
            </w:r>
          </w:p>
        </w:tc>
        <w:tc>
          <w:tcPr>
            <w:tcW w:w="60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552A69" w14:textId="77777777" w:rsidR="00754734" w:rsidRPr="00B55BEC" w:rsidRDefault="00754734" w:rsidP="0075473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Indicar el número de documento y fecha de la solicitud de prórroga realizada por el contratista, la misma que debe ser con 5 días antes del vencimiento del plazo contractual y describir la justificación que motive la solicitud de prórroga, según los casos permitidos que se indican a continuación: </w:t>
            </w:r>
          </w:p>
          <w:p w14:paraId="1648ABA1" w14:textId="77777777" w:rsidR="00754734" w:rsidRPr="00B55BEC" w:rsidRDefault="00754734" w:rsidP="0075473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De acuerdo a la cláusula cuarta de las condiciones generales del contrato correspondiente a cada procedimiento de contratación, y que forman parte del pliego, señala lo siguiente:</w:t>
            </w:r>
          </w:p>
          <w:p w14:paraId="7CECFCC7" w14:textId="7CBDAC53" w:rsidR="00754734" w:rsidRDefault="00754734" w:rsidP="00754734">
            <w:pPr>
              <w:pStyle w:val="Sinespaciado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La contratante prorrogará el plazo total o los plazos parciales en los siguientes casos:</w:t>
            </w:r>
          </w:p>
          <w:p w14:paraId="1661985A" w14:textId="77777777" w:rsidR="00754734" w:rsidRPr="00B55BEC" w:rsidRDefault="00754734" w:rsidP="0075473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De acuerdo a la cláusula cuarta de las condiciones generales del contrato correspondiente a cada </w:t>
            </w: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lastRenderedPageBreak/>
              <w:t>procedimiento de contratación, y que forman parte del pliego, señala lo siguiente:</w:t>
            </w:r>
          </w:p>
          <w:p w14:paraId="391E8133" w14:textId="77777777" w:rsidR="00754734" w:rsidRPr="00B55BEC" w:rsidRDefault="00754734" w:rsidP="00754734">
            <w:pPr>
              <w:pStyle w:val="Sinespaciado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La contratante prorrogará el plazo total o los plazos parciales en los siguientes casos:</w:t>
            </w:r>
          </w:p>
          <w:p w14:paraId="624F4676" w14:textId="77777777" w:rsidR="00754734" w:rsidRPr="00B55BEC" w:rsidRDefault="00754734" w:rsidP="00754734">
            <w:pPr>
              <w:pStyle w:val="Sinespaciado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a) Cuando el contratista así lo solicitare, por escrito, justificando los fundamentos de la solicitud, dentro del plazo de quince días siguientes a la fecha de producido el hecho, siempre que este se haya producido por motivos de fuerza mayor o caso fortuito </w:t>
            </w: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  <w:u w:val="single"/>
              </w:rPr>
              <w:t>aceptado como tal por la máxima autoridad de la entidad contratante o su delegado, previo informe del administrador del contrato</w:t>
            </w: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. Tan pronto desaparezca la causa de fuerza mayor o caso fortuito, el contratista está obligado a continuar con la ejecución del contrato, sin necesidad de que medie notificación por parte del administrador del contrato para reanudarlo. </w:t>
            </w:r>
          </w:p>
          <w:p w14:paraId="164EFAE8" w14:textId="77777777" w:rsidR="00754734" w:rsidRPr="00B55BEC" w:rsidRDefault="00754734" w:rsidP="0075473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b) Por suspensiones en la ejecución del contrato, motivadas por la contratante u ordenadas por ella y que no se deban a causas imputables al contratista.</w:t>
            </w:r>
          </w:p>
          <w:p w14:paraId="1388DF9F" w14:textId="56926FA3" w:rsidR="00754734" w:rsidRPr="00B55BEC" w:rsidRDefault="00754734" w:rsidP="00754734">
            <w:pPr>
              <w:pStyle w:val="Sinespaciado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c) Si la contratante no hubiera solucionado los problemas administrativos-contractuales en forma oportuna, cuando tales circunstancias incidan en la ejecución del trabajo.</w:t>
            </w:r>
          </w:p>
          <w:p w14:paraId="6487E5F1" w14:textId="77777777" w:rsidR="00754734" w:rsidRPr="00BA1151" w:rsidRDefault="00754734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539C" w:rsidRPr="00AB7701" w14:paraId="2BD189D3" w14:textId="77777777" w:rsidTr="000426E2">
        <w:tc>
          <w:tcPr>
            <w:tcW w:w="2943" w:type="dxa"/>
          </w:tcPr>
          <w:p w14:paraId="5EF266FE" w14:textId="570E7180" w:rsidR="0056539C" w:rsidRPr="00B55BEC" w:rsidRDefault="002E1D17" w:rsidP="00AE06A7">
            <w:pPr>
              <w:jc w:val="both"/>
              <w:rPr>
                <w:rFonts w:cstheme="minorHAnsi"/>
                <w:sz w:val="24"/>
                <w:szCs w:val="24"/>
              </w:rPr>
            </w:pPr>
            <w:r w:rsidRPr="00B55BEC">
              <w:rPr>
                <w:rFonts w:cstheme="minorHAnsi"/>
                <w:sz w:val="24"/>
                <w:szCs w:val="24"/>
              </w:rPr>
              <w:lastRenderedPageBreak/>
              <w:t xml:space="preserve">Solicitud </w:t>
            </w:r>
            <w:r w:rsidR="00506FAA" w:rsidRPr="00B55BEC">
              <w:rPr>
                <w:rFonts w:cstheme="minorHAnsi"/>
                <w:sz w:val="24"/>
                <w:szCs w:val="24"/>
              </w:rPr>
              <w:t>d</w:t>
            </w:r>
            <w:r w:rsidR="00986EF5" w:rsidRPr="00B55BEC">
              <w:rPr>
                <w:rFonts w:cstheme="minorHAnsi"/>
                <w:sz w:val="24"/>
                <w:szCs w:val="24"/>
              </w:rPr>
              <w:t>el administrador de contrato a la máxima autoridad</w:t>
            </w:r>
          </w:p>
        </w:tc>
        <w:tc>
          <w:tcPr>
            <w:tcW w:w="6035" w:type="dxa"/>
          </w:tcPr>
          <w:p w14:paraId="146618C9" w14:textId="3FB7F493" w:rsidR="0056539C" w:rsidRPr="00B55BEC" w:rsidRDefault="008D7A46" w:rsidP="00B17F03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Únicamente en los casos </w:t>
            </w:r>
            <w:r w:rsidR="00B17F03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permitidos</w:t>
            </w: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, e</w:t>
            </w:r>
            <w:r w:rsidR="00986EF5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l Administrador de contrato mediante informe debidamente sustentado</w:t>
            </w:r>
            <w:r w:rsidR="00506FAA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,</w:t>
            </w:r>
            <w:r w:rsidR="00986EF5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solicitará a la máxima a</w:t>
            </w:r>
            <w:r w:rsidR="00506FAA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utoridad la aprobación de la pró</w:t>
            </w:r>
            <w:r w:rsidR="00B17F03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rroga al plazo de entrega.</w:t>
            </w:r>
            <w:r w:rsidR="00060870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8F2261" w:rsidRPr="00AB7701" w14:paraId="78F2C246" w14:textId="77777777" w:rsidTr="000426E2">
        <w:tc>
          <w:tcPr>
            <w:tcW w:w="2943" w:type="dxa"/>
          </w:tcPr>
          <w:p w14:paraId="5C4E0B51" w14:textId="77777777" w:rsidR="008F2261" w:rsidRPr="00B55BEC" w:rsidRDefault="008F2261" w:rsidP="008F2261">
            <w:pPr>
              <w:jc w:val="both"/>
              <w:rPr>
                <w:rFonts w:cstheme="minorHAnsi"/>
                <w:sz w:val="24"/>
                <w:szCs w:val="24"/>
              </w:rPr>
            </w:pPr>
            <w:r w:rsidRPr="00B55BEC">
              <w:rPr>
                <w:rFonts w:cstheme="minorHAnsi"/>
                <w:sz w:val="24"/>
                <w:szCs w:val="24"/>
              </w:rPr>
              <w:t>Oficio enviado del administrador de contrato al contratista</w:t>
            </w:r>
          </w:p>
        </w:tc>
        <w:tc>
          <w:tcPr>
            <w:tcW w:w="6035" w:type="dxa"/>
          </w:tcPr>
          <w:p w14:paraId="391515D1" w14:textId="0853F36D" w:rsidR="008F2261" w:rsidRPr="00B55BEC" w:rsidRDefault="008D7A46" w:rsidP="008D7A46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En caso de ser aprobada la prórroga</w:t>
            </w:r>
            <w:r w:rsidR="00B17F03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por la máxima autoridad</w:t>
            </w: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, se detallará la </w:t>
            </w:r>
            <w:r w:rsidR="008F4AA3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fecha de autorización de la prórroga enviada po</w:t>
            </w: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r el administrador de contrato.</w:t>
            </w:r>
          </w:p>
        </w:tc>
      </w:tr>
    </w:tbl>
    <w:p w14:paraId="5AA838A5" w14:textId="77777777" w:rsidR="001651BF" w:rsidRPr="001651BF" w:rsidRDefault="001651BF" w:rsidP="001651BF">
      <w:pPr>
        <w:pStyle w:val="Prrafodelista"/>
        <w:ind w:left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B02C04D" w14:textId="2E67AEC3" w:rsidR="006C65A6" w:rsidRPr="001651BF" w:rsidRDefault="00B17F03" w:rsidP="007F1D70">
      <w:pPr>
        <w:pStyle w:val="Prrafodelista"/>
        <w:numPr>
          <w:ilvl w:val="0"/>
          <w:numId w:val="8"/>
        </w:numPr>
        <w:rPr>
          <w:rFonts w:cstheme="minorHAnsi"/>
          <w:color w:val="808080" w:themeColor="background1" w:themeShade="80"/>
          <w:sz w:val="24"/>
          <w:szCs w:val="24"/>
        </w:rPr>
      </w:pPr>
      <w:r w:rsidRPr="001651BF">
        <w:rPr>
          <w:rFonts w:cstheme="minorHAnsi"/>
          <w:b/>
          <w:sz w:val="24"/>
          <w:szCs w:val="24"/>
        </w:rPr>
        <w:t xml:space="preserve"> MULTAS</w:t>
      </w:r>
      <w:r w:rsidR="0017362B" w:rsidRPr="001651BF">
        <w:rPr>
          <w:rFonts w:cstheme="minorHAnsi"/>
          <w:b/>
          <w:sz w:val="24"/>
          <w:szCs w:val="24"/>
        </w:rPr>
        <w:t>:</w:t>
      </w:r>
      <w:r w:rsidRPr="001651BF">
        <w:rPr>
          <w:rFonts w:cstheme="minorHAnsi"/>
          <w:color w:val="1F497D" w:themeColor="text2"/>
          <w:sz w:val="24"/>
          <w:szCs w:val="24"/>
        </w:rPr>
        <w:t xml:space="preserve"> </w:t>
      </w:r>
      <w:r w:rsidR="006C65A6" w:rsidRPr="001651BF">
        <w:rPr>
          <w:rFonts w:cstheme="minorHAnsi"/>
          <w:color w:val="808080" w:themeColor="background1" w:themeShade="80"/>
          <w:sz w:val="24"/>
          <w:szCs w:val="24"/>
        </w:rPr>
        <w:t>De exis</w:t>
      </w:r>
      <w:r w:rsidR="00AE44A3" w:rsidRPr="001651BF">
        <w:rPr>
          <w:rFonts w:cstheme="minorHAnsi"/>
          <w:color w:val="808080" w:themeColor="background1" w:themeShade="80"/>
          <w:sz w:val="24"/>
          <w:szCs w:val="24"/>
        </w:rPr>
        <w:t>tir multas indicar lo siguiente:</w:t>
      </w:r>
    </w:p>
    <w:p w14:paraId="2AE1FAD6" w14:textId="01CCED39" w:rsidR="006A0C8F" w:rsidRPr="001651BF" w:rsidRDefault="006A0C8F" w:rsidP="006A0C8F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24"/>
          <w:szCs w:val="24"/>
        </w:rPr>
      </w:pPr>
      <w:r w:rsidRPr="001651BF">
        <w:rPr>
          <w:rFonts w:cstheme="minorHAnsi"/>
          <w:color w:val="808080" w:themeColor="background1" w:themeShade="80"/>
          <w:sz w:val="24"/>
          <w:szCs w:val="24"/>
        </w:rPr>
        <w:t>Si el valor de las multas supera el monto de la garantía de fiel cumplimiento del contrato”</w:t>
      </w:r>
      <w:r w:rsidR="00AC68C1" w:rsidRPr="001651BF">
        <w:rPr>
          <w:rFonts w:cstheme="minorHAnsi"/>
          <w:color w:val="808080" w:themeColor="background1" w:themeShade="80"/>
          <w:sz w:val="24"/>
          <w:szCs w:val="24"/>
        </w:rPr>
        <w:t>, es causa de terminación unilateral del contrato, según se establece e</w:t>
      </w:r>
      <w:r w:rsidR="002D1085" w:rsidRPr="001651BF">
        <w:rPr>
          <w:rFonts w:cstheme="minorHAnsi"/>
          <w:color w:val="808080" w:themeColor="background1" w:themeShade="80"/>
          <w:sz w:val="24"/>
          <w:szCs w:val="24"/>
        </w:rPr>
        <w:t>n el numeral 3 de</w:t>
      </w:r>
      <w:r w:rsidR="00AC68C1" w:rsidRPr="001651BF">
        <w:rPr>
          <w:rFonts w:cstheme="minorHAnsi"/>
          <w:color w:val="808080" w:themeColor="background1" w:themeShade="80"/>
          <w:sz w:val="24"/>
          <w:szCs w:val="24"/>
        </w:rPr>
        <w:t xml:space="preserve">l </w:t>
      </w:r>
      <w:r w:rsidR="002D1085" w:rsidRPr="001651BF">
        <w:rPr>
          <w:rFonts w:cstheme="minorHAnsi"/>
          <w:color w:val="808080" w:themeColor="background1" w:themeShade="80"/>
          <w:sz w:val="24"/>
          <w:szCs w:val="24"/>
        </w:rPr>
        <w:t>artículo</w:t>
      </w:r>
      <w:r w:rsidR="00AC68C1" w:rsidRPr="001651BF">
        <w:rPr>
          <w:rFonts w:cstheme="minorHAnsi"/>
          <w:color w:val="808080" w:themeColor="background1" w:themeShade="80"/>
          <w:sz w:val="24"/>
          <w:szCs w:val="24"/>
        </w:rPr>
        <w:t xml:space="preserve"> 94 </w:t>
      </w:r>
      <w:r w:rsidR="002D1085" w:rsidRPr="001651BF">
        <w:rPr>
          <w:rFonts w:cstheme="minorHAnsi"/>
          <w:color w:val="808080" w:themeColor="background1" w:themeShade="80"/>
          <w:sz w:val="24"/>
          <w:szCs w:val="24"/>
        </w:rPr>
        <w:t>de la Ley Orgánica del Sistema Nacional de Contratación Pública.</w:t>
      </w:r>
    </w:p>
    <w:p w14:paraId="3CF1C178" w14:textId="77777777" w:rsidR="007F1D70" w:rsidRPr="001651BF" w:rsidRDefault="007F1D70" w:rsidP="006A0C8F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94758C" w:rsidRPr="001651BF" w14:paraId="29D99B0A" w14:textId="77777777" w:rsidTr="00913EB2">
        <w:tc>
          <w:tcPr>
            <w:tcW w:w="3369" w:type="dxa"/>
            <w:shd w:val="clear" w:color="auto" w:fill="D9D9D9" w:themeFill="background1" w:themeFillShade="D9"/>
          </w:tcPr>
          <w:p w14:paraId="33C4390D" w14:textId="77777777" w:rsidR="0094758C" w:rsidRPr="001651BF" w:rsidRDefault="0094758C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51BF">
              <w:rPr>
                <w:rFonts w:cstheme="minorHAnsi"/>
                <w:b/>
                <w:sz w:val="24"/>
                <w:szCs w:val="24"/>
              </w:rPr>
              <w:t>DETALLE</w:t>
            </w:r>
          </w:p>
        </w:tc>
        <w:tc>
          <w:tcPr>
            <w:tcW w:w="5609" w:type="dxa"/>
            <w:shd w:val="clear" w:color="auto" w:fill="D9D9D9" w:themeFill="background1" w:themeFillShade="D9"/>
          </w:tcPr>
          <w:p w14:paraId="09CD73A1" w14:textId="014360C8" w:rsidR="0094758C" w:rsidRPr="001651BF" w:rsidRDefault="00443D31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DESCRIPCIÓ</w:t>
            </w:r>
            <w:r w:rsidR="00F25016" w:rsidRPr="001651BF">
              <w:rPr>
                <w:rFonts w:cstheme="minorHAnsi"/>
                <w:b/>
                <w:sz w:val="24"/>
                <w:szCs w:val="24"/>
              </w:rPr>
              <w:t>N</w:t>
            </w:r>
          </w:p>
        </w:tc>
      </w:tr>
      <w:tr w:rsidR="00AD2F2E" w:rsidRPr="001651BF" w14:paraId="795F8AA0" w14:textId="77777777" w:rsidTr="0049345F">
        <w:tc>
          <w:tcPr>
            <w:tcW w:w="3369" w:type="dxa"/>
            <w:shd w:val="clear" w:color="auto" w:fill="auto"/>
          </w:tcPr>
          <w:p w14:paraId="1C1DA747" w14:textId="603DEA3C" w:rsidR="00AD2F2E" w:rsidRPr="001651BF" w:rsidRDefault="00AD2F2E" w:rsidP="00AD2F2E">
            <w:pPr>
              <w:rPr>
                <w:rFonts w:cstheme="minorHAnsi"/>
                <w:sz w:val="24"/>
                <w:szCs w:val="24"/>
              </w:rPr>
            </w:pPr>
            <w:r w:rsidRPr="001651BF">
              <w:rPr>
                <w:rFonts w:cstheme="minorHAnsi"/>
                <w:sz w:val="24"/>
                <w:szCs w:val="24"/>
              </w:rPr>
              <w:t xml:space="preserve">Comunicación </w:t>
            </w:r>
            <w:r w:rsidR="0017362B" w:rsidRPr="001651BF">
              <w:rPr>
                <w:rFonts w:cstheme="minorHAnsi"/>
                <w:sz w:val="24"/>
                <w:szCs w:val="24"/>
              </w:rPr>
              <w:t xml:space="preserve">del administrador de contrato </w:t>
            </w:r>
            <w:r w:rsidRPr="001651BF">
              <w:rPr>
                <w:rFonts w:cstheme="minorHAnsi"/>
                <w:sz w:val="24"/>
                <w:szCs w:val="24"/>
              </w:rPr>
              <w:t>al contratista sobre la aplicación de multa</w:t>
            </w:r>
          </w:p>
        </w:tc>
        <w:tc>
          <w:tcPr>
            <w:tcW w:w="5609" w:type="dxa"/>
            <w:shd w:val="clear" w:color="auto" w:fill="auto"/>
          </w:tcPr>
          <w:p w14:paraId="38A6FDB3" w14:textId="7A496C9F" w:rsidR="00AD2F2E" w:rsidRPr="001651BF" w:rsidRDefault="00AD2F2E" w:rsidP="00AF3C5F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Indicar</w:t>
            </w:r>
            <w:r w:rsidR="00A622CF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antecedente sob</w:t>
            </w:r>
            <w:r w:rsidR="00AE44A3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re </w:t>
            </w:r>
            <w:r w:rsidR="00A622CF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comunicación realizada al </w:t>
            </w:r>
            <w:r w:rsidR="00AF3C5F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contratista</w:t>
            </w:r>
            <w:r w:rsidR="00A622CF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y observar  lo que establece el artículo 71 de la Ley Orgánica del Sistema Nacional de Contratación Pública.</w:t>
            </w:r>
          </w:p>
        </w:tc>
      </w:tr>
      <w:tr w:rsidR="0094758C" w:rsidRPr="001651BF" w14:paraId="61639A85" w14:textId="77777777" w:rsidTr="0049345F">
        <w:tc>
          <w:tcPr>
            <w:tcW w:w="3369" w:type="dxa"/>
            <w:vAlign w:val="center"/>
          </w:tcPr>
          <w:p w14:paraId="61560AB8" w14:textId="473CD6FC" w:rsidR="0094758C" w:rsidRPr="001651BF" w:rsidRDefault="00A622CF" w:rsidP="00A622CF">
            <w:pPr>
              <w:rPr>
                <w:rFonts w:cstheme="minorHAnsi"/>
                <w:sz w:val="24"/>
                <w:szCs w:val="24"/>
              </w:rPr>
            </w:pPr>
            <w:r w:rsidRPr="001651BF">
              <w:rPr>
                <w:rFonts w:cstheme="minorHAnsi"/>
                <w:sz w:val="24"/>
                <w:szCs w:val="24"/>
              </w:rPr>
              <w:lastRenderedPageBreak/>
              <w:t>Fecha límite para la entrega de (</w:t>
            </w: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los bienes o servicio)</w:t>
            </w:r>
          </w:p>
        </w:tc>
        <w:tc>
          <w:tcPr>
            <w:tcW w:w="5609" w:type="dxa"/>
            <w:vAlign w:val="center"/>
          </w:tcPr>
          <w:p w14:paraId="3CE61294" w14:textId="0CC4A2EA" w:rsidR="0094758C" w:rsidRPr="001651BF" w:rsidRDefault="00A622CF" w:rsidP="00A622CF">
            <w:pPr>
              <w:pStyle w:val="Sinespaciado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Fecha </w:t>
            </w:r>
            <w:r w:rsidR="0094758C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en la que inicia  la aplicación para las multas por mora </w:t>
            </w:r>
            <w:r w:rsidR="007A3B21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(</w:t>
            </w:r>
            <w:r w:rsidR="007A3B21" w:rsidRPr="001651BF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En los plazos de vigencia de los contratos se cuentan todos los días, desde el día siguiente de su suscripción o desde el día siguiente de cumplirse las condiciones establecidas en los pliegos, o en el propio contrato, Para la determinación de multas que se podrían imponer al contratista se considerará el valor total del contrato incluyendo el reajuste de precios que corresponda y sin considerar los impuestos</w:t>
            </w:r>
            <w:r w:rsidR="007A3B21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236B63" w:rsidRPr="001651BF" w14:paraId="561A73C1" w14:textId="77777777" w:rsidTr="0049345F">
        <w:tc>
          <w:tcPr>
            <w:tcW w:w="3369" w:type="dxa"/>
            <w:vAlign w:val="center"/>
          </w:tcPr>
          <w:p w14:paraId="452BC997" w14:textId="159AF31B" w:rsidR="00236B63" w:rsidRPr="001651BF" w:rsidRDefault="00A622CF" w:rsidP="00AF3C5F">
            <w:pPr>
              <w:rPr>
                <w:rFonts w:cstheme="minorHAnsi"/>
                <w:sz w:val="24"/>
                <w:szCs w:val="24"/>
              </w:rPr>
            </w:pPr>
            <w:r w:rsidRPr="001651BF">
              <w:rPr>
                <w:rFonts w:cstheme="minorHAnsi"/>
                <w:sz w:val="24"/>
                <w:szCs w:val="24"/>
              </w:rPr>
              <w:t xml:space="preserve"> Fecha real en la que el </w:t>
            </w:r>
            <w:r w:rsidR="00AF3C5F" w:rsidRPr="001651BF">
              <w:rPr>
                <w:rFonts w:cstheme="minorHAnsi"/>
                <w:sz w:val="24"/>
                <w:szCs w:val="24"/>
              </w:rPr>
              <w:t>contratista</w:t>
            </w:r>
            <w:r w:rsidRPr="001651BF">
              <w:rPr>
                <w:rFonts w:cstheme="minorHAnsi"/>
                <w:sz w:val="24"/>
                <w:szCs w:val="24"/>
              </w:rPr>
              <w:t xml:space="preserve"> realiza la entrega de (</w:t>
            </w: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bienes o servicio</w:t>
            </w:r>
            <w:r w:rsidRPr="001651BF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5609" w:type="dxa"/>
            <w:vAlign w:val="center"/>
          </w:tcPr>
          <w:p w14:paraId="3BE18790" w14:textId="3F3A9E53" w:rsidR="00236B63" w:rsidRPr="001651BF" w:rsidRDefault="00A622CF" w:rsidP="00A622CF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Fecha en que termina  la aplicación para las multas por mora</w:t>
            </w:r>
          </w:p>
        </w:tc>
      </w:tr>
      <w:tr w:rsidR="0094758C" w:rsidRPr="001651BF" w14:paraId="750682C2" w14:textId="77777777" w:rsidTr="0049345F">
        <w:tc>
          <w:tcPr>
            <w:tcW w:w="3369" w:type="dxa"/>
            <w:vAlign w:val="center"/>
          </w:tcPr>
          <w:p w14:paraId="4FD7A827" w14:textId="77777777" w:rsidR="0094758C" w:rsidRPr="001651BF" w:rsidRDefault="0094758C" w:rsidP="00E90F4E">
            <w:pPr>
              <w:rPr>
                <w:rFonts w:cstheme="minorHAnsi"/>
                <w:sz w:val="24"/>
                <w:szCs w:val="24"/>
              </w:rPr>
            </w:pPr>
            <w:r w:rsidRPr="001651BF">
              <w:rPr>
                <w:rFonts w:cstheme="minorHAnsi"/>
                <w:sz w:val="24"/>
                <w:szCs w:val="24"/>
              </w:rPr>
              <w:t xml:space="preserve">Días de mora </w:t>
            </w:r>
          </w:p>
        </w:tc>
        <w:tc>
          <w:tcPr>
            <w:tcW w:w="5609" w:type="dxa"/>
            <w:vAlign w:val="center"/>
          </w:tcPr>
          <w:p w14:paraId="1F5AAF5F" w14:textId="77777777" w:rsidR="0094758C" w:rsidRPr="001651BF" w:rsidRDefault="0094758C" w:rsidP="009D2925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En caso de no entregar en el tiempo previsto</w:t>
            </w:r>
          </w:p>
        </w:tc>
      </w:tr>
      <w:tr w:rsidR="00E90F4E" w:rsidRPr="001651BF" w14:paraId="7E4861CD" w14:textId="77777777" w:rsidTr="0049345F">
        <w:trPr>
          <w:trHeight w:val="70"/>
        </w:trPr>
        <w:tc>
          <w:tcPr>
            <w:tcW w:w="3369" w:type="dxa"/>
            <w:vAlign w:val="center"/>
          </w:tcPr>
          <w:p w14:paraId="15D355F9" w14:textId="77777777" w:rsidR="00E90F4E" w:rsidRPr="001651BF" w:rsidRDefault="00E90F4E" w:rsidP="00E90F4E">
            <w:pPr>
              <w:rPr>
                <w:rFonts w:cstheme="minorHAnsi"/>
                <w:sz w:val="24"/>
                <w:szCs w:val="24"/>
              </w:rPr>
            </w:pPr>
            <w:r w:rsidRPr="001651BF">
              <w:rPr>
                <w:rFonts w:cstheme="minorHAnsi"/>
                <w:sz w:val="24"/>
                <w:szCs w:val="24"/>
              </w:rPr>
              <w:t>Valor de multa por cada día de retraso</w:t>
            </w:r>
          </w:p>
        </w:tc>
        <w:tc>
          <w:tcPr>
            <w:tcW w:w="5609" w:type="dxa"/>
            <w:vAlign w:val="center"/>
          </w:tcPr>
          <w:p w14:paraId="6795F0EB" w14:textId="77777777" w:rsidR="00E90F4E" w:rsidRPr="001651BF" w:rsidRDefault="00E90F4E" w:rsidP="009D2925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Indicar el valor por cada día de retraso</w:t>
            </w:r>
          </w:p>
        </w:tc>
      </w:tr>
      <w:tr w:rsidR="0094758C" w:rsidRPr="001651BF" w14:paraId="4EE2A530" w14:textId="77777777" w:rsidTr="0049345F">
        <w:tc>
          <w:tcPr>
            <w:tcW w:w="3369" w:type="dxa"/>
            <w:vAlign w:val="center"/>
          </w:tcPr>
          <w:p w14:paraId="39DCEE08" w14:textId="77777777" w:rsidR="0094758C" w:rsidRPr="001651BF" w:rsidRDefault="0094758C" w:rsidP="00E90F4E">
            <w:pPr>
              <w:rPr>
                <w:rFonts w:cstheme="minorHAnsi"/>
                <w:sz w:val="24"/>
                <w:szCs w:val="24"/>
              </w:rPr>
            </w:pPr>
            <w:r w:rsidRPr="001651BF">
              <w:rPr>
                <w:rFonts w:cstheme="minorHAnsi"/>
                <w:sz w:val="24"/>
                <w:szCs w:val="24"/>
              </w:rPr>
              <w:t xml:space="preserve">Valor </w:t>
            </w:r>
            <w:r w:rsidR="00E90F4E" w:rsidRPr="001651BF">
              <w:rPr>
                <w:rFonts w:cstheme="minorHAnsi"/>
                <w:sz w:val="24"/>
                <w:szCs w:val="24"/>
              </w:rPr>
              <w:t xml:space="preserve">total </w:t>
            </w:r>
            <w:r w:rsidRPr="001651BF">
              <w:rPr>
                <w:rFonts w:cstheme="minorHAnsi"/>
                <w:sz w:val="24"/>
                <w:szCs w:val="24"/>
              </w:rPr>
              <w:t xml:space="preserve">de multa </w:t>
            </w:r>
          </w:p>
        </w:tc>
        <w:tc>
          <w:tcPr>
            <w:tcW w:w="5609" w:type="dxa"/>
            <w:vAlign w:val="center"/>
          </w:tcPr>
          <w:p w14:paraId="03645837" w14:textId="314AF444" w:rsidR="00A52681" w:rsidRDefault="00FA0381" w:rsidP="006B2960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  <w:u w:val="single"/>
              </w:rPr>
              <w:t>Fórmula:</w:t>
            </w: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6B2960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p w14:paraId="5BC75B21" w14:textId="2389960B" w:rsidR="007B66E9" w:rsidRPr="001651BF" w:rsidRDefault="007B66E9" w:rsidP="006B2960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noProof/>
                <w:color w:val="808080" w:themeColor="background1" w:themeShade="80"/>
                <w:sz w:val="24"/>
                <w:szCs w:val="24"/>
                <w:u w:val="single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04DB4D" wp14:editId="27A9294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196215</wp:posOffset>
                      </wp:positionV>
                      <wp:extent cx="1400175" cy="323850"/>
                      <wp:effectExtent l="0" t="0" r="28575" b="19050"/>
                      <wp:wrapNone/>
                      <wp:docPr id="7" name="Corchet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23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D4A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7" o:spid="_x0000_s1026" type="#_x0000_t185" style="position:absolute;margin-left:-2.65pt;margin-top:15.45pt;width:110.2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" strokecolor="black [3213]"/>
                  </w:pict>
                </mc:Fallback>
              </mc:AlternateContent>
            </w:r>
          </w:p>
          <w:p w14:paraId="5910436B" w14:textId="529C1EF4" w:rsidR="0094758C" w:rsidRPr="001651BF" w:rsidRDefault="006B2960" w:rsidP="006B2960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  <w:u w:val="single"/>
              </w:rPr>
              <w:t>1 x valor del contrato</w:t>
            </w:r>
            <w:r w:rsidR="00A52681" w:rsidRPr="001651BF">
              <w:rPr>
                <w:rFonts w:cstheme="minorHAnsi"/>
                <w:color w:val="808080" w:themeColor="background1" w:themeShade="80"/>
                <w:sz w:val="24"/>
                <w:szCs w:val="24"/>
                <w:u w:val="single"/>
              </w:rPr>
              <w:t xml:space="preserve"> </w:t>
            </w:r>
            <w:r w:rsidR="00A52681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 x total de días de mora</w:t>
            </w: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  <w:u w:val="single"/>
              </w:rPr>
              <w:t xml:space="preserve"> </w:t>
            </w:r>
          </w:p>
          <w:p w14:paraId="22B9D9BB" w14:textId="3B98D91F" w:rsidR="006B2960" w:rsidRPr="001651BF" w:rsidRDefault="006B2960" w:rsidP="00A52681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             1.000</w:t>
            </w:r>
          </w:p>
        </w:tc>
      </w:tr>
    </w:tbl>
    <w:p w14:paraId="0713E3A4" w14:textId="77777777" w:rsidR="001B1F2A" w:rsidRPr="001651BF" w:rsidRDefault="001B1F2A" w:rsidP="00B658AF">
      <w:pPr>
        <w:pStyle w:val="Sinespaciado"/>
        <w:rPr>
          <w:rFonts w:cstheme="minorHAnsi"/>
          <w:sz w:val="24"/>
          <w:szCs w:val="24"/>
        </w:rPr>
      </w:pPr>
    </w:p>
    <w:p w14:paraId="0B402164" w14:textId="216A2AC0" w:rsidR="001E37B5" w:rsidRPr="001651BF" w:rsidRDefault="001E37B5" w:rsidP="007F1D70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651BF">
        <w:rPr>
          <w:rFonts w:cstheme="minorHAnsi"/>
          <w:sz w:val="24"/>
          <w:szCs w:val="24"/>
        </w:rPr>
        <w:t xml:space="preserve"> </w:t>
      </w:r>
      <w:r w:rsidR="00091150" w:rsidRPr="00091150">
        <w:rPr>
          <w:rFonts w:cstheme="minorHAnsi"/>
          <w:b/>
          <w:sz w:val="24"/>
          <w:szCs w:val="24"/>
        </w:rPr>
        <w:t>CONFORMIDAD.</w:t>
      </w:r>
      <w:r w:rsidR="00091150" w:rsidRPr="001651BF">
        <w:rPr>
          <w:rFonts w:cstheme="minorHAnsi"/>
          <w:sz w:val="24"/>
          <w:szCs w:val="24"/>
        </w:rPr>
        <w:t xml:space="preserve"> - (</w:t>
      </w:r>
      <w:r w:rsidRPr="001651BF">
        <w:rPr>
          <w:rFonts w:cstheme="minorHAnsi"/>
          <w:i/>
          <w:color w:val="808080" w:themeColor="background1" w:themeShade="80"/>
          <w:sz w:val="24"/>
          <w:szCs w:val="24"/>
        </w:rPr>
        <w:t>el total de los bienes o la prestación de servicio</w:t>
      </w:r>
      <w:r w:rsidRPr="001651BF">
        <w:rPr>
          <w:rFonts w:cstheme="minorHAnsi"/>
          <w:sz w:val="24"/>
          <w:szCs w:val="24"/>
        </w:rPr>
        <w:t>) entregados por el proveedor (</w:t>
      </w:r>
      <w:r w:rsidRPr="001651BF">
        <w:rPr>
          <w:rFonts w:cstheme="minorHAnsi"/>
          <w:i/>
          <w:color w:val="808080" w:themeColor="background1" w:themeShade="80"/>
          <w:sz w:val="24"/>
          <w:szCs w:val="24"/>
        </w:rPr>
        <w:t>nombre del contratista</w:t>
      </w:r>
      <w:r w:rsidRPr="001651BF">
        <w:rPr>
          <w:rFonts w:cstheme="minorHAnsi"/>
          <w:color w:val="1F497D" w:themeColor="text2"/>
          <w:sz w:val="24"/>
          <w:szCs w:val="24"/>
        </w:rPr>
        <w:t>)</w:t>
      </w:r>
      <w:r w:rsidRPr="001651BF">
        <w:rPr>
          <w:rFonts w:cstheme="minorHAnsi"/>
          <w:sz w:val="24"/>
          <w:szCs w:val="24"/>
        </w:rPr>
        <w:t xml:space="preserve"> cumplen a entera satisfacción de acuerdo a </w:t>
      </w:r>
      <w:r w:rsidR="00091150" w:rsidRPr="001651BF">
        <w:rPr>
          <w:rFonts w:cstheme="minorHAnsi"/>
          <w:sz w:val="24"/>
          <w:szCs w:val="24"/>
        </w:rPr>
        <w:t>lo requerido</w:t>
      </w:r>
      <w:r w:rsidRPr="001651BF">
        <w:rPr>
          <w:rFonts w:cstheme="minorHAnsi"/>
          <w:sz w:val="24"/>
          <w:szCs w:val="24"/>
        </w:rPr>
        <w:t xml:space="preserve"> por la   </w:t>
      </w:r>
      <w:r w:rsidR="00091150" w:rsidRPr="001651BF">
        <w:rPr>
          <w:rFonts w:cstheme="minorHAnsi"/>
          <w:sz w:val="24"/>
          <w:szCs w:val="24"/>
        </w:rPr>
        <w:t>Universidad Laica</w:t>
      </w:r>
      <w:r w:rsidRPr="001651BF">
        <w:rPr>
          <w:rFonts w:cstheme="minorHAnsi"/>
          <w:sz w:val="24"/>
          <w:szCs w:val="24"/>
        </w:rPr>
        <w:t xml:space="preserve"> Eloy Alfaro de Manabí, según lo estipulado en el contrato N</w:t>
      </w:r>
      <w:r w:rsidR="00091150" w:rsidRPr="001651BF">
        <w:rPr>
          <w:rFonts w:cstheme="minorHAnsi"/>
          <w:sz w:val="24"/>
          <w:szCs w:val="24"/>
        </w:rPr>
        <w:t>° (</w:t>
      </w:r>
      <w:r w:rsidRPr="001651BF">
        <w:rPr>
          <w:rFonts w:cstheme="minorHAnsi"/>
          <w:i/>
          <w:color w:val="808080" w:themeColor="background1" w:themeShade="80"/>
          <w:sz w:val="24"/>
          <w:szCs w:val="24"/>
        </w:rPr>
        <w:t>describir N° y nombre del objeto de contratación</w:t>
      </w:r>
      <w:r w:rsidRPr="001651BF">
        <w:rPr>
          <w:rFonts w:cstheme="minorHAnsi"/>
          <w:sz w:val="24"/>
          <w:szCs w:val="24"/>
        </w:rPr>
        <w:t xml:space="preserve">) </w:t>
      </w:r>
    </w:p>
    <w:p w14:paraId="0D2AED9E" w14:textId="77777777" w:rsidR="007F1D70" w:rsidRPr="001651BF" w:rsidRDefault="007F1D70" w:rsidP="007F1D70">
      <w:pPr>
        <w:pStyle w:val="Prrafodelista"/>
        <w:ind w:left="360"/>
        <w:jc w:val="both"/>
        <w:rPr>
          <w:rFonts w:cstheme="minorHAnsi"/>
          <w:sz w:val="24"/>
          <w:szCs w:val="24"/>
        </w:rPr>
      </w:pPr>
    </w:p>
    <w:p w14:paraId="49CEA114" w14:textId="2E36314E" w:rsidR="00DF0BC3" w:rsidRPr="001651BF" w:rsidRDefault="00C935F8" w:rsidP="007F1D70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C935F8">
        <w:rPr>
          <w:rFonts w:cstheme="minorHAnsi"/>
          <w:b/>
          <w:sz w:val="24"/>
          <w:szCs w:val="24"/>
        </w:rPr>
        <w:t>LIQUIDACIÓ</w:t>
      </w:r>
      <w:r w:rsidR="00DF0BC3" w:rsidRPr="00C935F8">
        <w:rPr>
          <w:rFonts w:cstheme="minorHAnsi"/>
          <w:b/>
          <w:sz w:val="24"/>
          <w:szCs w:val="24"/>
        </w:rPr>
        <w:t xml:space="preserve">N </w:t>
      </w:r>
      <w:r w:rsidRPr="00C935F8">
        <w:rPr>
          <w:rFonts w:cstheme="minorHAnsi"/>
          <w:b/>
          <w:sz w:val="24"/>
          <w:szCs w:val="24"/>
        </w:rPr>
        <w:t>ECONÓ</w:t>
      </w:r>
      <w:r w:rsidR="00362F6F" w:rsidRPr="00C935F8">
        <w:rPr>
          <w:rFonts w:cstheme="minorHAnsi"/>
          <w:b/>
          <w:sz w:val="24"/>
          <w:szCs w:val="24"/>
        </w:rPr>
        <w:t>MICA</w:t>
      </w:r>
      <w:r w:rsidR="00362F6F" w:rsidRPr="001651BF">
        <w:rPr>
          <w:rFonts w:cstheme="minorHAnsi"/>
          <w:sz w:val="24"/>
          <w:szCs w:val="24"/>
        </w:rPr>
        <w:t>. -</w:t>
      </w:r>
      <w:r>
        <w:rPr>
          <w:rFonts w:cstheme="minorHAnsi"/>
          <w:sz w:val="24"/>
          <w:szCs w:val="24"/>
        </w:rPr>
        <w:t xml:space="preserve">   F</w:t>
      </w:r>
      <w:r w:rsidR="00DF0BC3" w:rsidRPr="001651BF">
        <w:rPr>
          <w:rFonts w:cstheme="minorHAnsi"/>
          <w:sz w:val="24"/>
          <w:szCs w:val="24"/>
        </w:rPr>
        <w:t xml:space="preserve">orma parte de la </w:t>
      </w:r>
      <w:r w:rsidR="00362F6F" w:rsidRPr="001651BF">
        <w:rPr>
          <w:rFonts w:cstheme="minorHAnsi"/>
          <w:sz w:val="24"/>
          <w:szCs w:val="24"/>
        </w:rPr>
        <w:t>presente Acta</w:t>
      </w:r>
      <w:r w:rsidR="00DF0BC3" w:rsidRPr="001651BF">
        <w:rPr>
          <w:rFonts w:cstheme="minorHAnsi"/>
          <w:sz w:val="24"/>
          <w:szCs w:val="24"/>
        </w:rPr>
        <w:t xml:space="preserve"> de Entrega- Recepción definitiva, el estado económico</w:t>
      </w:r>
      <w:r w:rsidR="00ED063E" w:rsidRPr="001651BF">
        <w:rPr>
          <w:rFonts w:cstheme="minorHAnsi"/>
          <w:sz w:val="24"/>
          <w:szCs w:val="24"/>
        </w:rPr>
        <w:t xml:space="preserve"> del contrato:</w:t>
      </w:r>
    </w:p>
    <w:tbl>
      <w:tblPr>
        <w:tblW w:w="92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134"/>
        <w:gridCol w:w="5696"/>
      </w:tblGrid>
      <w:tr w:rsidR="002C53EF" w:rsidRPr="001651BF" w14:paraId="1FE27358" w14:textId="77777777" w:rsidTr="00091150">
        <w:trPr>
          <w:trHeight w:val="143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F7D68" w14:textId="6E8443DD" w:rsidR="002C53EF" w:rsidRPr="001651BF" w:rsidRDefault="002C53EF" w:rsidP="002C53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ABF85" w14:textId="77777777" w:rsidR="002C53EF" w:rsidRPr="001651BF" w:rsidRDefault="002C53EF" w:rsidP="002C53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%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228C2" w14:textId="77777777" w:rsidR="002C53EF" w:rsidRPr="001651BF" w:rsidRDefault="002C53EF" w:rsidP="002C53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$</w:t>
            </w:r>
          </w:p>
        </w:tc>
      </w:tr>
      <w:tr w:rsidR="002C53EF" w:rsidRPr="001651BF" w14:paraId="3976EC08" w14:textId="77777777" w:rsidTr="0049345F">
        <w:trPr>
          <w:trHeight w:val="286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BAC7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 xml:space="preserve">Valor total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4CE4" w14:textId="77777777" w:rsidR="002C53EF" w:rsidRPr="001651BF" w:rsidRDefault="002C53EF" w:rsidP="002C5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100%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B68B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  <w:t xml:space="preserve"> indicar el valor del contrato, sin IVA</w:t>
            </w:r>
          </w:p>
        </w:tc>
      </w:tr>
      <w:tr w:rsidR="002C53EF" w:rsidRPr="001651BF" w14:paraId="100B9800" w14:textId="77777777" w:rsidTr="0049345F">
        <w:trPr>
          <w:trHeight w:val="286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BA36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 xml:space="preserve">Anticipo              </w:t>
            </w:r>
            <w:r w:rsidRPr="001651BF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s-EC"/>
              </w:rPr>
              <w:t xml:space="preserve"> </w:t>
            </w: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7227" w14:textId="4ED275B4" w:rsidR="002C53EF" w:rsidRPr="001651BF" w:rsidRDefault="002C53EF" w:rsidP="002C5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  <w:t>xx</w:t>
            </w:r>
            <w:r w:rsidRPr="001651BF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 %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EF0D" w14:textId="51163DA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  <w:t xml:space="preserve"> indicar el valor del anticipo</w:t>
            </w:r>
          </w:p>
        </w:tc>
      </w:tr>
      <w:tr w:rsidR="002C53EF" w:rsidRPr="001651BF" w14:paraId="3DD1A228" w14:textId="77777777" w:rsidTr="0049345F">
        <w:trPr>
          <w:trHeight w:val="286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E18D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 xml:space="preserve">Saldo                   </w:t>
            </w:r>
            <w:r w:rsidRPr="001651BF">
              <w:rPr>
                <w:rFonts w:eastAsia="Times New Roman" w:cstheme="minorHAnsi"/>
                <w:b/>
                <w:bCs/>
                <w:color w:val="808080"/>
                <w:sz w:val="24"/>
                <w:szCs w:val="24"/>
                <w:lang w:eastAsia="es-EC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9A20" w14:textId="7AFA470A" w:rsidR="002C53EF" w:rsidRPr="001651BF" w:rsidRDefault="002C53EF" w:rsidP="002C5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  <w:t>xx</w:t>
            </w:r>
            <w:r w:rsidRPr="001651BF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%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B326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  <w:t xml:space="preserve"> indicar el saldo restante luego del anticipo, de ser el caso</w:t>
            </w:r>
          </w:p>
        </w:tc>
      </w:tr>
      <w:tr w:rsidR="002C53EF" w:rsidRPr="001651BF" w14:paraId="659B8FC9" w14:textId="77777777" w:rsidTr="0049345F">
        <w:trPr>
          <w:trHeight w:val="286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9AD8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Multas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20CA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DACD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iCs/>
                <w:color w:val="80808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iCs/>
                <w:color w:val="808080" w:themeColor="background1" w:themeShade="80"/>
                <w:sz w:val="24"/>
                <w:szCs w:val="24"/>
                <w:lang w:eastAsia="es-EC"/>
              </w:rPr>
              <w:t>indicar el Valor total de multa por los días de retraso</w:t>
            </w:r>
          </w:p>
        </w:tc>
      </w:tr>
      <w:tr w:rsidR="002C53EF" w:rsidRPr="001651BF" w14:paraId="4C0E0658" w14:textId="77777777" w:rsidTr="0049345F">
        <w:trPr>
          <w:trHeight w:val="143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FD65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Valor a pagar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CA55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F307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  <w:t>indicar el valor a liquidar</w:t>
            </w:r>
          </w:p>
        </w:tc>
      </w:tr>
    </w:tbl>
    <w:p w14:paraId="12035950" w14:textId="77777777" w:rsidR="004973DF" w:rsidRDefault="004973DF" w:rsidP="00DF0BC3">
      <w:pPr>
        <w:jc w:val="both"/>
        <w:rPr>
          <w:rFonts w:cstheme="minorHAnsi"/>
          <w:sz w:val="24"/>
          <w:szCs w:val="24"/>
        </w:rPr>
      </w:pPr>
    </w:p>
    <w:p w14:paraId="09DFFDC8" w14:textId="41CDDF7B" w:rsidR="00B423C5" w:rsidRPr="001651BF" w:rsidRDefault="00DF0BC3" w:rsidP="00DF0BC3">
      <w:pPr>
        <w:jc w:val="both"/>
        <w:rPr>
          <w:rFonts w:cstheme="minorHAnsi"/>
          <w:sz w:val="24"/>
          <w:szCs w:val="24"/>
        </w:rPr>
      </w:pPr>
      <w:r w:rsidRPr="001651BF">
        <w:rPr>
          <w:rFonts w:cstheme="minorHAnsi"/>
          <w:sz w:val="24"/>
          <w:szCs w:val="24"/>
        </w:rPr>
        <w:t>El valor a liquidar es la suma de USD $</w:t>
      </w:r>
      <w:r w:rsidRPr="001651BF">
        <w:rPr>
          <w:rFonts w:cstheme="minorHAnsi"/>
          <w:color w:val="808080" w:themeColor="background1" w:themeShade="80"/>
          <w:sz w:val="24"/>
          <w:szCs w:val="24"/>
        </w:rPr>
        <w:t>xxx (</w:t>
      </w:r>
      <w:r w:rsidRPr="001651BF">
        <w:rPr>
          <w:rFonts w:cstheme="minorHAnsi"/>
          <w:i/>
          <w:color w:val="808080" w:themeColor="background1" w:themeShade="80"/>
          <w:sz w:val="24"/>
          <w:szCs w:val="24"/>
        </w:rPr>
        <w:t>valor en letras</w:t>
      </w:r>
      <w:r w:rsidRPr="001651BF">
        <w:rPr>
          <w:rFonts w:cstheme="minorHAnsi"/>
          <w:color w:val="808080" w:themeColor="background1" w:themeShade="80"/>
          <w:sz w:val="24"/>
          <w:szCs w:val="24"/>
        </w:rPr>
        <w:t xml:space="preserve"> con xx/100 </w:t>
      </w:r>
      <w:r w:rsidRPr="001651BF">
        <w:rPr>
          <w:rFonts w:cstheme="minorHAnsi"/>
          <w:sz w:val="24"/>
          <w:szCs w:val="24"/>
        </w:rPr>
        <w:t>dólares de los Estados Unidos de América), más IVA</w:t>
      </w:r>
      <w:r w:rsidR="00B423C5" w:rsidRPr="001651BF">
        <w:rPr>
          <w:rFonts w:cstheme="minorHAnsi"/>
          <w:sz w:val="24"/>
          <w:szCs w:val="24"/>
        </w:rPr>
        <w:t>.</w:t>
      </w:r>
    </w:p>
    <w:p w14:paraId="64959BA4" w14:textId="0C03A8BC" w:rsidR="00DF0BC3" w:rsidRPr="001651BF" w:rsidRDefault="00B423C5" w:rsidP="00DF0BC3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1651BF">
        <w:rPr>
          <w:rFonts w:cstheme="minorHAnsi"/>
          <w:sz w:val="24"/>
          <w:szCs w:val="24"/>
        </w:rPr>
        <w:lastRenderedPageBreak/>
        <w:t>Se anexan los siguientes documentos</w:t>
      </w:r>
      <w:r w:rsidR="001D7B84" w:rsidRPr="001651BF">
        <w:rPr>
          <w:rFonts w:cstheme="minorHAnsi"/>
          <w:sz w:val="24"/>
          <w:szCs w:val="24"/>
        </w:rPr>
        <w:t xml:space="preserve"> de soporte de la presente acta</w:t>
      </w:r>
      <w:r w:rsidRPr="001651BF">
        <w:rPr>
          <w:rFonts w:cstheme="minorHAnsi"/>
          <w:sz w:val="24"/>
          <w:szCs w:val="24"/>
        </w:rPr>
        <w:t xml:space="preserve">: </w:t>
      </w:r>
      <w:r w:rsidR="004B7DC9" w:rsidRPr="001651BF">
        <w:rPr>
          <w:rFonts w:cstheme="minorHAnsi"/>
          <w:color w:val="808080" w:themeColor="background1" w:themeShade="80"/>
          <w:sz w:val="24"/>
          <w:szCs w:val="24"/>
        </w:rPr>
        <w:t>(</w:t>
      </w:r>
      <w:r w:rsidR="004B7DC9" w:rsidRPr="001651BF">
        <w:rPr>
          <w:rFonts w:cstheme="minorHAnsi"/>
          <w:i/>
          <w:color w:val="808080" w:themeColor="background1" w:themeShade="80"/>
          <w:sz w:val="24"/>
          <w:szCs w:val="24"/>
        </w:rPr>
        <w:t>según</w:t>
      </w:r>
      <w:r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 el caso, </w:t>
      </w:r>
      <w:r w:rsidR="0044250A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detallar los documentos que </w:t>
      </w:r>
      <w:r w:rsidRPr="001651BF">
        <w:rPr>
          <w:rFonts w:cstheme="minorHAnsi"/>
          <w:i/>
          <w:color w:val="808080" w:themeColor="background1" w:themeShade="80"/>
          <w:sz w:val="24"/>
          <w:szCs w:val="24"/>
        </w:rPr>
        <w:t>se adjuntan a la presente acta</w:t>
      </w:r>
      <w:r w:rsidR="00BE6168" w:rsidRPr="001651BF">
        <w:rPr>
          <w:rFonts w:cstheme="minorHAnsi"/>
          <w:i/>
          <w:color w:val="808080" w:themeColor="background1" w:themeShade="80"/>
          <w:sz w:val="24"/>
          <w:szCs w:val="24"/>
        </w:rPr>
        <w:t>, tales como: Informe Técnico, Garantía Técnica,</w:t>
      </w:r>
      <w:r w:rsidR="002D3991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1B1F2A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certificado de calidad, </w:t>
      </w:r>
      <w:r w:rsidR="007A3B21" w:rsidRPr="001651BF">
        <w:rPr>
          <w:rFonts w:cstheme="minorHAnsi"/>
          <w:i/>
          <w:color w:val="808080" w:themeColor="background1" w:themeShade="80"/>
          <w:sz w:val="24"/>
          <w:szCs w:val="24"/>
        </w:rPr>
        <w:t>vigencia tecnológica,</w:t>
      </w:r>
      <w:r w:rsidR="00A36949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 transferencia tecnológica,</w:t>
      </w:r>
      <w:r w:rsidR="007A3B21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2D3991" w:rsidRPr="001651BF">
        <w:rPr>
          <w:rFonts w:cstheme="minorHAnsi"/>
          <w:i/>
          <w:color w:val="808080" w:themeColor="background1" w:themeShade="80"/>
          <w:sz w:val="24"/>
          <w:szCs w:val="24"/>
        </w:rPr>
        <w:t>copia de acta de entrega – recepción del pr</w:t>
      </w:r>
      <w:r w:rsidR="00347370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oveedor al Guardalmacén </w:t>
      </w:r>
      <w:r w:rsidR="00AB0E8A" w:rsidRPr="001651BF">
        <w:rPr>
          <w:rFonts w:cstheme="minorHAnsi"/>
          <w:i/>
          <w:color w:val="808080" w:themeColor="background1" w:themeShade="80"/>
          <w:sz w:val="24"/>
          <w:szCs w:val="24"/>
        </w:rPr>
        <w:t>(elaborad</w:t>
      </w:r>
      <w:r w:rsidR="00347370" w:rsidRPr="001651BF">
        <w:rPr>
          <w:rFonts w:cstheme="minorHAnsi"/>
          <w:i/>
          <w:color w:val="808080" w:themeColor="background1" w:themeShade="80"/>
          <w:sz w:val="24"/>
          <w:szCs w:val="24"/>
        </w:rPr>
        <w:t>a</w:t>
      </w:r>
      <w:r w:rsidR="00AB0E8A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 por el proveedor</w:t>
      </w:r>
      <w:r w:rsidR="004B7DC9" w:rsidRPr="001651BF">
        <w:rPr>
          <w:rFonts w:cstheme="minorHAnsi"/>
          <w:i/>
          <w:color w:val="808080" w:themeColor="background1" w:themeShade="80"/>
          <w:sz w:val="24"/>
          <w:szCs w:val="24"/>
        </w:rPr>
        <w:t>), fotografías</w:t>
      </w:r>
      <w:r w:rsidR="002D3991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 de los bienes entregados, </w:t>
      </w:r>
      <w:r w:rsidR="00F32858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copia de </w:t>
      </w:r>
      <w:r w:rsidR="004B7DC9" w:rsidRPr="001651BF">
        <w:rPr>
          <w:rFonts w:cstheme="minorHAnsi"/>
          <w:i/>
          <w:color w:val="808080" w:themeColor="background1" w:themeShade="80"/>
          <w:sz w:val="24"/>
          <w:szCs w:val="24"/>
        </w:rPr>
        <w:t>las garantías</w:t>
      </w:r>
      <w:r w:rsidR="00A36949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 de fiel cumplimiento y/o buen uso de anticipo</w:t>
      </w:r>
      <w:r w:rsidR="009A24CC" w:rsidRPr="001651BF">
        <w:rPr>
          <w:rFonts w:cstheme="minorHAnsi"/>
          <w:i/>
          <w:color w:val="808080" w:themeColor="background1" w:themeShade="80"/>
          <w:sz w:val="24"/>
          <w:szCs w:val="24"/>
        </w:rPr>
        <w:t>, entre otros</w:t>
      </w:r>
      <w:r w:rsidR="002D3991" w:rsidRPr="001651BF">
        <w:rPr>
          <w:rFonts w:cstheme="minorHAnsi"/>
          <w:color w:val="808080" w:themeColor="background1" w:themeShade="80"/>
          <w:sz w:val="24"/>
          <w:szCs w:val="24"/>
        </w:rPr>
        <w:t>.</w:t>
      </w:r>
      <w:r w:rsidR="00FA4433" w:rsidRPr="001651BF">
        <w:rPr>
          <w:rFonts w:cstheme="minorHAnsi"/>
          <w:color w:val="808080" w:themeColor="background1" w:themeShade="80"/>
          <w:sz w:val="24"/>
          <w:szCs w:val="24"/>
        </w:rPr>
        <w:t>)</w:t>
      </w:r>
    </w:p>
    <w:p w14:paraId="5A80CF00" w14:textId="209D2771" w:rsidR="0094758C" w:rsidRPr="001651BF" w:rsidRDefault="0094758C" w:rsidP="0094758C">
      <w:pPr>
        <w:jc w:val="both"/>
        <w:rPr>
          <w:rFonts w:cstheme="minorHAnsi"/>
          <w:sz w:val="24"/>
          <w:szCs w:val="24"/>
        </w:rPr>
      </w:pPr>
      <w:r w:rsidRPr="001651BF">
        <w:rPr>
          <w:rFonts w:cstheme="minorHAnsi"/>
          <w:sz w:val="24"/>
          <w:szCs w:val="24"/>
        </w:rPr>
        <w:t xml:space="preserve">Para constancia de lo estipulado firman las partes en </w:t>
      </w:r>
      <w:r w:rsidR="00CF3BF4" w:rsidRPr="001651BF">
        <w:rPr>
          <w:rFonts w:cstheme="minorHAnsi"/>
          <w:sz w:val="24"/>
          <w:szCs w:val="24"/>
        </w:rPr>
        <w:t>cuatro</w:t>
      </w:r>
      <w:r w:rsidR="008E1A59" w:rsidRPr="001651BF">
        <w:rPr>
          <w:rFonts w:cstheme="minorHAnsi"/>
          <w:sz w:val="24"/>
          <w:szCs w:val="24"/>
        </w:rPr>
        <w:t xml:space="preserve"> </w:t>
      </w:r>
      <w:r w:rsidRPr="001651BF">
        <w:rPr>
          <w:rFonts w:cstheme="minorHAnsi"/>
          <w:sz w:val="24"/>
          <w:szCs w:val="24"/>
        </w:rPr>
        <w:t xml:space="preserve">ejemplares de igual valor y contenido </w:t>
      </w:r>
    </w:p>
    <w:tbl>
      <w:tblPr>
        <w:tblStyle w:val="Tablaconcuadrcula"/>
        <w:tblW w:w="9147" w:type="dxa"/>
        <w:jc w:val="center"/>
        <w:tblLook w:val="04A0" w:firstRow="1" w:lastRow="0" w:firstColumn="1" w:lastColumn="0" w:noHBand="0" w:noVBand="1"/>
      </w:tblPr>
      <w:tblGrid>
        <w:gridCol w:w="3413"/>
        <w:gridCol w:w="2867"/>
        <w:gridCol w:w="2867"/>
      </w:tblGrid>
      <w:tr w:rsidR="00FD1165" w:rsidRPr="00300BBA" w14:paraId="240E872B" w14:textId="01B66BAF" w:rsidTr="00FD1165">
        <w:trPr>
          <w:trHeight w:val="31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844E" w14:textId="58D5D7E0" w:rsidR="00FD1165" w:rsidRPr="00300BBA" w:rsidRDefault="00FD1165" w:rsidP="00FD116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Recibe conforme: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47D" w14:textId="4CC7C39D" w:rsidR="00FD1165" w:rsidRPr="00300BBA" w:rsidRDefault="00FD1165" w:rsidP="002218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Recibe conforme: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BF9C" w14:textId="39DD7D1F" w:rsidR="00FD1165" w:rsidRPr="00300BBA" w:rsidRDefault="00FD1165" w:rsidP="002218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Entrega conforme: </w:t>
            </w:r>
          </w:p>
        </w:tc>
      </w:tr>
      <w:tr w:rsidR="00FD1165" w:rsidRPr="00300BBA" w14:paraId="0DF17A17" w14:textId="17BCB5DE" w:rsidTr="00FD1165">
        <w:trPr>
          <w:trHeight w:val="31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680" w14:textId="30D84049" w:rsidR="00FD1165" w:rsidRPr="00300BBA" w:rsidRDefault="00C87B89" w:rsidP="002218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ADMINISTRADOR DE CONTRATO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0EA" w14:textId="46B7D7A8" w:rsidR="00FD1165" w:rsidRPr="00300BBA" w:rsidRDefault="00B17B7A" w:rsidP="002218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TÉCNICO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93C" w14:textId="50A842F0" w:rsidR="00FD1165" w:rsidRPr="00300BBA" w:rsidRDefault="00B17B7A" w:rsidP="002218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REPRESENTANTE LEGAL/RAZÓN SOCIAL</w:t>
            </w:r>
          </w:p>
        </w:tc>
      </w:tr>
      <w:tr w:rsidR="00FD1165" w:rsidRPr="00300BBA" w14:paraId="147260B8" w14:textId="4FC9D67E" w:rsidTr="00FD1165">
        <w:trPr>
          <w:trHeight w:val="116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572D1" w14:textId="77777777" w:rsidR="00FD1165" w:rsidRPr="00300BBA" w:rsidRDefault="00FD1165" w:rsidP="002218B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EF0D1" w14:textId="77777777" w:rsidR="00FD1165" w:rsidRPr="00300BBA" w:rsidRDefault="00FD1165" w:rsidP="002218B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6757F" w14:textId="77777777" w:rsidR="00FD1165" w:rsidRPr="00300BBA" w:rsidRDefault="00FD1165" w:rsidP="002218B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D1165" w:rsidRPr="00300BBA" w14:paraId="42E978DF" w14:textId="7D4634D1" w:rsidTr="00FD1165">
        <w:trPr>
          <w:trHeight w:val="329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2D71" w14:textId="77777777" w:rsidR="00FD1165" w:rsidRPr="00300BBA" w:rsidRDefault="00FD1165" w:rsidP="002218B3">
            <w:pPr>
              <w:ind w:left="-57" w:right="-57"/>
              <w:jc w:val="center"/>
              <w:rPr>
                <w:rFonts w:ascii="Calibri" w:hAnsi="Calibri" w:cs="Calibri"/>
                <w:b/>
                <w:color w:val="BFBFBF" w:themeColor="background1" w:themeShade="BF"/>
              </w:rPr>
            </w:pPr>
            <w:r w:rsidRPr="00300BBA">
              <w:rPr>
                <w:rFonts w:ascii="Calibri" w:hAnsi="Calibri" w:cs="Calibri"/>
                <w:b/>
                <w:color w:val="BFBFBF" w:themeColor="background1" w:themeShade="BF"/>
              </w:rPr>
              <w:t>(Nombres y Apellidos)</w:t>
            </w:r>
          </w:p>
          <w:p w14:paraId="12DCFD2E" w14:textId="77777777" w:rsidR="00FD1165" w:rsidRPr="00300BBA" w:rsidRDefault="00FD1165" w:rsidP="002218B3">
            <w:pPr>
              <w:jc w:val="center"/>
              <w:rPr>
                <w:rFonts w:ascii="Calibri" w:hAnsi="Calibri" w:cs="Calibri"/>
                <w:b/>
                <w:bCs/>
                <w:color w:val="BFBFBF" w:themeColor="background1" w:themeShade="BF"/>
              </w:rPr>
            </w:pPr>
            <w:r w:rsidRPr="00300BBA">
              <w:rPr>
                <w:rFonts w:ascii="Calibri" w:hAnsi="Calibri" w:cs="Calibri"/>
                <w:b/>
                <w:bCs/>
              </w:rPr>
              <w:t>FIRMA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B4F" w14:textId="77777777" w:rsidR="00C87B89" w:rsidRPr="00300BBA" w:rsidRDefault="00C87B89" w:rsidP="00C87B89">
            <w:pPr>
              <w:ind w:left="-57" w:right="-57"/>
              <w:jc w:val="center"/>
              <w:rPr>
                <w:rFonts w:ascii="Calibri" w:hAnsi="Calibri" w:cs="Calibri"/>
                <w:b/>
                <w:color w:val="BFBFBF" w:themeColor="background1" w:themeShade="BF"/>
              </w:rPr>
            </w:pPr>
            <w:r w:rsidRPr="00300BBA">
              <w:rPr>
                <w:rFonts w:ascii="Calibri" w:hAnsi="Calibri" w:cs="Calibri"/>
                <w:b/>
                <w:color w:val="BFBFBF" w:themeColor="background1" w:themeShade="BF"/>
              </w:rPr>
              <w:t>(Nombres y Apellidos)</w:t>
            </w:r>
          </w:p>
          <w:p w14:paraId="790073B7" w14:textId="0B47A611" w:rsidR="00FD1165" w:rsidRPr="00300BBA" w:rsidRDefault="00C87B89" w:rsidP="00C87B89">
            <w:pPr>
              <w:ind w:left="-57" w:right="-57"/>
              <w:jc w:val="center"/>
              <w:rPr>
                <w:rFonts w:ascii="Calibri" w:hAnsi="Calibri" w:cs="Calibri"/>
                <w:b/>
                <w:color w:val="BFBFBF" w:themeColor="background1" w:themeShade="BF"/>
              </w:rPr>
            </w:pPr>
            <w:r w:rsidRPr="00300BBA">
              <w:rPr>
                <w:rFonts w:ascii="Calibri" w:hAnsi="Calibri" w:cs="Calibri"/>
                <w:b/>
                <w:bCs/>
              </w:rPr>
              <w:t>FIRMA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C596" w14:textId="77777777" w:rsidR="00C87B89" w:rsidRPr="00300BBA" w:rsidRDefault="00C87B89" w:rsidP="00C87B89">
            <w:pPr>
              <w:ind w:left="-57" w:right="-57"/>
              <w:jc w:val="center"/>
              <w:rPr>
                <w:rFonts w:ascii="Calibri" w:hAnsi="Calibri" w:cs="Calibri"/>
                <w:b/>
                <w:color w:val="BFBFBF" w:themeColor="background1" w:themeShade="BF"/>
              </w:rPr>
            </w:pPr>
            <w:r w:rsidRPr="00300BBA">
              <w:rPr>
                <w:rFonts w:ascii="Calibri" w:hAnsi="Calibri" w:cs="Calibri"/>
                <w:b/>
                <w:color w:val="BFBFBF" w:themeColor="background1" w:themeShade="BF"/>
              </w:rPr>
              <w:t>(Nombres y Apellidos)</w:t>
            </w:r>
          </w:p>
          <w:p w14:paraId="09653229" w14:textId="396ED9A5" w:rsidR="00FD1165" w:rsidRPr="00300BBA" w:rsidRDefault="00C87B89" w:rsidP="00C87B89">
            <w:pPr>
              <w:ind w:left="-57" w:right="-57"/>
              <w:jc w:val="center"/>
              <w:rPr>
                <w:rFonts w:ascii="Calibri" w:hAnsi="Calibri" w:cs="Calibri"/>
                <w:b/>
                <w:color w:val="BFBFBF" w:themeColor="background1" w:themeShade="BF"/>
              </w:rPr>
            </w:pPr>
            <w:r w:rsidRPr="00300BBA">
              <w:rPr>
                <w:rFonts w:ascii="Calibri" w:hAnsi="Calibri" w:cs="Calibri"/>
                <w:b/>
                <w:bCs/>
              </w:rPr>
              <w:t>FIRMA</w:t>
            </w:r>
          </w:p>
        </w:tc>
      </w:tr>
    </w:tbl>
    <w:p w14:paraId="0C7CAB3F" w14:textId="7DAA889D" w:rsidR="00091150" w:rsidRDefault="00091150" w:rsidP="00136004">
      <w:pPr>
        <w:rPr>
          <w:rFonts w:cstheme="minorHAnsi"/>
          <w:sz w:val="24"/>
          <w:szCs w:val="24"/>
        </w:rPr>
      </w:pPr>
    </w:p>
    <w:p w14:paraId="120F7492" w14:textId="77777777" w:rsidR="00BE436C" w:rsidRPr="001651BF" w:rsidRDefault="00DC798A" w:rsidP="00FF3B71">
      <w:pPr>
        <w:pStyle w:val="Sinespaciado"/>
        <w:jc w:val="both"/>
        <w:rPr>
          <w:rFonts w:cstheme="minorHAnsi"/>
          <w:i/>
          <w:color w:val="A6A6A6" w:themeColor="background1" w:themeShade="A6"/>
          <w:sz w:val="24"/>
          <w:szCs w:val="24"/>
        </w:rPr>
      </w:pPr>
      <w:r w:rsidRPr="001651BF">
        <w:rPr>
          <w:rFonts w:cstheme="minorHAnsi"/>
          <w:i/>
          <w:color w:val="A6A6A6" w:themeColor="background1" w:themeShade="A6"/>
          <w:sz w:val="24"/>
          <w:szCs w:val="24"/>
        </w:rPr>
        <w:t>Nota:</w:t>
      </w:r>
      <w:r w:rsidR="00344FAF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</w:t>
      </w:r>
    </w:p>
    <w:p w14:paraId="35449A4A" w14:textId="71E5D434" w:rsidR="00D46DD1" w:rsidRPr="001651BF" w:rsidRDefault="00BE436C" w:rsidP="00BE436C">
      <w:pPr>
        <w:pStyle w:val="Sinespaciado"/>
        <w:numPr>
          <w:ilvl w:val="0"/>
          <w:numId w:val="6"/>
        </w:numPr>
        <w:jc w:val="both"/>
        <w:rPr>
          <w:rFonts w:cstheme="minorHAnsi"/>
          <w:i/>
          <w:color w:val="A6A6A6" w:themeColor="background1" w:themeShade="A6"/>
          <w:sz w:val="24"/>
          <w:szCs w:val="24"/>
        </w:rPr>
      </w:pPr>
      <w:r w:rsidRPr="001651BF">
        <w:rPr>
          <w:rFonts w:cstheme="minorHAnsi"/>
          <w:i/>
          <w:color w:val="A6A6A6" w:themeColor="background1" w:themeShade="A6"/>
          <w:sz w:val="24"/>
          <w:szCs w:val="24"/>
        </w:rPr>
        <w:t>E</w:t>
      </w:r>
      <w:r w:rsidR="00D46DD1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l administrador de contrato, mediante oficio remitirá </w:t>
      </w:r>
      <w:r w:rsidR="007523A1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al Rector </w:t>
      </w:r>
      <w:r w:rsidR="00D46DD1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el acta de entrega-recepción </w:t>
      </w:r>
      <w:r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original </w:t>
      </w:r>
      <w:r w:rsidR="00D46DD1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con sus </w:t>
      </w:r>
      <w:r w:rsidRPr="001651BF">
        <w:rPr>
          <w:rFonts w:cstheme="minorHAnsi"/>
          <w:i/>
          <w:color w:val="A6A6A6" w:themeColor="background1" w:themeShade="A6"/>
          <w:sz w:val="24"/>
          <w:szCs w:val="24"/>
        </w:rPr>
        <w:t>respectivos anexos</w:t>
      </w:r>
      <w:r w:rsidR="00B96B13" w:rsidRPr="001651BF">
        <w:rPr>
          <w:rFonts w:cstheme="minorHAnsi"/>
          <w:i/>
          <w:color w:val="A6A6A6" w:themeColor="background1" w:themeShade="A6"/>
          <w:sz w:val="24"/>
          <w:szCs w:val="24"/>
        </w:rPr>
        <w:t>,</w:t>
      </w:r>
      <w:r w:rsidR="00D46DD1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con la finalidad </w:t>
      </w:r>
      <w:r w:rsidR="00B96B13" w:rsidRPr="001651BF">
        <w:rPr>
          <w:rFonts w:cstheme="minorHAnsi"/>
          <w:i/>
          <w:color w:val="A6A6A6" w:themeColor="background1" w:themeShade="A6"/>
          <w:sz w:val="24"/>
          <w:szCs w:val="24"/>
        </w:rPr>
        <w:t>de que autorice</w:t>
      </w:r>
      <w:r w:rsidR="00D46DD1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a la Dirección Financiera continuar con el proceso de gestión financiera para el correspondiente pago.</w:t>
      </w:r>
    </w:p>
    <w:p w14:paraId="17046F47" w14:textId="77777777" w:rsidR="00BE436C" w:rsidRPr="001651BF" w:rsidRDefault="00BE436C" w:rsidP="00FF3B71">
      <w:pPr>
        <w:pStyle w:val="Sinespaciado"/>
        <w:jc w:val="both"/>
        <w:rPr>
          <w:rFonts w:cstheme="minorHAnsi"/>
          <w:i/>
          <w:color w:val="A6A6A6" w:themeColor="background1" w:themeShade="A6"/>
          <w:sz w:val="24"/>
          <w:szCs w:val="24"/>
        </w:rPr>
      </w:pPr>
    </w:p>
    <w:p w14:paraId="331C5339" w14:textId="2235E56B" w:rsidR="001D5D91" w:rsidRPr="001651BF" w:rsidRDefault="007523A1" w:rsidP="00BE436C">
      <w:pPr>
        <w:pStyle w:val="Sinespaciado"/>
        <w:numPr>
          <w:ilvl w:val="0"/>
          <w:numId w:val="6"/>
        </w:numPr>
        <w:jc w:val="both"/>
        <w:rPr>
          <w:rFonts w:cstheme="minorHAnsi"/>
          <w:color w:val="A6A6A6" w:themeColor="background1" w:themeShade="A6"/>
          <w:sz w:val="24"/>
          <w:szCs w:val="24"/>
        </w:rPr>
      </w:pPr>
      <w:r w:rsidRPr="001651BF">
        <w:rPr>
          <w:rFonts w:cstheme="minorHAnsi"/>
          <w:i/>
          <w:color w:val="A6A6A6" w:themeColor="background1" w:themeShade="A6"/>
          <w:sz w:val="24"/>
          <w:szCs w:val="24"/>
        </w:rPr>
        <w:t>El</w:t>
      </w:r>
      <w:r w:rsidR="00344FAF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administrador de </w:t>
      </w:r>
      <w:r w:rsidRPr="001651BF">
        <w:rPr>
          <w:rFonts w:cstheme="minorHAnsi"/>
          <w:i/>
          <w:color w:val="A6A6A6" w:themeColor="background1" w:themeShade="A6"/>
          <w:sz w:val="24"/>
          <w:szCs w:val="24"/>
        </w:rPr>
        <w:t>contrato ingresará</w:t>
      </w:r>
      <w:r w:rsidR="001F6E8A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al portal </w:t>
      </w:r>
      <w:r w:rsidR="00BB779B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institucional </w:t>
      </w:r>
      <w:r w:rsidR="00BE436C" w:rsidRPr="001651BF">
        <w:rPr>
          <w:rFonts w:cstheme="minorHAnsi"/>
          <w:i/>
          <w:color w:val="A6A6A6" w:themeColor="background1" w:themeShade="A6"/>
          <w:sz w:val="24"/>
          <w:szCs w:val="24"/>
        </w:rPr>
        <w:t>y</w:t>
      </w:r>
      <w:r w:rsidR="00344FAF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</w:t>
      </w:r>
      <w:r w:rsidRPr="001651BF">
        <w:rPr>
          <w:rFonts w:cstheme="minorHAnsi"/>
          <w:i/>
          <w:color w:val="A6A6A6" w:themeColor="background1" w:themeShade="A6"/>
          <w:sz w:val="24"/>
          <w:szCs w:val="24"/>
        </w:rPr>
        <w:t>publicará</w:t>
      </w:r>
      <w:r w:rsidR="00FF3B71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la</w:t>
      </w:r>
      <w:r w:rsidR="00344FAF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presente acta con sus respectivos documentos de respaldo</w:t>
      </w:r>
      <w:r w:rsidR="00BE436C" w:rsidRPr="001651BF">
        <w:rPr>
          <w:rFonts w:cstheme="minorHAnsi"/>
          <w:i/>
          <w:color w:val="A6A6A6" w:themeColor="background1" w:themeShade="A6"/>
          <w:sz w:val="24"/>
          <w:szCs w:val="24"/>
        </w:rPr>
        <w:t>, dentro de los plazos respectivos</w:t>
      </w:r>
      <w:r w:rsidR="00BB779B" w:rsidRPr="001651BF">
        <w:rPr>
          <w:rFonts w:cstheme="minorHAnsi"/>
          <w:i/>
          <w:color w:val="A6A6A6" w:themeColor="background1" w:themeShade="A6"/>
          <w:sz w:val="24"/>
          <w:szCs w:val="24"/>
        </w:rPr>
        <w:t>.</w:t>
      </w:r>
    </w:p>
    <w:sectPr w:rsidR="001D5D91" w:rsidRPr="001651BF" w:rsidSect="001B1F2A">
      <w:headerReference w:type="default" r:id="rId11"/>
      <w:pgSz w:w="12240" w:h="15840"/>
      <w:pgMar w:top="1843" w:right="160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A0357" w14:textId="77777777" w:rsidR="006F45AD" w:rsidRDefault="006F45AD" w:rsidP="002F55FD">
      <w:pPr>
        <w:spacing w:after="0" w:line="240" w:lineRule="auto"/>
      </w:pPr>
      <w:r>
        <w:separator/>
      </w:r>
    </w:p>
  </w:endnote>
  <w:endnote w:type="continuationSeparator" w:id="0">
    <w:p w14:paraId="218EB100" w14:textId="77777777" w:rsidR="006F45AD" w:rsidRDefault="006F45AD" w:rsidP="002F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3C7B7" w14:textId="77777777" w:rsidR="006F45AD" w:rsidRDefault="006F45AD" w:rsidP="002F55FD">
      <w:pPr>
        <w:spacing w:after="0" w:line="240" w:lineRule="auto"/>
      </w:pPr>
      <w:r>
        <w:separator/>
      </w:r>
    </w:p>
  </w:footnote>
  <w:footnote w:type="continuationSeparator" w:id="0">
    <w:p w14:paraId="29D5B08E" w14:textId="77777777" w:rsidR="006F45AD" w:rsidRDefault="006F45AD" w:rsidP="002F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60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4932"/>
      <w:gridCol w:w="2268"/>
    </w:tblGrid>
    <w:tr w:rsidR="00BA1151" w14:paraId="188F86A5" w14:textId="77777777" w:rsidTr="00837B5B">
      <w:trPr>
        <w:trHeight w:val="283"/>
      </w:trPr>
      <w:tc>
        <w:tcPr>
          <w:tcW w:w="1560" w:type="dxa"/>
          <w:vMerge w:val="restart"/>
          <w:vAlign w:val="center"/>
        </w:tcPr>
        <w:p w14:paraId="7F985762" w14:textId="77777777" w:rsidR="00BA1151" w:rsidRDefault="00BA1151" w:rsidP="00BA1151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21BEF942" wp14:editId="366D1E70">
                <wp:simplePos x="0" y="0"/>
                <wp:positionH relativeFrom="column">
                  <wp:posOffset>-30480</wp:posOffset>
                </wp:positionH>
                <wp:positionV relativeFrom="paragraph">
                  <wp:posOffset>-5715</wp:posOffset>
                </wp:positionV>
                <wp:extent cx="904875" cy="695325"/>
                <wp:effectExtent l="0" t="0" r="0" b="0"/>
                <wp:wrapNone/>
                <wp:docPr id="6" name="Imagen 6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32" w:type="dxa"/>
          <w:tcBorders>
            <w:bottom w:val="nil"/>
          </w:tcBorders>
          <w:vAlign w:val="center"/>
        </w:tcPr>
        <w:p w14:paraId="125D47F6" w14:textId="77777777" w:rsidR="00BA1151" w:rsidRPr="008911DF" w:rsidRDefault="00BA1151" w:rsidP="00BA1151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2268" w:type="dxa"/>
          <w:vMerge w:val="restart"/>
          <w:vAlign w:val="center"/>
        </w:tcPr>
        <w:p w14:paraId="1F9E5780" w14:textId="24D14ECC" w:rsidR="00BA1151" w:rsidRPr="008911DF" w:rsidRDefault="00BA1151" w:rsidP="00BA1151">
          <w:pPr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48013B">
            <w:rPr>
              <w:rFonts w:ascii="Arial" w:hAnsi="Arial" w:cs="Arial"/>
              <w:b/>
              <w:sz w:val="16"/>
              <w:szCs w:val="16"/>
              <w:lang w:val="es-ES"/>
            </w:rPr>
            <w:t>PSC-01-F-</w:t>
          </w:r>
          <w:r w:rsidR="002A2392">
            <w:rPr>
              <w:rFonts w:ascii="Arial" w:hAnsi="Arial" w:cs="Arial"/>
              <w:b/>
              <w:sz w:val="16"/>
              <w:szCs w:val="16"/>
              <w:lang w:val="es-ES"/>
            </w:rPr>
            <w:t>009</w:t>
          </w:r>
        </w:p>
      </w:tc>
    </w:tr>
    <w:tr w:rsidR="00BA1151" w14:paraId="4C0E7366" w14:textId="77777777" w:rsidTr="00837B5B">
      <w:trPr>
        <w:trHeight w:val="257"/>
      </w:trPr>
      <w:tc>
        <w:tcPr>
          <w:tcW w:w="1560" w:type="dxa"/>
          <w:vMerge/>
          <w:tcBorders>
            <w:right w:val="single" w:sz="4" w:space="0" w:color="auto"/>
          </w:tcBorders>
        </w:tcPr>
        <w:p w14:paraId="552D23CF" w14:textId="77777777" w:rsidR="00BA1151" w:rsidRDefault="00BA1151" w:rsidP="00BA1151">
          <w:pPr>
            <w:rPr>
              <w:lang w:val="es-ES"/>
            </w:rPr>
          </w:pPr>
        </w:p>
      </w:tc>
      <w:tc>
        <w:tcPr>
          <w:tcW w:w="493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3FC39B0F" w14:textId="5F0BF173" w:rsidR="00BA1151" w:rsidRPr="008911DF" w:rsidRDefault="0048013B" w:rsidP="00837B5B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ACTA DE ENTREGA-RECEPCIÓN DE BIENE</w:t>
          </w:r>
          <w:r w:rsidR="007E3D55">
            <w:rPr>
              <w:rFonts w:ascii="Arial" w:hAnsi="Arial" w:cs="Arial"/>
              <w:b/>
              <w:sz w:val="16"/>
              <w:szCs w:val="16"/>
              <w:lang w:val="es-ES"/>
            </w:rPr>
            <w:t>S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Y/O SERVICIOS</w:t>
          </w:r>
        </w:p>
      </w:tc>
      <w:tc>
        <w:tcPr>
          <w:tcW w:w="2268" w:type="dxa"/>
          <w:vMerge/>
          <w:vAlign w:val="center"/>
        </w:tcPr>
        <w:p w14:paraId="4E2066A4" w14:textId="77777777" w:rsidR="00BA1151" w:rsidRPr="008911DF" w:rsidRDefault="00BA1151" w:rsidP="00BA1151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BA1151" w14:paraId="71751991" w14:textId="77777777" w:rsidTr="00837B5B">
      <w:trPr>
        <w:trHeight w:val="283"/>
      </w:trPr>
      <w:tc>
        <w:tcPr>
          <w:tcW w:w="1560" w:type="dxa"/>
          <w:vMerge/>
        </w:tcPr>
        <w:p w14:paraId="616DF761" w14:textId="77777777" w:rsidR="00BA1151" w:rsidRDefault="00BA1151" w:rsidP="00BA1151">
          <w:pPr>
            <w:rPr>
              <w:lang w:val="es-ES"/>
            </w:rPr>
          </w:pPr>
        </w:p>
      </w:tc>
      <w:tc>
        <w:tcPr>
          <w:tcW w:w="4932" w:type="dxa"/>
          <w:vMerge w:val="restart"/>
          <w:tcBorders>
            <w:top w:val="single" w:sz="4" w:space="0" w:color="auto"/>
          </w:tcBorders>
          <w:vAlign w:val="center"/>
        </w:tcPr>
        <w:p w14:paraId="52B83095" w14:textId="24FABEE1" w:rsidR="00BA1151" w:rsidRPr="008911DF" w:rsidRDefault="00BA1151" w:rsidP="00BA1151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PROCEDIMIENTO</w:t>
          </w:r>
          <w:r w:rsidR="00B35B4B">
            <w:rPr>
              <w:rFonts w:ascii="Arial" w:hAnsi="Arial" w:cs="Arial"/>
              <w:b/>
              <w:sz w:val="16"/>
              <w:szCs w:val="16"/>
              <w:lang w:val="es-ES"/>
            </w:rPr>
            <w:t>:  GESTIÓN DE CONTRATACIÓN</w:t>
          </w:r>
        </w:p>
      </w:tc>
      <w:tc>
        <w:tcPr>
          <w:tcW w:w="2268" w:type="dxa"/>
          <w:vAlign w:val="center"/>
        </w:tcPr>
        <w:p w14:paraId="7F2CB6FE" w14:textId="66CF1B44" w:rsidR="00BA1151" w:rsidRPr="008911DF" w:rsidRDefault="002A2392" w:rsidP="00BA1151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BA1151" w14:paraId="17EE083E" w14:textId="77777777" w:rsidTr="00837B5B">
      <w:trPr>
        <w:trHeight w:val="283"/>
      </w:trPr>
      <w:tc>
        <w:tcPr>
          <w:tcW w:w="1560" w:type="dxa"/>
          <w:vMerge/>
        </w:tcPr>
        <w:p w14:paraId="3462D413" w14:textId="77777777" w:rsidR="00BA1151" w:rsidRDefault="00BA1151" w:rsidP="00BA1151">
          <w:pPr>
            <w:rPr>
              <w:lang w:val="es-ES"/>
            </w:rPr>
          </w:pPr>
        </w:p>
      </w:tc>
      <w:tc>
        <w:tcPr>
          <w:tcW w:w="4932" w:type="dxa"/>
          <w:vMerge/>
        </w:tcPr>
        <w:p w14:paraId="4E6EB53E" w14:textId="77777777" w:rsidR="00BA1151" w:rsidRPr="008911DF" w:rsidRDefault="00BA1151" w:rsidP="00BA1151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26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14:paraId="082BEB49" w14:textId="00862F93" w:rsidR="00BA1151" w:rsidRPr="008911DF" w:rsidRDefault="00BA1151" w:rsidP="00BA1151">
              <w:pPr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B35B4B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7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B35B4B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7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2EE3E697" w14:textId="3DB5F91E" w:rsidR="001E6E81" w:rsidRDefault="001E6E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52F"/>
    <w:multiLevelType w:val="hybridMultilevel"/>
    <w:tmpl w:val="F7C6F7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2A04"/>
    <w:multiLevelType w:val="hybridMultilevel"/>
    <w:tmpl w:val="A96E72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3330"/>
    <w:multiLevelType w:val="hybridMultilevel"/>
    <w:tmpl w:val="C5ACD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454B6"/>
    <w:multiLevelType w:val="hybridMultilevel"/>
    <w:tmpl w:val="BD96A93C"/>
    <w:lvl w:ilvl="0" w:tplc="FAF4EDF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D06AF"/>
    <w:multiLevelType w:val="hybridMultilevel"/>
    <w:tmpl w:val="53F08B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976CE"/>
    <w:multiLevelType w:val="hybridMultilevel"/>
    <w:tmpl w:val="2D86E3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3C4E"/>
    <w:multiLevelType w:val="hybridMultilevel"/>
    <w:tmpl w:val="A4A0F8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6123D"/>
    <w:multiLevelType w:val="hybridMultilevel"/>
    <w:tmpl w:val="69764B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D"/>
    <w:rsid w:val="000051CE"/>
    <w:rsid w:val="00011BBC"/>
    <w:rsid w:val="00016290"/>
    <w:rsid w:val="00020690"/>
    <w:rsid w:val="00024768"/>
    <w:rsid w:val="000426E2"/>
    <w:rsid w:val="000443C1"/>
    <w:rsid w:val="00053550"/>
    <w:rsid w:val="00060870"/>
    <w:rsid w:val="000648BA"/>
    <w:rsid w:val="00066BD1"/>
    <w:rsid w:val="000718A5"/>
    <w:rsid w:val="0008099E"/>
    <w:rsid w:val="00091150"/>
    <w:rsid w:val="000965F8"/>
    <w:rsid w:val="000C6104"/>
    <w:rsid w:val="000D0521"/>
    <w:rsid w:val="000D2549"/>
    <w:rsid w:val="000D54AE"/>
    <w:rsid w:val="000F6EDE"/>
    <w:rsid w:val="00136004"/>
    <w:rsid w:val="00144B97"/>
    <w:rsid w:val="00160A47"/>
    <w:rsid w:val="00163474"/>
    <w:rsid w:val="001651BF"/>
    <w:rsid w:val="0017362B"/>
    <w:rsid w:val="00186B86"/>
    <w:rsid w:val="001977AC"/>
    <w:rsid w:val="001B1F2A"/>
    <w:rsid w:val="001C3719"/>
    <w:rsid w:val="001C7C79"/>
    <w:rsid w:val="001D4F09"/>
    <w:rsid w:val="001D5D91"/>
    <w:rsid w:val="001D7B84"/>
    <w:rsid w:val="001E1D06"/>
    <w:rsid w:val="001E37B5"/>
    <w:rsid w:val="001E5CEE"/>
    <w:rsid w:val="001E6E81"/>
    <w:rsid w:val="001E76EE"/>
    <w:rsid w:val="001F3D02"/>
    <w:rsid w:val="001F6E8A"/>
    <w:rsid w:val="00213E43"/>
    <w:rsid w:val="00225B82"/>
    <w:rsid w:val="00236B63"/>
    <w:rsid w:val="00257C00"/>
    <w:rsid w:val="00266074"/>
    <w:rsid w:val="00271A3E"/>
    <w:rsid w:val="0027217E"/>
    <w:rsid w:val="00275A9F"/>
    <w:rsid w:val="0027720D"/>
    <w:rsid w:val="00286F91"/>
    <w:rsid w:val="0028747F"/>
    <w:rsid w:val="002911FE"/>
    <w:rsid w:val="00293384"/>
    <w:rsid w:val="002A2392"/>
    <w:rsid w:val="002A7CB7"/>
    <w:rsid w:val="002B2F07"/>
    <w:rsid w:val="002B6955"/>
    <w:rsid w:val="002C53EF"/>
    <w:rsid w:val="002C7F84"/>
    <w:rsid w:val="002D1085"/>
    <w:rsid w:val="002D3991"/>
    <w:rsid w:val="002E1D17"/>
    <w:rsid w:val="002F4D3F"/>
    <w:rsid w:val="002F55FD"/>
    <w:rsid w:val="00323DAA"/>
    <w:rsid w:val="00324D63"/>
    <w:rsid w:val="003336AB"/>
    <w:rsid w:val="00341018"/>
    <w:rsid w:val="0034152A"/>
    <w:rsid w:val="00344FAF"/>
    <w:rsid w:val="00347370"/>
    <w:rsid w:val="00347BA9"/>
    <w:rsid w:val="003566DA"/>
    <w:rsid w:val="00362F6F"/>
    <w:rsid w:val="0039355F"/>
    <w:rsid w:val="0039487B"/>
    <w:rsid w:val="003A08F9"/>
    <w:rsid w:val="003A2ECF"/>
    <w:rsid w:val="003C7A27"/>
    <w:rsid w:val="003D508C"/>
    <w:rsid w:val="003D73AA"/>
    <w:rsid w:val="003E1AF1"/>
    <w:rsid w:val="003E2DB6"/>
    <w:rsid w:val="003F0327"/>
    <w:rsid w:val="003F039F"/>
    <w:rsid w:val="0041619D"/>
    <w:rsid w:val="00421BCF"/>
    <w:rsid w:val="0044018D"/>
    <w:rsid w:val="0044250A"/>
    <w:rsid w:val="00443D31"/>
    <w:rsid w:val="00450B87"/>
    <w:rsid w:val="00456FCF"/>
    <w:rsid w:val="00462B56"/>
    <w:rsid w:val="00466265"/>
    <w:rsid w:val="004676DA"/>
    <w:rsid w:val="004766A5"/>
    <w:rsid w:val="00477D15"/>
    <w:rsid w:val="0048013B"/>
    <w:rsid w:val="0049206E"/>
    <w:rsid w:val="0049286C"/>
    <w:rsid w:val="0049345F"/>
    <w:rsid w:val="004973DF"/>
    <w:rsid w:val="004A62AB"/>
    <w:rsid w:val="004B7DC9"/>
    <w:rsid w:val="004C79B0"/>
    <w:rsid w:val="004D0C88"/>
    <w:rsid w:val="004D7473"/>
    <w:rsid w:val="0050363C"/>
    <w:rsid w:val="0050489F"/>
    <w:rsid w:val="00506FAA"/>
    <w:rsid w:val="00536B90"/>
    <w:rsid w:val="00544FAB"/>
    <w:rsid w:val="00552BFF"/>
    <w:rsid w:val="0056240A"/>
    <w:rsid w:val="0056539C"/>
    <w:rsid w:val="005A3E67"/>
    <w:rsid w:val="005A40AE"/>
    <w:rsid w:val="005B4907"/>
    <w:rsid w:val="005E64BF"/>
    <w:rsid w:val="0060524D"/>
    <w:rsid w:val="00647F00"/>
    <w:rsid w:val="00653481"/>
    <w:rsid w:val="00665623"/>
    <w:rsid w:val="00673335"/>
    <w:rsid w:val="006A0C8F"/>
    <w:rsid w:val="006B2960"/>
    <w:rsid w:val="006C5C1B"/>
    <w:rsid w:val="006C65A6"/>
    <w:rsid w:val="006F45AD"/>
    <w:rsid w:val="006F4C0D"/>
    <w:rsid w:val="00726280"/>
    <w:rsid w:val="0073679E"/>
    <w:rsid w:val="00743065"/>
    <w:rsid w:val="00746356"/>
    <w:rsid w:val="007523A1"/>
    <w:rsid w:val="00754734"/>
    <w:rsid w:val="00755EB5"/>
    <w:rsid w:val="00756C94"/>
    <w:rsid w:val="00761B61"/>
    <w:rsid w:val="007737B8"/>
    <w:rsid w:val="00774448"/>
    <w:rsid w:val="0079280B"/>
    <w:rsid w:val="00795283"/>
    <w:rsid w:val="007A17ED"/>
    <w:rsid w:val="007A3B21"/>
    <w:rsid w:val="007A6B49"/>
    <w:rsid w:val="007B27D3"/>
    <w:rsid w:val="007B66E9"/>
    <w:rsid w:val="007C398F"/>
    <w:rsid w:val="007E3D55"/>
    <w:rsid w:val="007E4F19"/>
    <w:rsid w:val="007F1D70"/>
    <w:rsid w:val="007F55D3"/>
    <w:rsid w:val="00806138"/>
    <w:rsid w:val="00814EC0"/>
    <w:rsid w:val="0081674C"/>
    <w:rsid w:val="008318FF"/>
    <w:rsid w:val="008323D1"/>
    <w:rsid w:val="008343C5"/>
    <w:rsid w:val="008372C2"/>
    <w:rsid w:val="00837B5B"/>
    <w:rsid w:val="00845438"/>
    <w:rsid w:val="0086429F"/>
    <w:rsid w:val="008827F0"/>
    <w:rsid w:val="00890C22"/>
    <w:rsid w:val="00892348"/>
    <w:rsid w:val="00895888"/>
    <w:rsid w:val="00896FB4"/>
    <w:rsid w:val="008A316B"/>
    <w:rsid w:val="008A4927"/>
    <w:rsid w:val="008A58DB"/>
    <w:rsid w:val="008C4301"/>
    <w:rsid w:val="008D4AEE"/>
    <w:rsid w:val="008D6811"/>
    <w:rsid w:val="008D7A46"/>
    <w:rsid w:val="008E1A59"/>
    <w:rsid w:val="008E2794"/>
    <w:rsid w:val="008F1D74"/>
    <w:rsid w:val="008F2261"/>
    <w:rsid w:val="008F3D30"/>
    <w:rsid w:val="008F4AA3"/>
    <w:rsid w:val="00902A6D"/>
    <w:rsid w:val="00904FFA"/>
    <w:rsid w:val="00913EB2"/>
    <w:rsid w:val="0094758C"/>
    <w:rsid w:val="009535ED"/>
    <w:rsid w:val="00973AAF"/>
    <w:rsid w:val="00973BD1"/>
    <w:rsid w:val="00974DD8"/>
    <w:rsid w:val="00980546"/>
    <w:rsid w:val="00981E93"/>
    <w:rsid w:val="0098483A"/>
    <w:rsid w:val="00986EF5"/>
    <w:rsid w:val="0098705D"/>
    <w:rsid w:val="009A24CC"/>
    <w:rsid w:val="009C5FCF"/>
    <w:rsid w:val="009C6DCA"/>
    <w:rsid w:val="009C70D0"/>
    <w:rsid w:val="009D2925"/>
    <w:rsid w:val="009D5E26"/>
    <w:rsid w:val="009E6DE8"/>
    <w:rsid w:val="009E77B1"/>
    <w:rsid w:val="009F07A0"/>
    <w:rsid w:val="009F22DE"/>
    <w:rsid w:val="009F491C"/>
    <w:rsid w:val="00A061DB"/>
    <w:rsid w:val="00A22945"/>
    <w:rsid w:val="00A322F7"/>
    <w:rsid w:val="00A36949"/>
    <w:rsid w:val="00A37840"/>
    <w:rsid w:val="00A429C4"/>
    <w:rsid w:val="00A52681"/>
    <w:rsid w:val="00A622CF"/>
    <w:rsid w:val="00A90220"/>
    <w:rsid w:val="00AA37E5"/>
    <w:rsid w:val="00AB0E8A"/>
    <w:rsid w:val="00AB7701"/>
    <w:rsid w:val="00AC6807"/>
    <w:rsid w:val="00AC68C1"/>
    <w:rsid w:val="00AD2F2E"/>
    <w:rsid w:val="00AE06A7"/>
    <w:rsid w:val="00AE44A3"/>
    <w:rsid w:val="00AF3C5F"/>
    <w:rsid w:val="00B0395D"/>
    <w:rsid w:val="00B06C80"/>
    <w:rsid w:val="00B17B7A"/>
    <w:rsid w:val="00B17F03"/>
    <w:rsid w:val="00B24FBA"/>
    <w:rsid w:val="00B32034"/>
    <w:rsid w:val="00B35B4B"/>
    <w:rsid w:val="00B40155"/>
    <w:rsid w:val="00B423C5"/>
    <w:rsid w:val="00B46B20"/>
    <w:rsid w:val="00B47570"/>
    <w:rsid w:val="00B50EAF"/>
    <w:rsid w:val="00B55BEC"/>
    <w:rsid w:val="00B658AF"/>
    <w:rsid w:val="00B73ABE"/>
    <w:rsid w:val="00B92C98"/>
    <w:rsid w:val="00B96B13"/>
    <w:rsid w:val="00BA0578"/>
    <w:rsid w:val="00BA1151"/>
    <w:rsid w:val="00BB779B"/>
    <w:rsid w:val="00BD72D1"/>
    <w:rsid w:val="00BE23ED"/>
    <w:rsid w:val="00BE436C"/>
    <w:rsid w:val="00BE6168"/>
    <w:rsid w:val="00C30AF2"/>
    <w:rsid w:val="00C374C7"/>
    <w:rsid w:val="00C421D8"/>
    <w:rsid w:val="00C57899"/>
    <w:rsid w:val="00C6067A"/>
    <w:rsid w:val="00C67CE7"/>
    <w:rsid w:val="00C7518D"/>
    <w:rsid w:val="00C76711"/>
    <w:rsid w:val="00C861A6"/>
    <w:rsid w:val="00C87B89"/>
    <w:rsid w:val="00C935F8"/>
    <w:rsid w:val="00C94E3A"/>
    <w:rsid w:val="00CB1544"/>
    <w:rsid w:val="00CC1A7D"/>
    <w:rsid w:val="00CC3C2D"/>
    <w:rsid w:val="00CD1D58"/>
    <w:rsid w:val="00CE7E27"/>
    <w:rsid w:val="00CF339B"/>
    <w:rsid w:val="00CF3BF4"/>
    <w:rsid w:val="00D05059"/>
    <w:rsid w:val="00D13383"/>
    <w:rsid w:val="00D2621D"/>
    <w:rsid w:val="00D401E3"/>
    <w:rsid w:val="00D46DD1"/>
    <w:rsid w:val="00D518E6"/>
    <w:rsid w:val="00D525D7"/>
    <w:rsid w:val="00D543D2"/>
    <w:rsid w:val="00D56798"/>
    <w:rsid w:val="00D6031B"/>
    <w:rsid w:val="00D86941"/>
    <w:rsid w:val="00D91F88"/>
    <w:rsid w:val="00DB49CD"/>
    <w:rsid w:val="00DB5845"/>
    <w:rsid w:val="00DB7FE2"/>
    <w:rsid w:val="00DC5A9E"/>
    <w:rsid w:val="00DC798A"/>
    <w:rsid w:val="00DD1308"/>
    <w:rsid w:val="00DF0BC3"/>
    <w:rsid w:val="00E04951"/>
    <w:rsid w:val="00E051AE"/>
    <w:rsid w:val="00E10CB3"/>
    <w:rsid w:val="00E11D96"/>
    <w:rsid w:val="00E307C2"/>
    <w:rsid w:val="00E31804"/>
    <w:rsid w:val="00E421CE"/>
    <w:rsid w:val="00E62251"/>
    <w:rsid w:val="00E66902"/>
    <w:rsid w:val="00E90F4E"/>
    <w:rsid w:val="00EA4EE8"/>
    <w:rsid w:val="00EA6213"/>
    <w:rsid w:val="00EB214A"/>
    <w:rsid w:val="00EB76A8"/>
    <w:rsid w:val="00EB7E02"/>
    <w:rsid w:val="00EC6FB5"/>
    <w:rsid w:val="00EC7F29"/>
    <w:rsid w:val="00ED063E"/>
    <w:rsid w:val="00ED09B4"/>
    <w:rsid w:val="00ED568A"/>
    <w:rsid w:val="00EF57C5"/>
    <w:rsid w:val="00EF7A7E"/>
    <w:rsid w:val="00F208D6"/>
    <w:rsid w:val="00F25016"/>
    <w:rsid w:val="00F26704"/>
    <w:rsid w:val="00F27194"/>
    <w:rsid w:val="00F32858"/>
    <w:rsid w:val="00F40D03"/>
    <w:rsid w:val="00F526CA"/>
    <w:rsid w:val="00F76ADE"/>
    <w:rsid w:val="00F944B4"/>
    <w:rsid w:val="00FA0381"/>
    <w:rsid w:val="00FA4433"/>
    <w:rsid w:val="00FA6697"/>
    <w:rsid w:val="00FD1165"/>
    <w:rsid w:val="00FE72E1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6DED0"/>
  <w15:docId w15:val="{55917CD8-10D1-492F-A6F4-9E5B80C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5F"/>
  </w:style>
  <w:style w:type="paragraph" w:styleId="Ttulo1">
    <w:name w:val="heading 1"/>
    <w:basedOn w:val="Normal"/>
    <w:next w:val="Normal"/>
    <w:link w:val="Ttulo1Car"/>
    <w:uiPriority w:val="9"/>
    <w:qFormat/>
    <w:rsid w:val="0039355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35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355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35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35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35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35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35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35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5FD"/>
  </w:style>
  <w:style w:type="paragraph" w:styleId="Piedepgina">
    <w:name w:val="footer"/>
    <w:basedOn w:val="Normal"/>
    <w:link w:val="PiedepginaCar"/>
    <w:uiPriority w:val="99"/>
    <w:unhideWhenUsed/>
    <w:rsid w:val="002F5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5FD"/>
  </w:style>
  <w:style w:type="table" w:styleId="Tablaconcuadrcula">
    <w:name w:val="Table Grid"/>
    <w:basedOn w:val="Tablanormal"/>
    <w:uiPriority w:val="59"/>
    <w:rsid w:val="007E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47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E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9355F"/>
    <w:pPr>
      <w:spacing w:after="0" w:line="240" w:lineRule="auto"/>
    </w:pPr>
  </w:style>
  <w:style w:type="character" w:customStyle="1" w:styleId="nrmar">
    <w:name w:val="nrmar"/>
    <w:basedOn w:val="Fuentedeprrafopredeter"/>
    <w:rsid w:val="0094758C"/>
  </w:style>
  <w:style w:type="character" w:customStyle="1" w:styleId="Ttulo1Car">
    <w:name w:val="Título 1 Car"/>
    <w:basedOn w:val="Fuentedeprrafopredeter"/>
    <w:link w:val="Ttulo1"/>
    <w:uiPriority w:val="9"/>
    <w:rsid w:val="0039355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35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355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355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355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355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355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355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355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9355F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39355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9355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935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9355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9355F"/>
    <w:rPr>
      <w:b/>
      <w:bCs/>
    </w:rPr>
  </w:style>
  <w:style w:type="character" w:styleId="nfasis">
    <w:name w:val="Emphasis"/>
    <w:basedOn w:val="Fuentedeprrafopredeter"/>
    <w:uiPriority w:val="20"/>
    <w:qFormat/>
    <w:rsid w:val="0039355F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39355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9355F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9355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9355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39355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9355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9355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39355F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39355F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9355F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A52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5582-80AB-44D1-9C54-A4628EDC0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8F84B-0429-4E97-A0EF-5AC6C101E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F081C-D763-4BD5-B0C4-66CBA83F4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16A2E-3FFA-4149-B0C1-EF36C622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7</Pages>
  <Words>1980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</dc:creator>
  <cp:lastModifiedBy>ALMEIDA MACIAS TERESA GERTRUDIS</cp:lastModifiedBy>
  <cp:revision>94</cp:revision>
  <cp:lastPrinted>2021-07-21T21:27:00Z</cp:lastPrinted>
  <dcterms:created xsi:type="dcterms:W3CDTF">2018-01-09T16:19:00Z</dcterms:created>
  <dcterms:modified xsi:type="dcterms:W3CDTF">2021-07-28T18:47:00Z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