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0EDD" w14:textId="77777777" w:rsidR="002A5FB0" w:rsidRDefault="002A5FB0" w:rsidP="00C6218B">
      <w:pPr>
        <w:spacing w:after="0" w:line="240" w:lineRule="auto"/>
        <w:jc w:val="center"/>
        <w:rPr>
          <w:rFonts w:ascii="Arial" w:hAnsi="Arial" w:cs="Arial"/>
          <w:b/>
          <w:sz w:val="24"/>
          <w:szCs w:val="24"/>
        </w:rPr>
      </w:pPr>
    </w:p>
    <w:p w14:paraId="68218457" w14:textId="26C07B05" w:rsidR="00794484" w:rsidRDefault="00F51F66" w:rsidP="00C6218B">
      <w:pPr>
        <w:spacing w:after="0" w:line="240" w:lineRule="auto"/>
        <w:jc w:val="center"/>
        <w:rPr>
          <w:rFonts w:ascii="Arial" w:hAnsi="Arial" w:cs="Arial"/>
          <w:b/>
          <w:sz w:val="24"/>
          <w:szCs w:val="24"/>
        </w:rPr>
      </w:pPr>
      <w:r>
        <w:rPr>
          <w:rFonts w:ascii="Arial" w:hAnsi="Arial" w:cs="Arial"/>
          <w:b/>
          <w:sz w:val="24"/>
          <w:szCs w:val="24"/>
        </w:rPr>
        <w:t>B</w:t>
      </w:r>
      <w:r w:rsidR="00794484">
        <w:rPr>
          <w:rFonts w:ascii="Arial" w:hAnsi="Arial" w:cs="Arial"/>
          <w:b/>
          <w:sz w:val="24"/>
          <w:szCs w:val="24"/>
        </w:rPr>
        <w:t>ODEGA</w:t>
      </w:r>
      <w:r w:rsidR="00826BD0">
        <w:rPr>
          <w:rFonts w:ascii="Arial" w:hAnsi="Arial" w:cs="Arial"/>
          <w:b/>
          <w:sz w:val="24"/>
          <w:szCs w:val="24"/>
        </w:rPr>
        <w:t xml:space="preserve"> -</w:t>
      </w:r>
      <w:r w:rsidR="00794484">
        <w:rPr>
          <w:rFonts w:ascii="Arial" w:hAnsi="Arial" w:cs="Arial"/>
          <w:b/>
          <w:sz w:val="24"/>
          <w:szCs w:val="24"/>
        </w:rPr>
        <w:t xml:space="preserve"> </w:t>
      </w:r>
      <w:r w:rsidR="00826BD0" w:rsidRPr="00826BD0">
        <w:rPr>
          <w:rFonts w:ascii="Arial" w:hAnsi="Arial" w:cs="Arial"/>
          <w:b/>
          <w:sz w:val="24"/>
          <w:szCs w:val="24"/>
        </w:rPr>
        <w:t>DIRECCIÓN DE INFRAESTRUCTURA, OBRAS Y PATRIMONIO</w:t>
      </w:r>
    </w:p>
    <w:p w14:paraId="49D04709" w14:textId="26C0662A" w:rsidR="00C301FD" w:rsidRPr="00C6218B" w:rsidRDefault="00C301FD" w:rsidP="00C6218B">
      <w:pPr>
        <w:spacing w:after="0" w:line="240" w:lineRule="auto"/>
        <w:jc w:val="center"/>
        <w:rPr>
          <w:rFonts w:ascii="Arial" w:hAnsi="Arial" w:cs="Arial"/>
          <w:b/>
          <w:sz w:val="24"/>
          <w:szCs w:val="24"/>
        </w:rPr>
      </w:pPr>
      <w:r w:rsidRPr="00C6218B">
        <w:rPr>
          <w:rFonts w:ascii="Arial" w:hAnsi="Arial" w:cs="Arial"/>
          <w:b/>
          <w:sz w:val="24"/>
          <w:szCs w:val="24"/>
        </w:rPr>
        <w:t>ENTREGA</w:t>
      </w:r>
      <w:r w:rsidR="002A5FB0">
        <w:rPr>
          <w:rFonts w:ascii="Arial" w:hAnsi="Arial" w:cs="Arial"/>
          <w:b/>
          <w:sz w:val="24"/>
          <w:szCs w:val="24"/>
        </w:rPr>
        <w:t xml:space="preserve"> -</w:t>
      </w:r>
      <w:r w:rsidRPr="00C6218B">
        <w:rPr>
          <w:rFonts w:ascii="Arial" w:hAnsi="Arial" w:cs="Arial"/>
          <w:b/>
          <w:sz w:val="24"/>
          <w:szCs w:val="24"/>
        </w:rPr>
        <w:t xml:space="preserve"> RECEPCIÓN DE MATERIALES</w:t>
      </w:r>
      <w:r w:rsidR="002A5FB0">
        <w:rPr>
          <w:rFonts w:ascii="Arial" w:hAnsi="Arial" w:cs="Arial"/>
          <w:b/>
          <w:sz w:val="24"/>
          <w:szCs w:val="24"/>
        </w:rPr>
        <w:t xml:space="preserve"> E INSUMOS</w:t>
      </w:r>
    </w:p>
    <w:p w14:paraId="5641FEC8" w14:textId="7FF769CF" w:rsidR="00597F4A" w:rsidRDefault="00597F4A" w:rsidP="00C301FD">
      <w:pPr>
        <w:spacing w:after="0"/>
        <w:jc w:val="center"/>
        <w:rPr>
          <w:rFonts w:ascii="Arial" w:hAnsi="Arial" w:cs="Arial"/>
          <w:b/>
        </w:rPr>
      </w:pPr>
    </w:p>
    <w:p w14:paraId="51A314D2" w14:textId="77777777" w:rsidR="00077AF6" w:rsidRDefault="00077AF6" w:rsidP="00C301FD">
      <w:pPr>
        <w:spacing w:after="0"/>
        <w:jc w:val="center"/>
        <w:rPr>
          <w:rFonts w:ascii="Arial" w:hAnsi="Arial" w:cs="Arial"/>
          <w:b/>
        </w:rPr>
      </w:pPr>
    </w:p>
    <w:tbl>
      <w:tblPr>
        <w:tblStyle w:val="Tablaconcuadrcula"/>
        <w:tblW w:w="9067" w:type="dxa"/>
        <w:tblLook w:val="04A0" w:firstRow="1" w:lastRow="0" w:firstColumn="1" w:lastColumn="0" w:noHBand="0" w:noVBand="1"/>
      </w:tblPr>
      <w:tblGrid>
        <w:gridCol w:w="1271"/>
        <w:gridCol w:w="7796"/>
      </w:tblGrid>
      <w:tr w:rsidR="00794484" w:rsidRPr="002A5FB0" w14:paraId="71FC9994" w14:textId="77777777" w:rsidTr="004F167E">
        <w:tc>
          <w:tcPr>
            <w:tcW w:w="9067" w:type="dxa"/>
            <w:gridSpan w:val="2"/>
            <w:tcBorders>
              <w:bottom w:val="single" w:sz="4" w:space="0" w:color="auto"/>
            </w:tcBorders>
          </w:tcPr>
          <w:p w14:paraId="763CF7F9" w14:textId="77777777" w:rsidR="00794484" w:rsidRDefault="00794484" w:rsidP="002A5FB0">
            <w:pPr>
              <w:rPr>
                <w:rFonts w:ascii="Arial" w:hAnsi="Arial" w:cs="Arial"/>
                <w:b/>
                <w:color w:val="A6A6A6" w:themeColor="background1" w:themeShade="A6"/>
                <w:sz w:val="20"/>
                <w:szCs w:val="20"/>
              </w:rPr>
            </w:pPr>
            <w:r w:rsidRPr="002A5FB0">
              <w:rPr>
                <w:rFonts w:ascii="Arial" w:hAnsi="Arial" w:cs="Arial"/>
                <w:b/>
                <w:sz w:val="20"/>
                <w:szCs w:val="20"/>
              </w:rPr>
              <w:t xml:space="preserve">Documento de referencia: </w:t>
            </w:r>
            <w:r w:rsidRPr="00436E8D">
              <w:rPr>
                <w:rFonts w:ascii="Arial" w:hAnsi="Arial" w:cs="Arial"/>
                <w:b/>
                <w:i/>
                <w:iCs/>
                <w:color w:val="A6A6A6" w:themeColor="background1" w:themeShade="A6"/>
                <w:sz w:val="20"/>
                <w:szCs w:val="20"/>
              </w:rPr>
              <w:t>Código asignado a la Solicitud de Mantenimiento por la DIOP</w:t>
            </w:r>
            <w:r w:rsidRPr="002A5FB0">
              <w:rPr>
                <w:rFonts w:ascii="Arial" w:hAnsi="Arial" w:cs="Arial"/>
                <w:b/>
                <w:color w:val="A6A6A6" w:themeColor="background1" w:themeShade="A6"/>
                <w:sz w:val="20"/>
                <w:szCs w:val="20"/>
              </w:rPr>
              <w:t>.</w:t>
            </w:r>
          </w:p>
          <w:p w14:paraId="66B968F6" w14:textId="32EE2CE4" w:rsidR="00436E8D" w:rsidRPr="002A5FB0" w:rsidRDefault="00436E8D" w:rsidP="002A5FB0">
            <w:pPr>
              <w:rPr>
                <w:rFonts w:ascii="Arial" w:hAnsi="Arial" w:cs="Arial"/>
                <w:b/>
                <w:sz w:val="20"/>
                <w:szCs w:val="20"/>
              </w:rPr>
            </w:pPr>
          </w:p>
        </w:tc>
      </w:tr>
      <w:tr w:rsidR="002A5FB0" w:rsidRPr="002A5FB0" w14:paraId="12EE8FDC" w14:textId="77777777" w:rsidTr="004F167E">
        <w:tc>
          <w:tcPr>
            <w:tcW w:w="9067" w:type="dxa"/>
            <w:gridSpan w:val="2"/>
            <w:tcBorders>
              <w:top w:val="single" w:sz="4" w:space="0" w:color="auto"/>
              <w:left w:val="nil"/>
              <w:bottom w:val="nil"/>
              <w:right w:val="nil"/>
            </w:tcBorders>
          </w:tcPr>
          <w:p w14:paraId="7EE78537" w14:textId="43C31690" w:rsidR="002A5FB0" w:rsidRPr="002A5FB0" w:rsidRDefault="002A5FB0" w:rsidP="002A5FB0">
            <w:pPr>
              <w:rPr>
                <w:rFonts w:ascii="Arial" w:hAnsi="Arial" w:cs="Arial"/>
                <w:b/>
                <w:sz w:val="20"/>
                <w:szCs w:val="20"/>
              </w:rPr>
            </w:pPr>
          </w:p>
        </w:tc>
      </w:tr>
      <w:tr w:rsidR="004F167E" w:rsidRPr="002A5FB0" w14:paraId="2AD4E0DC" w14:textId="77777777" w:rsidTr="004F167E">
        <w:tc>
          <w:tcPr>
            <w:tcW w:w="9067" w:type="dxa"/>
            <w:gridSpan w:val="2"/>
            <w:tcBorders>
              <w:top w:val="nil"/>
              <w:left w:val="nil"/>
              <w:bottom w:val="nil"/>
              <w:right w:val="nil"/>
            </w:tcBorders>
          </w:tcPr>
          <w:p w14:paraId="2F45FBAD" w14:textId="77777777" w:rsidR="004F167E" w:rsidRDefault="004F167E" w:rsidP="002A5FB0">
            <w:pPr>
              <w:rPr>
                <w:rFonts w:ascii="Arial" w:hAnsi="Arial" w:cs="Arial"/>
                <w:b/>
                <w:sz w:val="20"/>
                <w:szCs w:val="20"/>
              </w:rPr>
            </w:pPr>
          </w:p>
        </w:tc>
      </w:tr>
      <w:tr w:rsidR="00C301FD" w14:paraId="469999E1" w14:textId="77777777" w:rsidTr="004F167E">
        <w:tc>
          <w:tcPr>
            <w:tcW w:w="1271" w:type="dxa"/>
            <w:tcBorders>
              <w:top w:val="single" w:sz="4" w:space="0" w:color="auto"/>
            </w:tcBorders>
          </w:tcPr>
          <w:p w14:paraId="4B9D75E0" w14:textId="77777777" w:rsidR="00C301FD" w:rsidRPr="00F51F66" w:rsidRDefault="00C10D40" w:rsidP="00C301FD">
            <w:pPr>
              <w:jc w:val="center"/>
              <w:rPr>
                <w:rFonts w:ascii="Arial" w:hAnsi="Arial" w:cs="Arial"/>
                <w:b/>
              </w:rPr>
            </w:pPr>
            <w:r w:rsidRPr="00F51F66">
              <w:rPr>
                <w:rFonts w:ascii="Arial" w:hAnsi="Arial" w:cs="Arial"/>
                <w:b/>
              </w:rPr>
              <w:t>Cantidad</w:t>
            </w:r>
          </w:p>
        </w:tc>
        <w:tc>
          <w:tcPr>
            <w:tcW w:w="7796" w:type="dxa"/>
            <w:tcBorders>
              <w:top w:val="single" w:sz="4" w:space="0" w:color="auto"/>
            </w:tcBorders>
          </w:tcPr>
          <w:p w14:paraId="72BFE3F8" w14:textId="77777777" w:rsidR="00C301FD" w:rsidRPr="00F51F66" w:rsidRDefault="00C10D40" w:rsidP="00C301FD">
            <w:pPr>
              <w:jc w:val="center"/>
              <w:rPr>
                <w:rFonts w:ascii="Arial" w:hAnsi="Arial" w:cs="Arial"/>
                <w:b/>
              </w:rPr>
            </w:pPr>
            <w:r w:rsidRPr="00F51F66">
              <w:rPr>
                <w:rFonts w:ascii="Arial" w:hAnsi="Arial" w:cs="Arial"/>
                <w:b/>
              </w:rPr>
              <w:t>Descripción del Material</w:t>
            </w:r>
          </w:p>
        </w:tc>
      </w:tr>
      <w:tr w:rsidR="002A5FB0" w14:paraId="7851BE02" w14:textId="77777777" w:rsidTr="002A5FB0">
        <w:tc>
          <w:tcPr>
            <w:tcW w:w="1271" w:type="dxa"/>
          </w:tcPr>
          <w:p w14:paraId="0DB11F16" w14:textId="58DC3DF9" w:rsidR="002A5FB0" w:rsidRPr="00F51F66" w:rsidRDefault="002A5FB0" w:rsidP="002A5FB0">
            <w:pPr>
              <w:jc w:val="center"/>
              <w:rPr>
                <w:rFonts w:ascii="Arial" w:hAnsi="Arial" w:cs="Arial"/>
                <w:b/>
              </w:rPr>
            </w:pPr>
            <w:r w:rsidRPr="00F51F66">
              <w:rPr>
                <w:rFonts w:ascii="Arial" w:hAnsi="Arial" w:cs="Arial"/>
                <w:b/>
                <w:noProof/>
                <w:color w:val="A6A6A6"/>
                <w:lang w:eastAsia="es-ES"/>
              </w:rPr>
              <w:t>1</w:t>
            </w:r>
          </w:p>
        </w:tc>
        <w:tc>
          <w:tcPr>
            <w:tcW w:w="7796" w:type="dxa"/>
          </w:tcPr>
          <w:p w14:paraId="5F025A5E" w14:textId="14426C66" w:rsidR="002A5FB0" w:rsidRPr="00F51F66" w:rsidRDefault="002A5FB0" w:rsidP="002A5FB0">
            <w:pPr>
              <w:jc w:val="center"/>
              <w:rPr>
                <w:rFonts w:ascii="Arial" w:hAnsi="Arial" w:cs="Arial"/>
                <w:b/>
              </w:rPr>
            </w:pPr>
            <w:r w:rsidRPr="00F51F66">
              <w:rPr>
                <w:rFonts w:ascii="Arial" w:hAnsi="Arial" w:cs="Arial"/>
                <w:b/>
                <w:noProof/>
                <w:color w:val="A6A6A6"/>
                <w:lang w:eastAsia="es-ES"/>
              </w:rPr>
              <w:t>Describir el material…</w:t>
            </w:r>
          </w:p>
        </w:tc>
      </w:tr>
      <w:tr w:rsidR="002A5FB0" w14:paraId="27573974" w14:textId="77777777" w:rsidTr="002A5FB0">
        <w:tc>
          <w:tcPr>
            <w:tcW w:w="1271" w:type="dxa"/>
          </w:tcPr>
          <w:p w14:paraId="72F34836" w14:textId="534550F5" w:rsidR="002A5FB0" w:rsidRPr="00F51F66" w:rsidRDefault="002A5FB0" w:rsidP="002A5FB0">
            <w:pPr>
              <w:jc w:val="center"/>
              <w:rPr>
                <w:rFonts w:ascii="Arial" w:hAnsi="Arial" w:cs="Arial"/>
                <w:b/>
              </w:rPr>
            </w:pPr>
            <w:r w:rsidRPr="00F51F66">
              <w:rPr>
                <w:rFonts w:ascii="Arial" w:hAnsi="Arial" w:cs="Arial"/>
                <w:b/>
                <w:noProof/>
                <w:color w:val="A6A6A6"/>
                <w:lang w:eastAsia="es-ES"/>
              </w:rPr>
              <w:t>2</w:t>
            </w:r>
          </w:p>
        </w:tc>
        <w:tc>
          <w:tcPr>
            <w:tcW w:w="7796" w:type="dxa"/>
          </w:tcPr>
          <w:p w14:paraId="7A2638A0" w14:textId="253FA0EB" w:rsidR="002A5FB0" w:rsidRPr="00F51F66" w:rsidRDefault="002A5FB0" w:rsidP="002A5FB0">
            <w:pPr>
              <w:jc w:val="center"/>
              <w:rPr>
                <w:rFonts w:ascii="Arial" w:hAnsi="Arial" w:cs="Arial"/>
                <w:b/>
              </w:rPr>
            </w:pPr>
            <w:r w:rsidRPr="00F51F66">
              <w:rPr>
                <w:rFonts w:ascii="Arial" w:hAnsi="Arial" w:cs="Arial"/>
                <w:b/>
                <w:noProof/>
                <w:color w:val="A6A6A6"/>
                <w:lang w:eastAsia="es-ES"/>
              </w:rPr>
              <w:t>Describir el material…</w:t>
            </w:r>
          </w:p>
        </w:tc>
      </w:tr>
      <w:tr w:rsidR="002A5FB0" w14:paraId="45BDDDD0" w14:textId="77777777" w:rsidTr="002A5FB0">
        <w:tc>
          <w:tcPr>
            <w:tcW w:w="1271" w:type="dxa"/>
          </w:tcPr>
          <w:p w14:paraId="5843DD33" w14:textId="150D3004"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3E89C0FF" w14:textId="35F7B85C"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555F6213" w14:textId="77777777" w:rsidTr="002A5FB0">
        <w:tc>
          <w:tcPr>
            <w:tcW w:w="1271" w:type="dxa"/>
          </w:tcPr>
          <w:p w14:paraId="1FF352F9" w14:textId="7B687005"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54C2EF33" w14:textId="709E5E68"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508F1FA7" w14:textId="77777777" w:rsidTr="002A5FB0">
        <w:tc>
          <w:tcPr>
            <w:tcW w:w="1271" w:type="dxa"/>
          </w:tcPr>
          <w:p w14:paraId="474257FB" w14:textId="38A88782"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5736134C" w14:textId="62FC02C3"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5927BCDE" w14:textId="77777777" w:rsidTr="002A5FB0">
        <w:tc>
          <w:tcPr>
            <w:tcW w:w="1271" w:type="dxa"/>
          </w:tcPr>
          <w:p w14:paraId="1DBE29BA" w14:textId="7BDA7C39"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2353992B" w14:textId="354E321E"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25F9FD98" w14:textId="77777777" w:rsidTr="002A5FB0">
        <w:tc>
          <w:tcPr>
            <w:tcW w:w="1271" w:type="dxa"/>
          </w:tcPr>
          <w:p w14:paraId="64857DF8" w14:textId="62C7AD04"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703E6D74" w14:textId="7EF65817"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7B2BB44B" w14:textId="77777777" w:rsidTr="002A5FB0">
        <w:tc>
          <w:tcPr>
            <w:tcW w:w="1271" w:type="dxa"/>
          </w:tcPr>
          <w:p w14:paraId="02826CD7" w14:textId="161A70E8"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6096258E" w14:textId="760E3473"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2574B7B0" w14:textId="77777777" w:rsidTr="002A5FB0">
        <w:tc>
          <w:tcPr>
            <w:tcW w:w="1271" w:type="dxa"/>
          </w:tcPr>
          <w:p w14:paraId="56B08DD1" w14:textId="67FCBA13"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4E3D6C68" w14:textId="47508471"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r w:rsidR="002A5FB0" w14:paraId="32943E5A" w14:textId="77777777" w:rsidTr="002A5FB0">
        <w:tc>
          <w:tcPr>
            <w:tcW w:w="1271" w:type="dxa"/>
          </w:tcPr>
          <w:p w14:paraId="09B78F9E" w14:textId="4D679C79"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c>
          <w:tcPr>
            <w:tcW w:w="7796" w:type="dxa"/>
          </w:tcPr>
          <w:p w14:paraId="620D481C" w14:textId="37340EC8" w:rsidR="002A5FB0" w:rsidRPr="00F51F66" w:rsidRDefault="002A5FB0" w:rsidP="002A5FB0">
            <w:pPr>
              <w:jc w:val="center"/>
              <w:rPr>
                <w:rFonts w:ascii="Arial" w:hAnsi="Arial" w:cs="Arial"/>
                <w:b/>
              </w:rPr>
            </w:pPr>
            <w:r w:rsidRPr="00F51F66">
              <w:rPr>
                <w:rFonts w:ascii="Arial" w:hAnsi="Arial" w:cs="Arial"/>
                <w:b/>
                <w:noProof/>
                <w:color w:val="A6A6A6"/>
                <w:lang w:eastAsia="es-ES"/>
              </w:rPr>
              <w:t>n..</w:t>
            </w:r>
          </w:p>
        </w:tc>
      </w:tr>
    </w:tbl>
    <w:p w14:paraId="7C28D6E9" w14:textId="77777777" w:rsidR="00C301FD" w:rsidRDefault="00C301FD" w:rsidP="00C301FD">
      <w:pPr>
        <w:jc w:val="center"/>
        <w:rPr>
          <w:rFonts w:ascii="Arial" w:hAnsi="Arial" w:cs="Arial"/>
          <w:b/>
        </w:rPr>
      </w:pPr>
    </w:p>
    <w:tbl>
      <w:tblPr>
        <w:tblStyle w:val="Tablaconcuadrcula"/>
        <w:tblW w:w="9067" w:type="dxa"/>
        <w:tblLook w:val="04A0" w:firstRow="1" w:lastRow="0" w:firstColumn="1" w:lastColumn="0" w:noHBand="0" w:noVBand="1"/>
      </w:tblPr>
      <w:tblGrid>
        <w:gridCol w:w="9067"/>
      </w:tblGrid>
      <w:tr w:rsidR="00C10D40" w14:paraId="0F40A900" w14:textId="77777777" w:rsidTr="00CE281A">
        <w:tc>
          <w:tcPr>
            <w:tcW w:w="9067" w:type="dxa"/>
            <w:vAlign w:val="center"/>
          </w:tcPr>
          <w:p w14:paraId="3C4E10B4" w14:textId="0C40A38D" w:rsidR="00C10D40" w:rsidRDefault="00C10D40" w:rsidP="00880E0F">
            <w:pPr>
              <w:jc w:val="both"/>
              <w:rPr>
                <w:rFonts w:ascii="Arial" w:hAnsi="Arial" w:cs="Arial"/>
                <w:b/>
              </w:rPr>
            </w:pPr>
            <w:r>
              <w:rPr>
                <w:rFonts w:ascii="Arial" w:hAnsi="Arial" w:cs="Arial"/>
                <w:b/>
              </w:rPr>
              <w:t>Observaciones:</w:t>
            </w:r>
            <w:r w:rsidR="00880E0F">
              <w:rPr>
                <w:rFonts w:ascii="Arial" w:hAnsi="Arial" w:cs="Arial"/>
                <w:b/>
              </w:rPr>
              <w:t xml:space="preserve"> </w:t>
            </w:r>
            <w:r w:rsidR="00880E0F" w:rsidRPr="00880E0F">
              <w:rPr>
                <w:rFonts w:ascii="Arial" w:hAnsi="Arial" w:cs="Arial"/>
                <w:bCs/>
                <w:color w:val="A6A6A6" w:themeColor="background1" w:themeShade="A6"/>
              </w:rPr>
              <w:t>Indicar en este apartado novedades respecto al material como por ejemplo el estado del material, si faltan materiales por entregar solicitados por el funcionario de la A.T.M., entre otras observaciones que considere pertinente.</w:t>
            </w:r>
          </w:p>
          <w:p w14:paraId="4DC3170D" w14:textId="77777777" w:rsidR="002A5FB0" w:rsidRDefault="002A5FB0" w:rsidP="00C10D40">
            <w:pPr>
              <w:rPr>
                <w:rFonts w:ascii="Arial" w:hAnsi="Arial" w:cs="Arial"/>
                <w:b/>
              </w:rPr>
            </w:pPr>
          </w:p>
          <w:p w14:paraId="63A471F2" w14:textId="77777777" w:rsidR="002A5FB0" w:rsidRDefault="002A5FB0" w:rsidP="00C10D40">
            <w:pPr>
              <w:rPr>
                <w:rFonts w:ascii="Arial" w:hAnsi="Arial" w:cs="Arial"/>
                <w:b/>
              </w:rPr>
            </w:pPr>
          </w:p>
          <w:p w14:paraId="3A09B214" w14:textId="77777777" w:rsidR="002A5FB0" w:rsidRDefault="002A5FB0" w:rsidP="00C10D40">
            <w:pPr>
              <w:rPr>
                <w:rFonts w:ascii="Arial" w:hAnsi="Arial" w:cs="Arial"/>
                <w:b/>
              </w:rPr>
            </w:pPr>
          </w:p>
          <w:p w14:paraId="62CA8AEE" w14:textId="36B432B2" w:rsidR="002A5FB0" w:rsidRDefault="002A5FB0" w:rsidP="00C10D40">
            <w:pPr>
              <w:rPr>
                <w:rFonts w:ascii="Arial" w:hAnsi="Arial" w:cs="Arial"/>
                <w:b/>
              </w:rPr>
            </w:pPr>
          </w:p>
        </w:tc>
      </w:tr>
      <w:tr w:rsidR="00436E8D" w14:paraId="61D8C0DE" w14:textId="77777777" w:rsidTr="00CE281A">
        <w:tc>
          <w:tcPr>
            <w:tcW w:w="9067" w:type="dxa"/>
            <w:vAlign w:val="center"/>
          </w:tcPr>
          <w:p w14:paraId="027C58C0" w14:textId="77777777" w:rsidR="00436E8D" w:rsidRDefault="00436E8D" w:rsidP="00880E0F">
            <w:pPr>
              <w:jc w:val="both"/>
              <w:rPr>
                <w:rFonts w:ascii="Arial" w:hAnsi="Arial" w:cs="Arial"/>
                <w:bCs/>
                <w:color w:val="A6A6A6" w:themeColor="background1" w:themeShade="A6"/>
              </w:rPr>
            </w:pPr>
            <w:r>
              <w:rPr>
                <w:rFonts w:ascii="Arial" w:hAnsi="Arial" w:cs="Arial"/>
                <w:b/>
              </w:rPr>
              <w:t xml:space="preserve">Bodega de retiro: </w:t>
            </w:r>
            <w:r w:rsidRPr="00436E8D">
              <w:rPr>
                <w:rFonts w:ascii="Arial" w:hAnsi="Arial" w:cs="Arial"/>
                <w:bCs/>
                <w:color w:val="A6A6A6" w:themeColor="background1" w:themeShade="A6"/>
              </w:rPr>
              <w:t>General DIOP</w:t>
            </w:r>
          </w:p>
          <w:p w14:paraId="51C73212" w14:textId="6111C9EC" w:rsidR="00C316A3" w:rsidRDefault="00C316A3" w:rsidP="00880E0F">
            <w:pPr>
              <w:jc w:val="both"/>
              <w:rPr>
                <w:rFonts w:ascii="Arial" w:hAnsi="Arial" w:cs="Arial"/>
                <w:b/>
              </w:rPr>
            </w:pPr>
          </w:p>
        </w:tc>
      </w:tr>
    </w:tbl>
    <w:p w14:paraId="12650164" w14:textId="77777777" w:rsidR="00C10D40" w:rsidRDefault="00C10D40" w:rsidP="00C301FD">
      <w:pPr>
        <w:jc w:val="center"/>
        <w:rPr>
          <w:rFonts w:ascii="Arial" w:hAnsi="Arial" w:cs="Arial"/>
          <w:b/>
        </w:rPr>
      </w:pPr>
    </w:p>
    <w:tbl>
      <w:tblPr>
        <w:tblStyle w:val="Tablaconcuadrcula"/>
        <w:tblW w:w="9067" w:type="dxa"/>
        <w:tblLook w:val="04A0" w:firstRow="1" w:lastRow="0" w:firstColumn="1" w:lastColumn="0" w:noHBand="0" w:noVBand="1"/>
      </w:tblPr>
      <w:tblGrid>
        <w:gridCol w:w="4247"/>
        <w:gridCol w:w="4820"/>
      </w:tblGrid>
      <w:tr w:rsidR="004F167E" w14:paraId="5CFB676D" w14:textId="77777777" w:rsidTr="00E60D3A">
        <w:tc>
          <w:tcPr>
            <w:tcW w:w="9067" w:type="dxa"/>
            <w:gridSpan w:val="2"/>
            <w:vAlign w:val="center"/>
          </w:tcPr>
          <w:p w14:paraId="1EB69193" w14:textId="19D1E4ED" w:rsidR="004F167E" w:rsidRDefault="004F167E" w:rsidP="00C10D40">
            <w:pPr>
              <w:rPr>
                <w:rFonts w:ascii="Arial" w:hAnsi="Arial" w:cs="Arial"/>
                <w:b/>
              </w:rPr>
            </w:pPr>
            <w:r>
              <w:rPr>
                <w:rFonts w:ascii="Arial" w:hAnsi="Arial" w:cs="Arial"/>
                <w:b/>
                <w:sz w:val="20"/>
                <w:szCs w:val="20"/>
              </w:rPr>
              <w:t>Fecha</w:t>
            </w:r>
            <w:r w:rsidR="00C316A3">
              <w:rPr>
                <w:rFonts w:ascii="Arial" w:hAnsi="Arial" w:cs="Arial"/>
                <w:b/>
                <w:sz w:val="20"/>
                <w:szCs w:val="20"/>
              </w:rPr>
              <w:t xml:space="preserve"> de retiro</w:t>
            </w:r>
            <w:r>
              <w:rPr>
                <w:rFonts w:ascii="Arial" w:hAnsi="Arial" w:cs="Arial"/>
                <w:b/>
                <w:sz w:val="20"/>
                <w:szCs w:val="20"/>
              </w:rPr>
              <w:t xml:space="preserve">: </w:t>
            </w:r>
            <w:r w:rsidRPr="002A5FB0">
              <w:rPr>
                <w:rFonts w:ascii="Arial" w:hAnsi="Arial" w:cs="Arial"/>
                <w:b/>
                <w:color w:val="A6A6A6" w:themeColor="background1" w:themeShade="A6"/>
                <w:sz w:val="20"/>
                <w:szCs w:val="20"/>
              </w:rPr>
              <w:t>12/10/2021</w:t>
            </w:r>
            <w:r w:rsidR="00C316A3">
              <w:rPr>
                <w:rFonts w:ascii="Arial" w:hAnsi="Arial" w:cs="Arial"/>
                <w:b/>
                <w:color w:val="A6A6A6" w:themeColor="background1" w:themeShade="A6"/>
                <w:sz w:val="20"/>
                <w:szCs w:val="20"/>
              </w:rPr>
              <w:t xml:space="preserve">                            </w:t>
            </w:r>
            <w:r w:rsidR="00C316A3" w:rsidRPr="00C316A3">
              <w:rPr>
                <w:rFonts w:ascii="Arial" w:hAnsi="Arial" w:cs="Arial"/>
                <w:b/>
                <w:sz w:val="20"/>
                <w:szCs w:val="20"/>
              </w:rPr>
              <w:t xml:space="preserve">Hora de retiro: </w:t>
            </w:r>
            <w:r w:rsidR="00C316A3" w:rsidRPr="00C316A3">
              <w:rPr>
                <w:rFonts w:ascii="Arial" w:hAnsi="Arial" w:cs="Arial"/>
                <w:b/>
                <w:color w:val="A6A6A6" w:themeColor="background1" w:themeShade="A6"/>
                <w:sz w:val="20"/>
                <w:szCs w:val="20"/>
              </w:rPr>
              <w:t>15h00</w:t>
            </w:r>
          </w:p>
        </w:tc>
      </w:tr>
      <w:tr w:rsidR="00C10D40" w14:paraId="7E2E3DD1" w14:textId="77777777" w:rsidTr="00CE281A">
        <w:tc>
          <w:tcPr>
            <w:tcW w:w="4247" w:type="dxa"/>
            <w:tcBorders>
              <w:bottom w:val="single" w:sz="4" w:space="0" w:color="auto"/>
            </w:tcBorders>
          </w:tcPr>
          <w:p w14:paraId="62BD73C5" w14:textId="6BC943D3" w:rsidR="00C10D40" w:rsidRDefault="00880E0F" w:rsidP="00880E0F">
            <w:pPr>
              <w:rPr>
                <w:rFonts w:ascii="Arial" w:hAnsi="Arial" w:cs="Arial"/>
                <w:b/>
              </w:rPr>
            </w:pPr>
            <w:r>
              <w:rPr>
                <w:rFonts w:ascii="Arial" w:hAnsi="Arial" w:cs="Arial"/>
                <w:b/>
              </w:rPr>
              <w:t>Firma:</w:t>
            </w:r>
          </w:p>
          <w:p w14:paraId="190F37F1" w14:textId="77777777" w:rsidR="00C10D40" w:rsidRDefault="00C10D40" w:rsidP="00C301FD">
            <w:pPr>
              <w:jc w:val="center"/>
              <w:rPr>
                <w:rFonts w:ascii="Arial" w:hAnsi="Arial" w:cs="Arial"/>
                <w:b/>
              </w:rPr>
            </w:pPr>
          </w:p>
          <w:p w14:paraId="77E1D730" w14:textId="77777777" w:rsidR="00C10D40" w:rsidRDefault="00C10D40" w:rsidP="00C301FD">
            <w:pPr>
              <w:jc w:val="center"/>
              <w:rPr>
                <w:rFonts w:ascii="Arial" w:hAnsi="Arial" w:cs="Arial"/>
                <w:b/>
              </w:rPr>
            </w:pPr>
          </w:p>
          <w:p w14:paraId="2E0946F2" w14:textId="77777777" w:rsidR="00C10D40" w:rsidRDefault="00C10D40" w:rsidP="00C301FD">
            <w:pPr>
              <w:jc w:val="center"/>
              <w:rPr>
                <w:rFonts w:ascii="Arial" w:hAnsi="Arial" w:cs="Arial"/>
                <w:b/>
              </w:rPr>
            </w:pPr>
          </w:p>
        </w:tc>
        <w:tc>
          <w:tcPr>
            <w:tcW w:w="4820" w:type="dxa"/>
            <w:tcBorders>
              <w:bottom w:val="single" w:sz="4" w:space="0" w:color="auto"/>
            </w:tcBorders>
          </w:tcPr>
          <w:p w14:paraId="4E5F23CA" w14:textId="77777777" w:rsidR="00880E0F" w:rsidRDefault="00880E0F" w:rsidP="00880E0F">
            <w:pPr>
              <w:rPr>
                <w:rFonts w:ascii="Arial" w:hAnsi="Arial" w:cs="Arial"/>
                <w:b/>
              </w:rPr>
            </w:pPr>
            <w:r>
              <w:rPr>
                <w:rFonts w:ascii="Arial" w:hAnsi="Arial" w:cs="Arial"/>
                <w:b/>
              </w:rPr>
              <w:t>Firma:</w:t>
            </w:r>
          </w:p>
          <w:p w14:paraId="34F38B28" w14:textId="77777777" w:rsidR="00C10D40" w:rsidRDefault="00C10D40" w:rsidP="00C301FD">
            <w:pPr>
              <w:jc w:val="center"/>
              <w:rPr>
                <w:rFonts w:ascii="Arial" w:hAnsi="Arial" w:cs="Arial"/>
                <w:b/>
              </w:rPr>
            </w:pPr>
          </w:p>
        </w:tc>
      </w:tr>
      <w:tr w:rsidR="00C10D40" w14:paraId="14003330" w14:textId="77777777" w:rsidTr="00CE281A">
        <w:tc>
          <w:tcPr>
            <w:tcW w:w="4247" w:type="dxa"/>
            <w:tcBorders>
              <w:top w:val="single" w:sz="4" w:space="0" w:color="auto"/>
              <w:left w:val="single" w:sz="4" w:space="0" w:color="auto"/>
              <w:bottom w:val="single" w:sz="4" w:space="0" w:color="auto"/>
              <w:right w:val="single" w:sz="4" w:space="0" w:color="auto"/>
            </w:tcBorders>
            <w:vAlign w:val="center"/>
          </w:tcPr>
          <w:p w14:paraId="4F067548" w14:textId="777935E5" w:rsidR="00C10D40" w:rsidRPr="00C10D40" w:rsidRDefault="00F51F66" w:rsidP="00F51F66">
            <w:pPr>
              <w:jc w:val="center"/>
              <w:rPr>
                <w:rFonts w:ascii="Arial" w:hAnsi="Arial" w:cs="Arial"/>
              </w:rPr>
            </w:pPr>
            <w:r w:rsidRPr="00F51F66">
              <w:rPr>
                <w:rFonts w:ascii="Arial" w:hAnsi="Arial" w:cs="Arial"/>
                <w:b/>
                <w:bCs/>
                <w:color w:val="A6A6A6" w:themeColor="background1" w:themeShade="A6"/>
              </w:rPr>
              <w:t>Nombre</w:t>
            </w:r>
            <w:r>
              <w:rPr>
                <w:rFonts w:ascii="Arial" w:hAnsi="Arial" w:cs="Arial"/>
                <w:b/>
                <w:bCs/>
                <w:color w:val="A6A6A6" w:themeColor="background1" w:themeShade="A6"/>
              </w:rPr>
              <w:t>,</w:t>
            </w:r>
            <w:r w:rsidRPr="00F51F66">
              <w:rPr>
                <w:rFonts w:ascii="Arial" w:hAnsi="Arial" w:cs="Arial"/>
                <w:b/>
                <w:bCs/>
                <w:color w:val="A6A6A6" w:themeColor="background1" w:themeShade="A6"/>
              </w:rPr>
              <w:t xml:space="preserve"> Apellidos</w:t>
            </w:r>
            <w:r>
              <w:rPr>
                <w:rFonts w:ascii="Arial" w:hAnsi="Arial" w:cs="Arial"/>
                <w:b/>
                <w:bCs/>
                <w:color w:val="A6A6A6" w:themeColor="background1" w:themeShade="A6"/>
              </w:rPr>
              <w:t xml:space="preserve"> y Cargo</w:t>
            </w:r>
            <w:r w:rsidRPr="00F51F66">
              <w:rPr>
                <w:rFonts w:ascii="Arial" w:hAnsi="Arial" w:cs="Arial"/>
                <w:b/>
                <w:bCs/>
                <w:color w:val="A6A6A6" w:themeColor="background1" w:themeShade="A6"/>
              </w:rPr>
              <w:t xml:space="preserve"> del funcionario que realizara </w:t>
            </w:r>
            <w:r>
              <w:rPr>
                <w:rFonts w:ascii="Arial" w:hAnsi="Arial" w:cs="Arial"/>
                <w:b/>
                <w:bCs/>
                <w:color w:val="A6A6A6" w:themeColor="background1" w:themeShade="A6"/>
              </w:rPr>
              <w:t>la entrega de los materiales</w:t>
            </w:r>
          </w:p>
        </w:tc>
        <w:tc>
          <w:tcPr>
            <w:tcW w:w="4820" w:type="dxa"/>
            <w:tcBorders>
              <w:top w:val="single" w:sz="4" w:space="0" w:color="auto"/>
              <w:left w:val="single" w:sz="4" w:space="0" w:color="auto"/>
              <w:bottom w:val="single" w:sz="4" w:space="0" w:color="auto"/>
              <w:right w:val="single" w:sz="4" w:space="0" w:color="auto"/>
            </w:tcBorders>
            <w:vAlign w:val="center"/>
          </w:tcPr>
          <w:p w14:paraId="45CE3CD3" w14:textId="51ACB131" w:rsidR="00C10D40" w:rsidRPr="00F51F66" w:rsidRDefault="00F51F66" w:rsidP="00F51F66">
            <w:pPr>
              <w:jc w:val="center"/>
              <w:rPr>
                <w:rFonts w:ascii="Arial" w:hAnsi="Arial" w:cs="Arial"/>
                <w:b/>
                <w:bCs/>
              </w:rPr>
            </w:pPr>
            <w:r w:rsidRPr="00F51F66">
              <w:rPr>
                <w:rFonts w:ascii="Arial" w:hAnsi="Arial" w:cs="Arial"/>
                <w:b/>
                <w:bCs/>
                <w:color w:val="A6A6A6" w:themeColor="background1" w:themeShade="A6"/>
              </w:rPr>
              <w:t>Nombre</w:t>
            </w:r>
            <w:r>
              <w:rPr>
                <w:rFonts w:ascii="Arial" w:hAnsi="Arial" w:cs="Arial"/>
                <w:b/>
                <w:bCs/>
                <w:color w:val="A6A6A6" w:themeColor="background1" w:themeShade="A6"/>
              </w:rPr>
              <w:t>,</w:t>
            </w:r>
            <w:r w:rsidRPr="00F51F66">
              <w:rPr>
                <w:rFonts w:ascii="Arial" w:hAnsi="Arial" w:cs="Arial"/>
                <w:b/>
                <w:bCs/>
                <w:color w:val="A6A6A6" w:themeColor="background1" w:themeShade="A6"/>
              </w:rPr>
              <w:t xml:space="preserve"> Apellidos</w:t>
            </w:r>
            <w:r>
              <w:rPr>
                <w:rFonts w:ascii="Arial" w:hAnsi="Arial" w:cs="Arial"/>
                <w:b/>
                <w:bCs/>
                <w:color w:val="A6A6A6" w:themeColor="background1" w:themeShade="A6"/>
              </w:rPr>
              <w:t xml:space="preserve"> y Cargo</w:t>
            </w:r>
            <w:r w:rsidRPr="00F51F66">
              <w:rPr>
                <w:rFonts w:ascii="Arial" w:hAnsi="Arial" w:cs="Arial"/>
                <w:b/>
                <w:bCs/>
                <w:color w:val="A6A6A6" w:themeColor="background1" w:themeShade="A6"/>
              </w:rPr>
              <w:t xml:space="preserve"> del funcionario que realizar</w:t>
            </w:r>
            <w:r>
              <w:rPr>
                <w:rFonts w:ascii="Arial" w:hAnsi="Arial" w:cs="Arial"/>
                <w:b/>
                <w:bCs/>
                <w:color w:val="A6A6A6" w:themeColor="background1" w:themeShade="A6"/>
              </w:rPr>
              <w:t>á</w:t>
            </w:r>
            <w:r w:rsidRPr="00F51F66">
              <w:rPr>
                <w:rFonts w:ascii="Arial" w:hAnsi="Arial" w:cs="Arial"/>
                <w:b/>
                <w:bCs/>
                <w:color w:val="A6A6A6" w:themeColor="background1" w:themeShade="A6"/>
              </w:rPr>
              <w:t xml:space="preserve"> el mantenimiento</w:t>
            </w:r>
          </w:p>
        </w:tc>
      </w:tr>
    </w:tbl>
    <w:p w14:paraId="66B86551" w14:textId="77777777" w:rsidR="00C10D40" w:rsidRDefault="00C10D40"/>
    <w:tbl>
      <w:tblPr>
        <w:tblStyle w:val="Tablaconcuadrcula"/>
        <w:tblW w:w="9067" w:type="dxa"/>
        <w:tblLook w:val="04A0" w:firstRow="1" w:lastRow="0" w:firstColumn="1" w:lastColumn="0" w:noHBand="0" w:noVBand="1"/>
      </w:tblPr>
      <w:tblGrid>
        <w:gridCol w:w="4247"/>
        <w:gridCol w:w="4820"/>
      </w:tblGrid>
      <w:tr w:rsidR="00C316A3" w14:paraId="59540312" w14:textId="77777777" w:rsidTr="005B13D8">
        <w:tc>
          <w:tcPr>
            <w:tcW w:w="9067" w:type="dxa"/>
            <w:gridSpan w:val="2"/>
            <w:vAlign w:val="center"/>
          </w:tcPr>
          <w:p w14:paraId="68E5F77A" w14:textId="2BDF1EA4" w:rsidR="00C316A3" w:rsidRDefault="00C316A3" w:rsidP="005B13D8">
            <w:pPr>
              <w:rPr>
                <w:rFonts w:ascii="Arial" w:hAnsi="Arial" w:cs="Arial"/>
                <w:b/>
              </w:rPr>
            </w:pPr>
            <w:r>
              <w:rPr>
                <w:rFonts w:ascii="Arial" w:hAnsi="Arial" w:cs="Arial"/>
                <w:b/>
                <w:sz w:val="20"/>
                <w:szCs w:val="20"/>
              </w:rPr>
              <w:t xml:space="preserve">Fecha de entrega: </w:t>
            </w:r>
            <w:r>
              <w:rPr>
                <w:rFonts w:ascii="Arial" w:hAnsi="Arial" w:cs="Arial"/>
                <w:b/>
                <w:color w:val="A6A6A6" w:themeColor="background1" w:themeShade="A6"/>
                <w:sz w:val="20"/>
                <w:szCs w:val="20"/>
              </w:rPr>
              <w:t>13</w:t>
            </w:r>
            <w:r w:rsidRPr="002A5FB0">
              <w:rPr>
                <w:rFonts w:ascii="Arial" w:hAnsi="Arial" w:cs="Arial"/>
                <w:b/>
                <w:color w:val="A6A6A6" w:themeColor="background1" w:themeShade="A6"/>
                <w:sz w:val="20"/>
                <w:szCs w:val="20"/>
              </w:rPr>
              <w:t>/10/2021</w:t>
            </w:r>
            <w:r>
              <w:rPr>
                <w:rFonts w:ascii="Arial" w:hAnsi="Arial" w:cs="Arial"/>
                <w:b/>
                <w:color w:val="A6A6A6" w:themeColor="background1" w:themeShade="A6"/>
                <w:sz w:val="20"/>
                <w:szCs w:val="20"/>
              </w:rPr>
              <w:t xml:space="preserve">                        </w:t>
            </w:r>
            <w:r w:rsidRPr="00C316A3">
              <w:rPr>
                <w:rFonts w:ascii="Arial" w:hAnsi="Arial" w:cs="Arial"/>
                <w:b/>
                <w:sz w:val="20"/>
                <w:szCs w:val="20"/>
              </w:rPr>
              <w:t xml:space="preserve">Hora de </w:t>
            </w:r>
            <w:r>
              <w:rPr>
                <w:rFonts w:ascii="Arial" w:hAnsi="Arial" w:cs="Arial"/>
                <w:b/>
                <w:sz w:val="20"/>
                <w:szCs w:val="20"/>
              </w:rPr>
              <w:t>entrega</w:t>
            </w:r>
            <w:r w:rsidRPr="00C316A3">
              <w:rPr>
                <w:rFonts w:ascii="Arial" w:hAnsi="Arial" w:cs="Arial"/>
                <w:b/>
                <w:sz w:val="20"/>
                <w:szCs w:val="20"/>
              </w:rPr>
              <w:t xml:space="preserve">: </w:t>
            </w:r>
            <w:r w:rsidRPr="00C316A3">
              <w:rPr>
                <w:rFonts w:ascii="Arial" w:hAnsi="Arial" w:cs="Arial"/>
                <w:b/>
                <w:color w:val="A6A6A6" w:themeColor="background1" w:themeShade="A6"/>
                <w:sz w:val="20"/>
                <w:szCs w:val="20"/>
              </w:rPr>
              <w:t>15h00</w:t>
            </w:r>
          </w:p>
        </w:tc>
      </w:tr>
      <w:tr w:rsidR="00C316A3" w14:paraId="118CC3F0" w14:textId="77777777" w:rsidTr="005B13D8">
        <w:tc>
          <w:tcPr>
            <w:tcW w:w="4247" w:type="dxa"/>
            <w:tcBorders>
              <w:bottom w:val="single" w:sz="4" w:space="0" w:color="auto"/>
            </w:tcBorders>
          </w:tcPr>
          <w:p w14:paraId="0706BE22" w14:textId="77777777" w:rsidR="00C316A3" w:rsidRDefault="00C316A3" w:rsidP="005B13D8">
            <w:pPr>
              <w:rPr>
                <w:rFonts w:ascii="Arial" w:hAnsi="Arial" w:cs="Arial"/>
                <w:b/>
              </w:rPr>
            </w:pPr>
            <w:r>
              <w:rPr>
                <w:rFonts w:ascii="Arial" w:hAnsi="Arial" w:cs="Arial"/>
                <w:b/>
              </w:rPr>
              <w:t>Firma:</w:t>
            </w:r>
          </w:p>
          <w:p w14:paraId="28B8C3BE" w14:textId="77777777" w:rsidR="00C316A3" w:rsidRDefault="00C316A3" w:rsidP="005B13D8">
            <w:pPr>
              <w:jc w:val="center"/>
              <w:rPr>
                <w:rFonts w:ascii="Arial" w:hAnsi="Arial" w:cs="Arial"/>
                <w:b/>
              </w:rPr>
            </w:pPr>
          </w:p>
          <w:p w14:paraId="533A1C00" w14:textId="77777777" w:rsidR="00C316A3" w:rsidRDefault="00C316A3" w:rsidP="005B13D8">
            <w:pPr>
              <w:jc w:val="center"/>
              <w:rPr>
                <w:rFonts w:ascii="Arial" w:hAnsi="Arial" w:cs="Arial"/>
                <w:b/>
              </w:rPr>
            </w:pPr>
          </w:p>
          <w:p w14:paraId="77510CE1" w14:textId="77777777" w:rsidR="00C316A3" w:rsidRDefault="00C316A3" w:rsidP="005B13D8">
            <w:pPr>
              <w:jc w:val="center"/>
              <w:rPr>
                <w:rFonts w:ascii="Arial" w:hAnsi="Arial" w:cs="Arial"/>
                <w:b/>
              </w:rPr>
            </w:pPr>
          </w:p>
        </w:tc>
        <w:tc>
          <w:tcPr>
            <w:tcW w:w="4820" w:type="dxa"/>
            <w:tcBorders>
              <w:bottom w:val="single" w:sz="4" w:space="0" w:color="auto"/>
            </w:tcBorders>
          </w:tcPr>
          <w:p w14:paraId="7B680E9E" w14:textId="77777777" w:rsidR="00C316A3" w:rsidRDefault="00C316A3" w:rsidP="005B13D8">
            <w:pPr>
              <w:rPr>
                <w:rFonts w:ascii="Arial" w:hAnsi="Arial" w:cs="Arial"/>
                <w:b/>
              </w:rPr>
            </w:pPr>
            <w:r>
              <w:rPr>
                <w:rFonts w:ascii="Arial" w:hAnsi="Arial" w:cs="Arial"/>
                <w:b/>
              </w:rPr>
              <w:t>Firma:</w:t>
            </w:r>
          </w:p>
          <w:p w14:paraId="6205BF67" w14:textId="77777777" w:rsidR="00C316A3" w:rsidRDefault="00C316A3" w:rsidP="005B13D8">
            <w:pPr>
              <w:jc w:val="center"/>
              <w:rPr>
                <w:rFonts w:ascii="Arial" w:hAnsi="Arial" w:cs="Arial"/>
                <w:b/>
              </w:rPr>
            </w:pPr>
          </w:p>
        </w:tc>
      </w:tr>
      <w:tr w:rsidR="00C316A3" w14:paraId="391928F7" w14:textId="77777777" w:rsidTr="005B13D8">
        <w:tc>
          <w:tcPr>
            <w:tcW w:w="4247" w:type="dxa"/>
            <w:tcBorders>
              <w:top w:val="single" w:sz="4" w:space="0" w:color="auto"/>
              <w:left w:val="single" w:sz="4" w:space="0" w:color="auto"/>
              <w:bottom w:val="single" w:sz="4" w:space="0" w:color="auto"/>
              <w:right w:val="single" w:sz="4" w:space="0" w:color="auto"/>
            </w:tcBorders>
            <w:vAlign w:val="center"/>
          </w:tcPr>
          <w:p w14:paraId="604588C8" w14:textId="77777777" w:rsidR="00C316A3" w:rsidRPr="00C10D40" w:rsidRDefault="00C316A3" w:rsidP="005B13D8">
            <w:pPr>
              <w:jc w:val="center"/>
              <w:rPr>
                <w:rFonts w:ascii="Arial" w:hAnsi="Arial" w:cs="Arial"/>
              </w:rPr>
            </w:pPr>
            <w:r w:rsidRPr="00F51F66">
              <w:rPr>
                <w:rFonts w:ascii="Arial" w:hAnsi="Arial" w:cs="Arial"/>
                <w:b/>
                <w:bCs/>
                <w:color w:val="A6A6A6" w:themeColor="background1" w:themeShade="A6"/>
              </w:rPr>
              <w:t>Nombre</w:t>
            </w:r>
            <w:r>
              <w:rPr>
                <w:rFonts w:ascii="Arial" w:hAnsi="Arial" w:cs="Arial"/>
                <w:b/>
                <w:bCs/>
                <w:color w:val="A6A6A6" w:themeColor="background1" w:themeShade="A6"/>
              </w:rPr>
              <w:t>,</w:t>
            </w:r>
            <w:r w:rsidRPr="00F51F66">
              <w:rPr>
                <w:rFonts w:ascii="Arial" w:hAnsi="Arial" w:cs="Arial"/>
                <w:b/>
                <w:bCs/>
                <w:color w:val="A6A6A6" w:themeColor="background1" w:themeShade="A6"/>
              </w:rPr>
              <w:t xml:space="preserve"> Apellidos</w:t>
            </w:r>
            <w:r>
              <w:rPr>
                <w:rFonts w:ascii="Arial" w:hAnsi="Arial" w:cs="Arial"/>
                <w:b/>
                <w:bCs/>
                <w:color w:val="A6A6A6" w:themeColor="background1" w:themeShade="A6"/>
              </w:rPr>
              <w:t xml:space="preserve"> y Cargo</w:t>
            </w:r>
            <w:r w:rsidRPr="00F51F66">
              <w:rPr>
                <w:rFonts w:ascii="Arial" w:hAnsi="Arial" w:cs="Arial"/>
                <w:b/>
                <w:bCs/>
                <w:color w:val="A6A6A6" w:themeColor="background1" w:themeShade="A6"/>
              </w:rPr>
              <w:t xml:space="preserve"> del funcionario que realizara </w:t>
            </w:r>
            <w:r>
              <w:rPr>
                <w:rFonts w:ascii="Arial" w:hAnsi="Arial" w:cs="Arial"/>
                <w:b/>
                <w:bCs/>
                <w:color w:val="A6A6A6" w:themeColor="background1" w:themeShade="A6"/>
              </w:rPr>
              <w:t>la entrega de los materiales</w:t>
            </w:r>
          </w:p>
        </w:tc>
        <w:tc>
          <w:tcPr>
            <w:tcW w:w="4820" w:type="dxa"/>
            <w:tcBorders>
              <w:top w:val="single" w:sz="4" w:space="0" w:color="auto"/>
              <w:left w:val="single" w:sz="4" w:space="0" w:color="auto"/>
              <w:bottom w:val="single" w:sz="4" w:space="0" w:color="auto"/>
              <w:right w:val="single" w:sz="4" w:space="0" w:color="auto"/>
            </w:tcBorders>
            <w:vAlign w:val="center"/>
          </w:tcPr>
          <w:p w14:paraId="669D3C24" w14:textId="77777777" w:rsidR="00C316A3" w:rsidRPr="00F51F66" w:rsidRDefault="00C316A3" w:rsidP="005B13D8">
            <w:pPr>
              <w:jc w:val="center"/>
              <w:rPr>
                <w:rFonts w:ascii="Arial" w:hAnsi="Arial" w:cs="Arial"/>
                <w:b/>
                <w:bCs/>
              </w:rPr>
            </w:pPr>
            <w:r w:rsidRPr="00F51F66">
              <w:rPr>
                <w:rFonts w:ascii="Arial" w:hAnsi="Arial" w:cs="Arial"/>
                <w:b/>
                <w:bCs/>
                <w:color w:val="A6A6A6" w:themeColor="background1" w:themeShade="A6"/>
              </w:rPr>
              <w:t>Nombre</w:t>
            </w:r>
            <w:r>
              <w:rPr>
                <w:rFonts w:ascii="Arial" w:hAnsi="Arial" w:cs="Arial"/>
                <w:b/>
                <w:bCs/>
                <w:color w:val="A6A6A6" w:themeColor="background1" w:themeShade="A6"/>
              </w:rPr>
              <w:t>,</w:t>
            </w:r>
            <w:r w:rsidRPr="00F51F66">
              <w:rPr>
                <w:rFonts w:ascii="Arial" w:hAnsi="Arial" w:cs="Arial"/>
                <w:b/>
                <w:bCs/>
                <w:color w:val="A6A6A6" w:themeColor="background1" w:themeShade="A6"/>
              </w:rPr>
              <w:t xml:space="preserve"> Apellidos</w:t>
            </w:r>
            <w:r>
              <w:rPr>
                <w:rFonts w:ascii="Arial" w:hAnsi="Arial" w:cs="Arial"/>
                <w:b/>
                <w:bCs/>
                <w:color w:val="A6A6A6" w:themeColor="background1" w:themeShade="A6"/>
              </w:rPr>
              <w:t xml:space="preserve"> y Cargo</w:t>
            </w:r>
            <w:r w:rsidRPr="00F51F66">
              <w:rPr>
                <w:rFonts w:ascii="Arial" w:hAnsi="Arial" w:cs="Arial"/>
                <w:b/>
                <w:bCs/>
                <w:color w:val="A6A6A6" w:themeColor="background1" w:themeShade="A6"/>
              </w:rPr>
              <w:t xml:space="preserve"> del funcionario que realizar</w:t>
            </w:r>
            <w:r>
              <w:rPr>
                <w:rFonts w:ascii="Arial" w:hAnsi="Arial" w:cs="Arial"/>
                <w:b/>
                <w:bCs/>
                <w:color w:val="A6A6A6" w:themeColor="background1" w:themeShade="A6"/>
              </w:rPr>
              <w:t>á</w:t>
            </w:r>
            <w:r w:rsidRPr="00F51F66">
              <w:rPr>
                <w:rFonts w:ascii="Arial" w:hAnsi="Arial" w:cs="Arial"/>
                <w:b/>
                <w:bCs/>
                <w:color w:val="A6A6A6" w:themeColor="background1" w:themeShade="A6"/>
              </w:rPr>
              <w:t xml:space="preserve"> el mantenimiento</w:t>
            </w:r>
          </w:p>
        </w:tc>
      </w:tr>
    </w:tbl>
    <w:p w14:paraId="767DD566" w14:textId="77777777" w:rsidR="00C10D40" w:rsidRPr="00C301FD" w:rsidRDefault="00C10D40" w:rsidP="00597F4A">
      <w:pPr>
        <w:jc w:val="center"/>
        <w:rPr>
          <w:rFonts w:ascii="Arial" w:hAnsi="Arial" w:cs="Arial"/>
          <w:b/>
        </w:rPr>
      </w:pPr>
    </w:p>
    <w:sectPr w:rsidR="00C10D40" w:rsidRPr="00C301FD" w:rsidSect="00A72B00">
      <w:headerReference w:type="default" r:id="rId6"/>
      <w:pgSz w:w="11906" w:h="16838"/>
      <w:pgMar w:top="1418" w:right="1701" w:bottom="737" w:left="1701"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815F" w14:textId="77777777" w:rsidR="00B956FF" w:rsidRDefault="00B956FF" w:rsidP="00C301FD">
      <w:pPr>
        <w:spacing w:after="0" w:line="240" w:lineRule="auto"/>
      </w:pPr>
      <w:r>
        <w:separator/>
      </w:r>
    </w:p>
  </w:endnote>
  <w:endnote w:type="continuationSeparator" w:id="0">
    <w:p w14:paraId="2ECC5D63" w14:textId="77777777" w:rsidR="00B956FF" w:rsidRDefault="00B956FF" w:rsidP="00C3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6AED" w14:textId="77777777" w:rsidR="00B956FF" w:rsidRDefault="00B956FF" w:rsidP="00C301FD">
      <w:pPr>
        <w:spacing w:after="0" w:line="240" w:lineRule="auto"/>
      </w:pPr>
      <w:r>
        <w:separator/>
      </w:r>
    </w:p>
  </w:footnote>
  <w:footnote w:type="continuationSeparator" w:id="0">
    <w:p w14:paraId="3C3307FB" w14:textId="77777777" w:rsidR="00B956FF" w:rsidRDefault="00B956FF" w:rsidP="00C3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5222" w14:textId="77777777" w:rsidR="00C301FD" w:rsidRDefault="00C301FD" w:rsidP="00C301FD">
    <w:pPr>
      <w:pStyle w:val="Encabezado"/>
      <w:tabs>
        <w:tab w:val="clear" w:pos="4252"/>
        <w:tab w:val="clear" w:pos="8504"/>
        <w:tab w:val="left" w:pos="3270"/>
      </w:tabs>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4820"/>
      <w:gridCol w:w="2126"/>
    </w:tblGrid>
    <w:tr w:rsidR="00C6218B" w:rsidRPr="005C5DA5" w14:paraId="35F5148A" w14:textId="77777777" w:rsidTr="00504847">
      <w:trPr>
        <w:trHeight w:val="283"/>
      </w:trPr>
      <w:tc>
        <w:tcPr>
          <w:tcW w:w="1696" w:type="dxa"/>
          <w:vMerge w:val="restart"/>
          <w:vAlign w:val="center"/>
        </w:tcPr>
        <w:p w14:paraId="637EA36E" w14:textId="4B9D3170" w:rsidR="00C6218B" w:rsidRPr="005C5DA5" w:rsidRDefault="00C6218B" w:rsidP="00C6218B">
          <w:pPr>
            <w:spacing w:after="0"/>
            <w:jc w:val="center"/>
            <w:rPr>
              <w:sz w:val="24"/>
            </w:rPr>
          </w:pPr>
          <w:r>
            <w:rPr>
              <w:noProof/>
            </w:rPr>
            <w:drawing>
              <wp:anchor distT="0" distB="0" distL="114300" distR="114300" simplePos="0" relativeHeight="251659264" behindDoc="1" locked="0" layoutInCell="1" allowOverlap="1" wp14:anchorId="22E9195C" wp14:editId="2717802E">
                <wp:simplePos x="0" y="0"/>
                <wp:positionH relativeFrom="column">
                  <wp:posOffset>85725</wp:posOffset>
                </wp:positionH>
                <wp:positionV relativeFrom="paragraph">
                  <wp:posOffset>-7620</wp:posOffset>
                </wp:positionV>
                <wp:extent cx="786765" cy="7905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Desktop\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tcBorders>
            <w:bottom w:val="nil"/>
          </w:tcBorders>
        </w:tcPr>
        <w:p w14:paraId="0C5097F8" w14:textId="77777777" w:rsidR="00C6218B" w:rsidRPr="00BD75F6" w:rsidRDefault="00C6218B" w:rsidP="00C6218B">
          <w:pPr>
            <w:spacing w:after="0" w:line="240" w:lineRule="auto"/>
            <w:rPr>
              <w:rFonts w:ascii="Arial" w:hAnsi="Arial" w:cs="Arial"/>
              <w:b/>
              <w:sz w:val="18"/>
              <w:szCs w:val="18"/>
            </w:rPr>
          </w:pPr>
          <w:r w:rsidRPr="00BD75F6">
            <w:rPr>
              <w:rFonts w:ascii="Arial" w:hAnsi="Arial" w:cs="Arial"/>
              <w:b/>
              <w:sz w:val="18"/>
              <w:szCs w:val="18"/>
            </w:rPr>
            <w:t xml:space="preserve">NOMBRE DEL DOCUMENTO:  </w:t>
          </w:r>
        </w:p>
      </w:tc>
      <w:tc>
        <w:tcPr>
          <w:tcW w:w="2126" w:type="dxa"/>
          <w:vMerge w:val="restart"/>
          <w:vAlign w:val="center"/>
        </w:tcPr>
        <w:p w14:paraId="0AE2B2E1" w14:textId="55895FB7" w:rsidR="00C6218B" w:rsidRPr="00BD75F6" w:rsidRDefault="00C6218B" w:rsidP="00C6218B">
          <w:pPr>
            <w:spacing w:after="0" w:line="240" w:lineRule="auto"/>
            <w:rPr>
              <w:rFonts w:ascii="Arial" w:hAnsi="Arial" w:cs="Arial"/>
              <w:b/>
              <w:sz w:val="18"/>
              <w:szCs w:val="18"/>
            </w:rPr>
          </w:pPr>
          <w:r w:rsidRPr="00BD75F6">
            <w:rPr>
              <w:rFonts w:ascii="Arial" w:hAnsi="Arial" w:cs="Arial"/>
              <w:b/>
              <w:sz w:val="18"/>
              <w:szCs w:val="18"/>
            </w:rPr>
            <w:t>CÓDIGO: PIM-01-F-00</w:t>
          </w:r>
          <w:r>
            <w:rPr>
              <w:rFonts w:ascii="Arial" w:hAnsi="Arial" w:cs="Arial"/>
              <w:b/>
              <w:sz w:val="18"/>
              <w:szCs w:val="18"/>
            </w:rPr>
            <w:t>4</w:t>
          </w:r>
        </w:p>
      </w:tc>
    </w:tr>
    <w:tr w:rsidR="00C6218B" w:rsidRPr="005C5DA5" w14:paraId="77AC2F47" w14:textId="77777777" w:rsidTr="00504847">
      <w:tblPrEx>
        <w:tblCellMar>
          <w:left w:w="108" w:type="dxa"/>
          <w:right w:w="108" w:type="dxa"/>
        </w:tblCellMar>
      </w:tblPrEx>
      <w:trPr>
        <w:trHeight w:val="283"/>
      </w:trPr>
      <w:tc>
        <w:tcPr>
          <w:tcW w:w="1696" w:type="dxa"/>
          <w:vMerge/>
          <w:tcBorders>
            <w:right w:val="single" w:sz="4" w:space="0" w:color="auto"/>
          </w:tcBorders>
        </w:tcPr>
        <w:p w14:paraId="1621D1D2" w14:textId="77777777" w:rsidR="00C6218B" w:rsidRPr="005C5DA5" w:rsidRDefault="00C6218B" w:rsidP="00C6218B">
          <w:pPr>
            <w:spacing w:after="0"/>
            <w:rPr>
              <w:sz w:val="24"/>
            </w:rPr>
          </w:pPr>
        </w:p>
      </w:tc>
      <w:tc>
        <w:tcPr>
          <w:tcW w:w="4820" w:type="dxa"/>
          <w:tcBorders>
            <w:top w:val="nil"/>
            <w:left w:val="single" w:sz="4" w:space="0" w:color="auto"/>
            <w:bottom w:val="single" w:sz="4" w:space="0" w:color="auto"/>
          </w:tcBorders>
          <w:vAlign w:val="center"/>
        </w:tcPr>
        <w:p w14:paraId="2A7B170B" w14:textId="69E9787F" w:rsidR="00C6218B" w:rsidRPr="00BD75F6" w:rsidRDefault="00C6218B" w:rsidP="00C6218B">
          <w:pPr>
            <w:spacing w:after="0" w:line="240" w:lineRule="auto"/>
            <w:rPr>
              <w:rFonts w:ascii="Arial" w:hAnsi="Arial" w:cs="Arial"/>
              <w:b/>
              <w:sz w:val="18"/>
              <w:szCs w:val="18"/>
            </w:rPr>
          </w:pPr>
          <w:r w:rsidRPr="00C6218B">
            <w:rPr>
              <w:rFonts w:ascii="Arial" w:hAnsi="Arial" w:cs="Arial"/>
              <w:b/>
              <w:sz w:val="18"/>
              <w:szCs w:val="18"/>
            </w:rPr>
            <w:t>ENTREGA RECEPCIÓN DE MATERIALES</w:t>
          </w:r>
          <w:r w:rsidR="002A5FB0">
            <w:rPr>
              <w:rFonts w:ascii="Arial" w:hAnsi="Arial" w:cs="Arial"/>
              <w:b/>
              <w:sz w:val="18"/>
              <w:szCs w:val="18"/>
            </w:rPr>
            <w:t xml:space="preserve"> E INSUMOS</w:t>
          </w:r>
        </w:p>
      </w:tc>
      <w:tc>
        <w:tcPr>
          <w:tcW w:w="2126" w:type="dxa"/>
          <w:vMerge/>
          <w:vAlign w:val="center"/>
        </w:tcPr>
        <w:p w14:paraId="4F2FCBD9" w14:textId="77777777" w:rsidR="00C6218B" w:rsidRPr="00BD75F6" w:rsidRDefault="00C6218B" w:rsidP="00C6218B">
          <w:pPr>
            <w:spacing w:line="240" w:lineRule="auto"/>
            <w:rPr>
              <w:rFonts w:ascii="Arial" w:hAnsi="Arial" w:cs="Arial"/>
              <w:b/>
              <w:sz w:val="18"/>
              <w:szCs w:val="18"/>
            </w:rPr>
          </w:pPr>
        </w:p>
      </w:tc>
    </w:tr>
    <w:tr w:rsidR="00C6218B" w:rsidRPr="005C5DA5" w14:paraId="5D917874" w14:textId="77777777" w:rsidTr="00504847">
      <w:tblPrEx>
        <w:tblCellMar>
          <w:left w:w="108" w:type="dxa"/>
          <w:right w:w="108" w:type="dxa"/>
        </w:tblCellMar>
      </w:tblPrEx>
      <w:trPr>
        <w:trHeight w:val="283"/>
      </w:trPr>
      <w:tc>
        <w:tcPr>
          <w:tcW w:w="1696" w:type="dxa"/>
          <w:vMerge/>
          <w:tcBorders>
            <w:right w:val="single" w:sz="4" w:space="0" w:color="auto"/>
          </w:tcBorders>
        </w:tcPr>
        <w:p w14:paraId="239EA2C4" w14:textId="77777777" w:rsidR="00C6218B" w:rsidRPr="005C5DA5" w:rsidRDefault="00C6218B" w:rsidP="00C6218B">
          <w:pPr>
            <w:rPr>
              <w:sz w:val="24"/>
            </w:rPr>
          </w:pPr>
        </w:p>
      </w:tc>
      <w:tc>
        <w:tcPr>
          <w:tcW w:w="4820" w:type="dxa"/>
          <w:vMerge w:val="restart"/>
          <w:tcBorders>
            <w:top w:val="single" w:sz="4" w:space="0" w:color="auto"/>
            <w:left w:val="single" w:sz="4" w:space="0" w:color="auto"/>
            <w:right w:val="single" w:sz="4" w:space="0" w:color="auto"/>
          </w:tcBorders>
          <w:vAlign w:val="center"/>
        </w:tcPr>
        <w:p w14:paraId="17D7094E" w14:textId="77777777" w:rsidR="00C6218B" w:rsidRPr="00BD75F6" w:rsidRDefault="00C6218B" w:rsidP="00C6218B">
          <w:pPr>
            <w:spacing w:after="0" w:line="240" w:lineRule="auto"/>
            <w:rPr>
              <w:rFonts w:ascii="Arial" w:hAnsi="Arial" w:cs="Arial"/>
              <w:b/>
              <w:sz w:val="18"/>
              <w:szCs w:val="18"/>
            </w:rPr>
          </w:pPr>
          <w:r w:rsidRPr="00BD75F6">
            <w:rPr>
              <w:rFonts w:ascii="Arial" w:hAnsi="Arial" w:cs="Arial"/>
              <w:b/>
              <w:sz w:val="18"/>
              <w:szCs w:val="18"/>
            </w:rPr>
            <w:t xml:space="preserve">PROCEDIMIENTO: </w:t>
          </w:r>
        </w:p>
        <w:p w14:paraId="2F8CAF7B" w14:textId="77777777" w:rsidR="00C6218B" w:rsidRPr="00BD75F6" w:rsidRDefault="00C6218B" w:rsidP="00C6218B">
          <w:pPr>
            <w:spacing w:after="0" w:line="240" w:lineRule="auto"/>
            <w:rPr>
              <w:rFonts w:ascii="Arial" w:hAnsi="Arial" w:cs="Arial"/>
              <w:b/>
              <w:sz w:val="18"/>
              <w:szCs w:val="18"/>
            </w:rPr>
          </w:pPr>
          <w:r w:rsidRPr="00BD75F6">
            <w:rPr>
              <w:rFonts w:ascii="Arial" w:hAnsi="Arial" w:cs="Arial"/>
              <w:b/>
              <w:sz w:val="18"/>
              <w:szCs w:val="18"/>
            </w:rPr>
            <w:t>MANTENIMIENTO PREVENTIVO Y CORRECTIVO</w:t>
          </w:r>
        </w:p>
      </w:tc>
      <w:tc>
        <w:tcPr>
          <w:tcW w:w="2126" w:type="dxa"/>
          <w:tcBorders>
            <w:left w:val="single" w:sz="4" w:space="0" w:color="auto"/>
          </w:tcBorders>
          <w:vAlign w:val="center"/>
        </w:tcPr>
        <w:p w14:paraId="4334D9B9" w14:textId="755AA157" w:rsidR="00C6218B" w:rsidRPr="00BD75F6" w:rsidRDefault="00C6218B" w:rsidP="00C6218B">
          <w:pPr>
            <w:spacing w:after="0" w:line="240" w:lineRule="auto"/>
            <w:rPr>
              <w:rFonts w:ascii="Arial" w:hAnsi="Arial" w:cs="Arial"/>
              <w:b/>
              <w:sz w:val="18"/>
              <w:szCs w:val="18"/>
            </w:rPr>
          </w:pPr>
          <w:r w:rsidRPr="00BD75F6">
            <w:rPr>
              <w:rFonts w:ascii="Arial" w:hAnsi="Arial" w:cs="Arial"/>
              <w:b/>
              <w:sz w:val="18"/>
              <w:szCs w:val="18"/>
            </w:rPr>
            <w:t xml:space="preserve">REVISIÓN:   </w:t>
          </w:r>
          <w:r w:rsidR="00DF4D1F">
            <w:rPr>
              <w:rFonts w:ascii="Arial" w:hAnsi="Arial" w:cs="Arial"/>
              <w:b/>
              <w:sz w:val="18"/>
              <w:szCs w:val="18"/>
            </w:rPr>
            <w:t>1</w:t>
          </w:r>
        </w:p>
      </w:tc>
    </w:tr>
    <w:tr w:rsidR="00C6218B" w:rsidRPr="005C5DA5" w14:paraId="57FF524E" w14:textId="77777777" w:rsidTr="00504847">
      <w:tblPrEx>
        <w:tblCellMar>
          <w:left w:w="108" w:type="dxa"/>
          <w:right w:w="108" w:type="dxa"/>
        </w:tblCellMar>
      </w:tblPrEx>
      <w:trPr>
        <w:trHeight w:val="283"/>
      </w:trPr>
      <w:tc>
        <w:tcPr>
          <w:tcW w:w="1696" w:type="dxa"/>
          <w:vMerge/>
          <w:tcBorders>
            <w:right w:val="single" w:sz="4" w:space="0" w:color="auto"/>
          </w:tcBorders>
        </w:tcPr>
        <w:p w14:paraId="30C6E9B6" w14:textId="77777777" w:rsidR="00C6218B" w:rsidRPr="005C5DA5" w:rsidRDefault="00C6218B" w:rsidP="00C6218B">
          <w:pPr>
            <w:rPr>
              <w:sz w:val="24"/>
            </w:rPr>
          </w:pPr>
        </w:p>
      </w:tc>
      <w:tc>
        <w:tcPr>
          <w:tcW w:w="4820" w:type="dxa"/>
          <w:vMerge/>
          <w:tcBorders>
            <w:left w:val="single" w:sz="4" w:space="0" w:color="auto"/>
            <w:bottom w:val="single" w:sz="4" w:space="0" w:color="auto"/>
            <w:right w:val="single" w:sz="4" w:space="0" w:color="auto"/>
          </w:tcBorders>
          <w:vAlign w:val="center"/>
        </w:tcPr>
        <w:p w14:paraId="5A00B05A" w14:textId="77777777" w:rsidR="00C6218B" w:rsidRPr="00BD75F6" w:rsidRDefault="00C6218B" w:rsidP="00C6218B">
          <w:pPr>
            <w:spacing w:after="0" w:line="240" w:lineRule="auto"/>
            <w:rPr>
              <w:rFonts w:ascii="Arial" w:hAnsi="Arial" w:cs="Arial"/>
              <w:sz w:val="18"/>
              <w:szCs w:val="18"/>
            </w:rPr>
          </w:pPr>
        </w:p>
      </w:tc>
      <w:tc>
        <w:tcPr>
          <w:tcW w:w="2126" w:type="dxa"/>
          <w:tcBorders>
            <w:left w:val="single" w:sz="4" w:space="0" w:color="auto"/>
          </w:tcBorders>
          <w:vAlign w:val="center"/>
        </w:tcPr>
        <w:p w14:paraId="677A403D" w14:textId="77777777" w:rsidR="00C6218B" w:rsidRPr="00BD75F6" w:rsidRDefault="00C6218B" w:rsidP="00C6218B">
          <w:pPr>
            <w:spacing w:after="0" w:line="240" w:lineRule="auto"/>
            <w:rPr>
              <w:rFonts w:ascii="Arial" w:hAnsi="Arial" w:cs="Arial"/>
              <w:sz w:val="18"/>
              <w:szCs w:val="18"/>
            </w:rPr>
          </w:pPr>
          <w:r w:rsidRPr="00BD75F6">
            <w:rPr>
              <w:rFonts w:ascii="Arial" w:hAnsi="Arial" w:cs="Arial"/>
              <w:sz w:val="18"/>
              <w:szCs w:val="18"/>
            </w:rPr>
            <w:t xml:space="preserve">Página </w:t>
          </w:r>
          <w:r w:rsidRPr="00BD75F6">
            <w:rPr>
              <w:rFonts w:ascii="Arial" w:hAnsi="Arial" w:cs="Arial"/>
              <w:sz w:val="18"/>
              <w:szCs w:val="18"/>
            </w:rPr>
            <w:fldChar w:fldCharType="begin"/>
          </w:r>
          <w:r w:rsidRPr="00BD75F6">
            <w:rPr>
              <w:rFonts w:ascii="Arial" w:hAnsi="Arial" w:cs="Arial"/>
              <w:sz w:val="18"/>
              <w:szCs w:val="18"/>
            </w:rPr>
            <w:instrText xml:space="preserve"> PAGE </w:instrText>
          </w:r>
          <w:r w:rsidRPr="00BD75F6">
            <w:rPr>
              <w:rFonts w:ascii="Arial" w:hAnsi="Arial" w:cs="Arial"/>
              <w:sz w:val="18"/>
              <w:szCs w:val="18"/>
            </w:rPr>
            <w:fldChar w:fldCharType="separate"/>
          </w:r>
          <w:r w:rsidRPr="00BD75F6">
            <w:rPr>
              <w:rFonts w:ascii="Arial" w:hAnsi="Arial" w:cs="Arial"/>
              <w:noProof/>
              <w:sz w:val="18"/>
              <w:szCs w:val="18"/>
            </w:rPr>
            <w:t>1</w:t>
          </w:r>
          <w:r w:rsidRPr="00BD75F6">
            <w:rPr>
              <w:rFonts w:ascii="Arial" w:hAnsi="Arial" w:cs="Arial"/>
              <w:sz w:val="18"/>
              <w:szCs w:val="18"/>
            </w:rPr>
            <w:fldChar w:fldCharType="end"/>
          </w:r>
          <w:r w:rsidRPr="00BD75F6">
            <w:rPr>
              <w:rFonts w:ascii="Arial" w:hAnsi="Arial" w:cs="Arial"/>
              <w:sz w:val="18"/>
              <w:szCs w:val="18"/>
            </w:rPr>
            <w:t xml:space="preserve"> de </w:t>
          </w:r>
          <w:r w:rsidRPr="00BD75F6">
            <w:rPr>
              <w:rFonts w:ascii="Arial" w:hAnsi="Arial" w:cs="Arial"/>
              <w:sz w:val="18"/>
              <w:szCs w:val="18"/>
            </w:rPr>
            <w:fldChar w:fldCharType="begin"/>
          </w:r>
          <w:r w:rsidRPr="00BD75F6">
            <w:rPr>
              <w:rFonts w:ascii="Arial" w:hAnsi="Arial" w:cs="Arial"/>
              <w:sz w:val="18"/>
              <w:szCs w:val="18"/>
            </w:rPr>
            <w:instrText xml:space="preserve"> NUMPAGES  </w:instrText>
          </w:r>
          <w:r w:rsidRPr="00BD75F6">
            <w:rPr>
              <w:rFonts w:ascii="Arial" w:hAnsi="Arial" w:cs="Arial"/>
              <w:sz w:val="18"/>
              <w:szCs w:val="18"/>
            </w:rPr>
            <w:fldChar w:fldCharType="separate"/>
          </w:r>
          <w:r w:rsidRPr="00BD75F6">
            <w:rPr>
              <w:rFonts w:ascii="Arial" w:hAnsi="Arial" w:cs="Arial"/>
              <w:noProof/>
              <w:sz w:val="18"/>
              <w:szCs w:val="18"/>
            </w:rPr>
            <w:t>1</w:t>
          </w:r>
          <w:r w:rsidRPr="00BD75F6">
            <w:rPr>
              <w:rFonts w:ascii="Arial" w:hAnsi="Arial" w:cs="Arial"/>
              <w:sz w:val="18"/>
              <w:szCs w:val="18"/>
            </w:rPr>
            <w:fldChar w:fldCharType="end"/>
          </w:r>
        </w:p>
      </w:tc>
    </w:tr>
  </w:tbl>
  <w:p w14:paraId="108799C8" w14:textId="77777777" w:rsidR="00C301FD" w:rsidRDefault="00C301FD" w:rsidP="00C301FD">
    <w:pPr>
      <w:pStyle w:val="Encabezado"/>
      <w:tabs>
        <w:tab w:val="clear" w:pos="4252"/>
        <w:tab w:val="clear" w:pos="8504"/>
        <w:tab w:val="left" w:pos="32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FD"/>
    <w:rsid w:val="00077AF6"/>
    <w:rsid w:val="000E45AB"/>
    <w:rsid w:val="00175208"/>
    <w:rsid w:val="002A5FB0"/>
    <w:rsid w:val="002D2272"/>
    <w:rsid w:val="00392306"/>
    <w:rsid w:val="00393DD5"/>
    <w:rsid w:val="00436E8D"/>
    <w:rsid w:val="004A0FFB"/>
    <w:rsid w:val="004F09E7"/>
    <w:rsid w:val="004F167E"/>
    <w:rsid w:val="00597F4A"/>
    <w:rsid w:val="005F5A0B"/>
    <w:rsid w:val="006743E7"/>
    <w:rsid w:val="006A37CA"/>
    <w:rsid w:val="00794484"/>
    <w:rsid w:val="00826BD0"/>
    <w:rsid w:val="00864997"/>
    <w:rsid w:val="00880E0F"/>
    <w:rsid w:val="00890208"/>
    <w:rsid w:val="00952D2A"/>
    <w:rsid w:val="009E156F"/>
    <w:rsid w:val="00A72B00"/>
    <w:rsid w:val="00A90E38"/>
    <w:rsid w:val="00B418A5"/>
    <w:rsid w:val="00B956FF"/>
    <w:rsid w:val="00BE20C1"/>
    <w:rsid w:val="00C10D40"/>
    <w:rsid w:val="00C301FD"/>
    <w:rsid w:val="00C316A3"/>
    <w:rsid w:val="00C6218B"/>
    <w:rsid w:val="00CC6147"/>
    <w:rsid w:val="00CE281A"/>
    <w:rsid w:val="00CF2D04"/>
    <w:rsid w:val="00D44E05"/>
    <w:rsid w:val="00DF4D1F"/>
    <w:rsid w:val="00E660DF"/>
    <w:rsid w:val="00F51F66"/>
    <w:rsid w:val="00FB0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A93"/>
  <w15:chartTrackingRefBased/>
  <w15:docId w15:val="{C0FCEB8F-ED21-46F1-98D2-F0EDF780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01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01FD"/>
  </w:style>
  <w:style w:type="paragraph" w:styleId="Piedepgina">
    <w:name w:val="footer"/>
    <w:basedOn w:val="Normal"/>
    <w:link w:val="PiedepginaCar"/>
    <w:uiPriority w:val="99"/>
    <w:unhideWhenUsed/>
    <w:rsid w:val="00C301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01FD"/>
  </w:style>
  <w:style w:type="table" w:styleId="Tablaconcuadrcula">
    <w:name w:val="Table Grid"/>
    <w:basedOn w:val="Tablanormal"/>
    <w:uiPriority w:val="39"/>
    <w:rsid w:val="00C3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752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HORIO NAVIGIO VELEZ GILER</cp:lastModifiedBy>
  <cp:revision>27</cp:revision>
  <cp:lastPrinted>2022-06-07T15:59:00Z</cp:lastPrinted>
  <dcterms:created xsi:type="dcterms:W3CDTF">2017-02-17T14:20:00Z</dcterms:created>
  <dcterms:modified xsi:type="dcterms:W3CDTF">2022-06-07T15:59:00Z</dcterms:modified>
</cp:coreProperties>
</file>