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4EE0" w14:textId="31E95C8C" w:rsidR="00660D04" w:rsidRPr="00660D04" w:rsidRDefault="00660D04" w:rsidP="00660D04">
      <w:pPr>
        <w:tabs>
          <w:tab w:val="left" w:pos="72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D04">
        <w:rPr>
          <w:rFonts w:ascii="Arial" w:hAnsi="Arial" w:cs="Arial"/>
          <w:b/>
          <w:sz w:val="24"/>
          <w:szCs w:val="24"/>
        </w:rPr>
        <w:t>Bodega General - Dirección de Infraestructura, Obras y Patrimonio</w:t>
      </w:r>
    </w:p>
    <w:p w14:paraId="5641FEC8" w14:textId="39D87450" w:rsidR="00597F4A" w:rsidRPr="00660D04" w:rsidRDefault="00DD6B77" w:rsidP="00C301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D04">
        <w:rPr>
          <w:rFonts w:ascii="Arial" w:hAnsi="Arial" w:cs="Arial"/>
          <w:b/>
          <w:sz w:val="24"/>
          <w:szCs w:val="24"/>
        </w:rPr>
        <w:t>DEVOLUCIÓN DE MATERIALES OBSOLETOS</w:t>
      </w:r>
    </w:p>
    <w:p w14:paraId="1EF67D87" w14:textId="77777777" w:rsidR="00DD6B77" w:rsidRDefault="00DD6B77" w:rsidP="00C301F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992"/>
        <w:gridCol w:w="6521"/>
      </w:tblGrid>
      <w:tr w:rsidR="00794484" w:rsidRPr="002A5FB0" w14:paraId="71FC9994" w14:textId="77777777" w:rsidTr="00976F32"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14:paraId="2C615756" w14:textId="09653AA9" w:rsidR="00794484" w:rsidRDefault="00794484" w:rsidP="002A5FB0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2A5FB0">
              <w:rPr>
                <w:rFonts w:ascii="Arial" w:hAnsi="Arial" w:cs="Arial"/>
                <w:b/>
                <w:sz w:val="20"/>
                <w:szCs w:val="20"/>
              </w:rPr>
              <w:t xml:space="preserve">Documento de referencia: </w:t>
            </w:r>
            <w:r w:rsidRPr="002A5FB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Código asignado </w:t>
            </w:r>
            <w:r w:rsidR="00543845" w:rsidRPr="002A5FB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por la DIOP </w:t>
            </w:r>
            <w:r w:rsidRPr="002A5FB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a la Solicitud de Mantenimiento</w:t>
            </w:r>
            <w:r w:rsidR="00660D04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.</w:t>
            </w:r>
          </w:p>
          <w:p w14:paraId="66B968F6" w14:textId="36F6928F" w:rsidR="00660D04" w:rsidRPr="002A5FB0" w:rsidRDefault="00660D04" w:rsidP="002A5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77" w:rsidRPr="002A5FB0" w14:paraId="569EFDE6" w14:textId="77777777" w:rsidTr="00976F32">
        <w:tc>
          <w:tcPr>
            <w:tcW w:w="8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5EBAC" w14:textId="77777777" w:rsidR="00DD6B77" w:rsidRDefault="00DD6B77" w:rsidP="002A5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F32" w:rsidRPr="002A5FB0" w14:paraId="0BCE1A8D" w14:textId="77777777" w:rsidTr="00976F32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1DC" w14:textId="1809132B" w:rsidR="00976F32" w:rsidRDefault="00976F32" w:rsidP="00976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F32">
              <w:rPr>
                <w:rFonts w:ascii="Arial" w:hAnsi="Arial" w:cs="Arial"/>
                <w:b/>
                <w:sz w:val="20"/>
                <w:szCs w:val="20"/>
              </w:rPr>
              <w:t>Material retirado de: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D48" w14:textId="77777777" w:rsidR="00976F32" w:rsidRDefault="00405B61" w:rsidP="002A5FB0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Describir la </w:t>
            </w:r>
            <w:r w:rsidR="00976F32" w:rsidRPr="00976F32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Unidad Académica o Administrativa. Ejemplo: Facultad de Ciencias Informáticas.</w:t>
            </w: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Extensión El Carmen. Etc.</w:t>
            </w:r>
          </w:p>
          <w:p w14:paraId="2491E36A" w14:textId="0B882670" w:rsidR="00660D04" w:rsidRDefault="00660D04" w:rsidP="002A5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B77" w:rsidRPr="002A5FB0" w14:paraId="55801C5E" w14:textId="77777777" w:rsidTr="00976F32">
        <w:tc>
          <w:tcPr>
            <w:tcW w:w="8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E701F" w14:textId="77777777" w:rsidR="00DD6B77" w:rsidRDefault="00DD6B77" w:rsidP="002A5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1FD" w14:paraId="469999E1" w14:textId="77777777" w:rsidTr="00976F32">
        <w:tc>
          <w:tcPr>
            <w:tcW w:w="1271" w:type="dxa"/>
            <w:tcBorders>
              <w:top w:val="single" w:sz="4" w:space="0" w:color="auto"/>
            </w:tcBorders>
          </w:tcPr>
          <w:p w14:paraId="4B9D75E0" w14:textId="77777777" w:rsidR="00C301FD" w:rsidRPr="00F51F66" w:rsidRDefault="00C10D40" w:rsidP="00C301FD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14:paraId="72BFE3F8" w14:textId="77777777" w:rsidR="00C301FD" w:rsidRPr="00F51F66" w:rsidRDefault="00C10D40" w:rsidP="00C301FD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</w:rPr>
              <w:t>Descripción del Material</w:t>
            </w:r>
          </w:p>
        </w:tc>
      </w:tr>
      <w:tr w:rsidR="002A5FB0" w14:paraId="7851BE02" w14:textId="77777777" w:rsidTr="00976F32">
        <w:tc>
          <w:tcPr>
            <w:tcW w:w="1271" w:type="dxa"/>
          </w:tcPr>
          <w:p w14:paraId="0DB11F16" w14:textId="58DC3DF9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1</w:t>
            </w:r>
          </w:p>
        </w:tc>
        <w:tc>
          <w:tcPr>
            <w:tcW w:w="7513" w:type="dxa"/>
            <w:gridSpan w:val="2"/>
          </w:tcPr>
          <w:p w14:paraId="5F025A5E" w14:textId="14426C66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Describir el material…</w:t>
            </w:r>
          </w:p>
        </w:tc>
      </w:tr>
      <w:tr w:rsidR="002A5FB0" w14:paraId="27573974" w14:textId="77777777" w:rsidTr="00976F32">
        <w:tc>
          <w:tcPr>
            <w:tcW w:w="1271" w:type="dxa"/>
          </w:tcPr>
          <w:p w14:paraId="72F34836" w14:textId="534550F5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2</w:t>
            </w:r>
          </w:p>
        </w:tc>
        <w:tc>
          <w:tcPr>
            <w:tcW w:w="7513" w:type="dxa"/>
            <w:gridSpan w:val="2"/>
          </w:tcPr>
          <w:p w14:paraId="7A2638A0" w14:textId="253FA0EB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Describir el material…</w:t>
            </w:r>
          </w:p>
        </w:tc>
      </w:tr>
      <w:tr w:rsidR="002A5FB0" w14:paraId="45BDDDD0" w14:textId="77777777" w:rsidTr="00976F32">
        <w:tc>
          <w:tcPr>
            <w:tcW w:w="1271" w:type="dxa"/>
          </w:tcPr>
          <w:p w14:paraId="5843DD33" w14:textId="150D3004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3E89C0FF" w14:textId="35F7B85C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555F6213" w14:textId="77777777" w:rsidTr="00976F32">
        <w:tc>
          <w:tcPr>
            <w:tcW w:w="1271" w:type="dxa"/>
          </w:tcPr>
          <w:p w14:paraId="1FF352F9" w14:textId="7B687005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54C2EF33" w14:textId="709E5E68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508F1FA7" w14:textId="77777777" w:rsidTr="00976F32">
        <w:tc>
          <w:tcPr>
            <w:tcW w:w="1271" w:type="dxa"/>
          </w:tcPr>
          <w:p w14:paraId="474257FB" w14:textId="38A88782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5736134C" w14:textId="62FC02C3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5927BCDE" w14:textId="77777777" w:rsidTr="00976F32">
        <w:tc>
          <w:tcPr>
            <w:tcW w:w="1271" w:type="dxa"/>
          </w:tcPr>
          <w:p w14:paraId="1DBE29BA" w14:textId="7BDA7C39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2353992B" w14:textId="354E321E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25F9FD98" w14:textId="77777777" w:rsidTr="00976F32">
        <w:tc>
          <w:tcPr>
            <w:tcW w:w="1271" w:type="dxa"/>
          </w:tcPr>
          <w:p w14:paraId="64857DF8" w14:textId="62C7AD04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703E6D74" w14:textId="7EF65817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7B2BB44B" w14:textId="77777777" w:rsidTr="00976F32">
        <w:tc>
          <w:tcPr>
            <w:tcW w:w="1271" w:type="dxa"/>
          </w:tcPr>
          <w:p w14:paraId="02826CD7" w14:textId="161A70E8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6096258E" w14:textId="760E3473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2574B7B0" w14:textId="77777777" w:rsidTr="00976F32">
        <w:tc>
          <w:tcPr>
            <w:tcW w:w="1271" w:type="dxa"/>
          </w:tcPr>
          <w:p w14:paraId="56B08DD1" w14:textId="67FCBA13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4E3D6C68" w14:textId="47508471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  <w:tr w:rsidR="002A5FB0" w14:paraId="32943E5A" w14:textId="77777777" w:rsidTr="00976F32">
        <w:tc>
          <w:tcPr>
            <w:tcW w:w="1271" w:type="dxa"/>
          </w:tcPr>
          <w:p w14:paraId="09B78F9E" w14:textId="4D679C79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  <w:tc>
          <w:tcPr>
            <w:tcW w:w="7513" w:type="dxa"/>
            <w:gridSpan w:val="2"/>
          </w:tcPr>
          <w:p w14:paraId="620D481C" w14:textId="37340EC8" w:rsidR="002A5FB0" w:rsidRPr="00F51F66" w:rsidRDefault="002A5FB0" w:rsidP="002A5FB0">
            <w:pPr>
              <w:jc w:val="center"/>
              <w:rPr>
                <w:rFonts w:ascii="Arial" w:hAnsi="Arial" w:cs="Arial"/>
                <w:b/>
              </w:rPr>
            </w:pPr>
            <w:r w:rsidRPr="00F51F66">
              <w:rPr>
                <w:rFonts w:ascii="Arial" w:hAnsi="Arial" w:cs="Arial"/>
                <w:b/>
                <w:noProof/>
                <w:color w:val="A6A6A6"/>
                <w:lang w:eastAsia="es-ES"/>
              </w:rPr>
              <w:t>n..</w:t>
            </w:r>
          </w:p>
        </w:tc>
      </w:tr>
    </w:tbl>
    <w:p w14:paraId="7C28D6E9" w14:textId="77777777" w:rsidR="00C301FD" w:rsidRDefault="00C301FD" w:rsidP="00C301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10D40" w14:paraId="0F40A900" w14:textId="77777777" w:rsidTr="00976F32">
        <w:tc>
          <w:tcPr>
            <w:tcW w:w="8784" w:type="dxa"/>
            <w:vAlign w:val="center"/>
          </w:tcPr>
          <w:p w14:paraId="3C4E10B4" w14:textId="2C2A89D5" w:rsidR="00C10D40" w:rsidRDefault="00C10D40" w:rsidP="00880E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  <w:r w:rsidR="00660D04">
              <w:rPr>
                <w:rFonts w:ascii="Arial" w:hAnsi="Arial" w:cs="Arial"/>
                <w:b/>
              </w:rPr>
              <w:t xml:space="preserve"> del material devuelto</w:t>
            </w:r>
            <w:r>
              <w:rPr>
                <w:rFonts w:ascii="Arial" w:hAnsi="Arial" w:cs="Arial"/>
                <w:b/>
              </w:rPr>
              <w:t>:</w:t>
            </w:r>
            <w:r w:rsidR="00880E0F">
              <w:rPr>
                <w:rFonts w:ascii="Arial" w:hAnsi="Arial" w:cs="Arial"/>
                <w:b/>
              </w:rPr>
              <w:t xml:space="preserve"> </w:t>
            </w:r>
            <w:r w:rsidR="00DD6B77" w:rsidRPr="00DD6B77">
              <w:rPr>
                <w:rFonts w:ascii="Arial" w:hAnsi="Arial" w:cs="Arial"/>
                <w:bCs/>
                <w:color w:val="A6A6A6" w:themeColor="background1" w:themeShade="A6"/>
              </w:rPr>
              <w:t>De ser el caso, i</w:t>
            </w:r>
            <w:r w:rsidR="00880E0F" w:rsidRPr="00880E0F">
              <w:rPr>
                <w:rFonts w:ascii="Arial" w:hAnsi="Arial" w:cs="Arial"/>
                <w:bCs/>
                <w:color w:val="A6A6A6" w:themeColor="background1" w:themeShade="A6"/>
              </w:rPr>
              <w:t xml:space="preserve">ndicar en este apartado novedades respecto al material </w:t>
            </w:r>
            <w:r w:rsidR="00DD6B77">
              <w:rPr>
                <w:rFonts w:ascii="Arial" w:hAnsi="Arial" w:cs="Arial"/>
                <w:bCs/>
                <w:color w:val="A6A6A6" w:themeColor="background1" w:themeShade="A6"/>
              </w:rPr>
              <w:t>recibido.</w:t>
            </w:r>
          </w:p>
          <w:p w14:paraId="3A09B214" w14:textId="77777777" w:rsidR="002A5FB0" w:rsidRDefault="002A5FB0" w:rsidP="00C10D40">
            <w:pPr>
              <w:rPr>
                <w:rFonts w:ascii="Arial" w:hAnsi="Arial" w:cs="Arial"/>
                <w:b/>
              </w:rPr>
            </w:pPr>
          </w:p>
          <w:p w14:paraId="62CA8AEE" w14:textId="36B432B2" w:rsidR="002A5FB0" w:rsidRDefault="002A5FB0" w:rsidP="00C10D40">
            <w:pPr>
              <w:rPr>
                <w:rFonts w:ascii="Arial" w:hAnsi="Arial" w:cs="Arial"/>
                <w:b/>
              </w:rPr>
            </w:pPr>
          </w:p>
        </w:tc>
      </w:tr>
      <w:tr w:rsidR="00660D04" w14:paraId="28B2810E" w14:textId="77777777" w:rsidTr="00976F32">
        <w:tc>
          <w:tcPr>
            <w:tcW w:w="8784" w:type="dxa"/>
            <w:vAlign w:val="center"/>
          </w:tcPr>
          <w:p w14:paraId="69E2465E" w14:textId="5E4BF88E" w:rsidR="00660D04" w:rsidRDefault="00660D04" w:rsidP="00880E0F">
            <w:pPr>
              <w:jc w:val="both"/>
              <w:rPr>
                <w:rFonts w:ascii="Arial" w:hAnsi="Arial" w:cs="Arial"/>
                <w:b/>
              </w:rPr>
            </w:pPr>
            <w:r w:rsidRPr="00660D04">
              <w:rPr>
                <w:rFonts w:ascii="Arial" w:hAnsi="Arial" w:cs="Arial"/>
                <w:b/>
              </w:rPr>
              <w:t xml:space="preserve">Bodega </w:t>
            </w:r>
            <w:r>
              <w:rPr>
                <w:rFonts w:ascii="Arial" w:hAnsi="Arial" w:cs="Arial"/>
                <w:b/>
              </w:rPr>
              <w:t>en la cual se entregó los materiales</w:t>
            </w:r>
            <w:r w:rsidRPr="00660D04">
              <w:rPr>
                <w:rFonts w:ascii="Arial" w:hAnsi="Arial" w:cs="Arial"/>
                <w:b/>
              </w:rPr>
              <w:t xml:space="preserve">: </w:t>
            </w:r>
            <w:r w:rsidRPr="00660D04">
              <w:rPr>
                <w:rFonts w:ascii="Arial" w:hAnsi="Arial" w:cs="Arial"/>
                <w:bCs/>
                <w:color w:val="A6A6A6" w:themeColor="background1" w:themeShade="A6"/>
              </w:rPr>
              <w:t>General DIOP</w:t>
            </w:r>
          </w:p>
        </w:tc>
      </w:tr>
    </w:tbl>
    <w:p w14:paraId="12650164" w14:textId="77777777" w:rsidR="00C10D40" w:rsidRDefault="00C10D40" w:rsidP="00C301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660D04" w14:paraId="1FE1369A" w14:textId="77777777" w:rsidTr="005B13D8">
        <w:tc>
          <w:tcPr>
            <w:tcW w:w="9067" w:type="dxa"/>
            <w:gridSpan w:val="2"/>
            <w:vAlign w:val="center"/>
          </w:tcPr>
          <w:p w14:paraId="3DEBF34A" w14:textId="77777777" w:rsidR="00660D04" w:rsidRDefault="00660D04" w:rsidP="005B13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  <w:r w:rsidRPr="002A5FB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12/10/2021</w:t>
            </w:r>
          </w:p>
        </w:tc>
      </w:tr>
      <w:tr w:rsidR="00660D04" w14:paraId="511E272C" w14:textId="77777777" w:rsidTr="005B13D8">
        <w:tc>
          <w:tcPr>
            <w:tcW w:w="4247" w:type="dxa"/>
            <w:vAlign w:val="center"/>
          </w:tcPr>
          <w:p w14:paraId="1DF867D2" w14:textId="77777777" w:rsidR="00660D04" w:rsidRDefault="00660D04" w:rsidP="005B13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Entrega: </w:t>
            </w:r>
            <w:r w:rsidRPr="00F51F66">
              <w:rPr>
                <w:rFonts w:ascii="Arial" w:hAnsi="Arial" w:cs="Arial"/>
                <w:bCs/>
              </w:rPr>
              <w:t xml:space="preserve">Bodega Interna </w:t>
            </w:r>
            <w:r>
              <w:rPr>
                <w:rFonts w:ascii="Arial" w:hAnsi="Arial" w:cs="Arial"/>
                <w:bCs/>
              </w:rPr>
              <w:t>DIOP</w:t>
            </w:r>
          </w:p>
        </w:tc>
        <w:tc>
          <w:tcPr>
            <w:tcW w:w="4820" w:type="dxa"/>
            <w:vAlign w:val="center"/>
          </w:tcPr>
          <w:p w14:paraId="5DB3ADC4" w14:textId="77777777" w:rsidR="00660D04" w:rsidRDefault="00660D04" w:rsidP="005B13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Recibí: </w:t>
            </w:r>
            <w:r>
              <w:rPr>
                <w:rFonts w:ascii="Arial" w:hAnsi="Arial" w:cs="Arial"/>
                <w:bCs/>
              </w:rPr>
              <w:t>Funcionario DIOP</w:t>
            </w:r>
          </w:p>
        </w:tc>
      </w:tr>
      <w:tr w:rsidR="00660D04" w14:paraId="2F03F384" w14:textId="77777777" w:rsidTr="005B13D8">
        <w:tc>
          <w:tcPr>
            <w:tcW w:w="4247" w:type="dxa"/>
            <w:tcBorders>
              <w:bottom w:val="single" w:sz="4" w:space="0" w:color="auto"/>
            </w:tcBorders>
          </w:tcPr>
          <w:p w14:paraId="0CD19D34" w14:textId="77777777" w:rsidR="00660D04" w:rsidRDefault="00660D04" w:rsidP="005B13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14:paraId="60887BAD" w14:textId="77777777" w:rsidR="00660D04" w:rsidRDefault="00660D04" w:rsidP="005B13D8">
            <w:pPr>
              <w:jc w:val="center"/>
              <w:rPr>
                <w:rFonts w:ascii="Arial" w:hAnsi="Arial" w:cs="Arial"/>
                <w:b/>
              </w:rPr>
            </w:pPr>
          </w:p>
          <w:p w14:paraId="6EFD86FE" w14:textId="77777777" w:rsidR="00660D04" w:rsidRDefault="00660D04" w:rsidP="005B13D8">
            <w:pPr>
              <w:jc w:val="center"/>
              <w:rPr>
                <w:rFonts w:ascii="Arial" w:hAnsi="Arial" w:cs="Arial"/>
                <w:b/>
              </w:rPr>
            </w:pPr>
          </w:p>
          <w:p w14:paraId="0F30B4BD" w14:textId="77777777" w:rsidR="00660D04" w:rsidRDefault="00660D04" w:rsidP="005B13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A9270E1" w14:textId="77777777" w:rsidR="00660D04" w:rsidRDefault="00660D04" w:rsidP="005B13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14:paraId="3F0146BF" w14:textId="77777777" w:rsidR="00660D04" w:rsidRDefault="00660D04" w:rsidP="005B13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0D04" w14:paraId="379770FD" w14:textId="77777777" w:rsidTr="005B13D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888" w14:textId="77777777" w:rsidR="00660D04" w:rsidRPr="00C10D40" w:rsidRDefault="00660D04" w:rsidP="005B13D8">
            <w:pPr>
              <w:jc w:val="center"/>
              <w:rPr>
                <w:rFonts w:ascii="Arial" w:hAnsi="Arial" w:cs="Arial"/>
              </w:rPr>
            </w:pP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>Nombre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</w:rPr>
              <w:t>,</w:t>
            </w: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Apellidos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y Cargo</w:t>
            </w: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del funcionario que realizara 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</w:rPr>
              <w:t>la entrega de los materiales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C17B" w14:textId="77777777" w:rsidR="00660D04" w:rsidRPr="00F51F66" w:rsidRDefault="00660D04" w:rsidP="005B13D8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>Nombre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</w:rPr>
              <w:t>,</w:t>
            </w: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Apellidos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y Cargo</w:t>
            </w: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del funcionario que realizar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</w:rPr>
              <w:t>á</w:t>
            </w:r>
            <w:r w:rsidRPr="00F51F66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el mantenimiento</w:t>
            </w:r>
          </w:p>
        </w:tc>
      </w:tr>
    </w:tbl>
    <w:p w14:paraId="66B86551" w14:textId="77777777" w:rsidR="00C10D40" w:rsidRDefault="00C10D40"/>
    <w:p w14:paraId="767DD566" w14:textId="77777777" w:rsidR="00C10D40" w:rsidRPr="00C301FD" w:rsidRDefault="00C10D40" w:rsidP="00597F4A">
      <w:pPr>
        <w:jc w:val="center"/>
        <w:rPr>
          <w:rFonts w:ascii="Arial" w:hAnsi="Arial" w:cs="Arial"/>
          <w:b/>
        </w:rPr>
      </w:pPr>
    </w:p>
    <w:sectPr w:rsidR="00C10D40" w:rsidRPr="00C301FD" w:rsidSect="00A72B00">
      <w:headerReference w:type="default" r:id="rId6"/>
      <w:pgSz w:w="11906" w:h="16838"/>
      <w:pgMar w:top="1418" w:right="1701" w:bottom="737" w:left="170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5DE8" w14:textId="77777777" w:rsidR="006232E8" w:rsidRDefault="006232E8" w:rsidP="00C301FD">
      <w:pPr>
        <w:spacing w:after="0" w:line="240" w:lineRule="auto"/>
      </w:pPr>
      <w:r>
        <w:separator/>
      </w:r>
    </w:p>
  </w:endnote>
  <w:endnote w:type="continuationSeparator" w:id="0">
    <w:p w14:paraId="1B37FCD6" w14:textId="77777777" w:rsidR="006232E8" w:rsidRDefault="006232E8" w:rsidP="00C3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0800" w14:textId="77777777" w:rsidR="006232E8" w:rsidRDefault="006232E8" w:rsidP="00C301FD">
      <w:pPr>
        <w:spacing w:after="0" w:line="240" w:lineRule="auto"/>
      </w:pPr>
      <w:r>
        <w:separator/>
      </w:r>
    </w:p>
  </w:footnote>
  <w:footnote w:type="continuationSeparator" w:id="0">
    <w:p w14:paraId="3246E34E" w14:textId="77777777" w:rsidR="006232E8" w:rsidRDefault="006232E8" w:rsidP="00C3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5222" w14:textId="77777777" w:rsidR="00C301FD" w:rsidRDefault="00C301FD" w:rsidP="00C301FD">
    <w:pPr>
      <w:pStyle w:val="Encabezado"/>
      <w:tabs>
        <w:tab w:val="clear" w:pos="4252"/>
        <w:tab w:val="clear" w:pos="8504"/>
        <w:tab w:val="left" w:pos="3270"/>
      </w:tabs>
    </w:pPr>
    <w:r>
      <w:tab/>
    </w:r>
  </w:p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4820"/>
      <w:gridCol w:w="2126"/>
    </w:tblGrid>
    <w:tr w:rsidR="00C6218B" w:rsidRPr="005C5DA5" w14:paraId="35F5148A" w14:textId="77777777" w:rsidTr="00504847">
      <w:trPr>
        <w:trHeight w:val="283"/>
      </w:trPr>
      <w:tc>
        <w:tcPr>
          <w:tcW w:w="1696" w:type="dxa"/>
          <w:vMerge w:val="restart"/>
          <w:vAlign w:val="center"/>
        </w:tcPr>
        <w:p w14:paraId="637EA36E" w14:textId="4B9D3170" w:rsidR="00C6218B" w:rsidRPr="005C5DA5" w:rsidRDefault="00C6218B" w:rsidP="00C6218B">
          <w:pPr>
            <w:spacing w:after="0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E9195C" wp14:editId="2717802E">
                <wp:simplePos x="0" y="0"/>
                <wp:positionH relativeFrom="column">
                  <wp:posOffset>85725</wp:posOffset>
                </wp:positionH>
                <wp:positionV relativeFrom="paragraph">
                  <wp:posOffset>-7620</wp:posOffset>
                </wp:positionV>
                <wp:extent cx="786765" cy="7905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nil"/>
          </w:tcBorders>
        </w:tcPr>
        <w:p w14:paraId="0C5097F8" w14:textId="77777777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14:paraId="0AE2B2E1" w14:textId="5336EA25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>CÓDIGO: PIM-01-F-00</w:t>
          </w:r>
          <w:r w:rsidR="00660D04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C6218B" w:rsidRPr="005C5DA5" w14:paraId="77AC2F47" w14:textId="77777777" w:rsidTr="00504847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1621D1D2" w14:textId="77777777" w:rsidR="00C6218B" w:rsidRPr="005C5DA5" w:rsidRDefault="00C6218B" w:rsidP="00C6218B">
          <w:pPr>
            <w:spacing w:after="0"/>
            <w:rPr>
              <w:sz w:val="24"/>
            </w:rPr>
          </w:pPr>
        </w:p>
      </w:tc>
      <w:tc>
        <w:tcPr>
          <w:tcW w:w="482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A7B170B" w14:textId="03EFAAED" w:rsidR="00C6218B" w:rsidRPr="00BD75F6" w:rsidRDefault="00660D04" w:rsidP="00660D04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0D04">
            <w:rPr>
              <w:rFonts w:ascii="Arial" w:hAnsi="Arial" w:cs="Arial"/>
              <w:b/>
              <w:sz w:val="18"/>
              <w:szCs w:val="18"/>
            </w:rPr>
            <w:t>DEVOLUCIÓN A BODEGA INTERNA A.T.M. DE MATERIALES OBSOLETOS</w:t>
          </w:r>
        </w:p>
      </w:tc>
      <w:tc>
        <w:tcPr>
          <w:tcW w:w="2126" w:type="dxa"/>
          <w:vMerge/>
          <w:vAlign w:val="center"/>
        </w:tcPr>
        <w:p w14:paraId="4F2FCBD9" w14:textId="77777777" w:rsidR="00C6218B" w:rsidRPr="00BD75F6" w:rsidRDefault="00C6218B" w:rsidP="00C6218B">
          <w:pPr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C6218B" w:rsidRPr="005C5DA5" w14:paraId="5D917874" w14:textId="77777777" w:rsidTr="00504847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239EA2C4" w14:textId="77777777" w:rsidR="00C6218B" w:rsidRPr="005C5DA5" w:rsidRDefault="00C6218B" w:rsidP="00C6218B">
          <w:pPr>
            <w:rPr>
              <w:sz w:val="24"/>
            </w:rPr>
          </w:pP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7094E" w14:textId="77777777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2F8CAF7B" w14:textId="77777777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>MANTENIMIENTO PREVENTIVO Y CORRECTIVO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334D9B9" w14:textId="7AE78A8C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0821DA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C6218B" w:rsidRPr="005C5DA5" w14:paraId="57FF524E" w14:textId="77777777" w:rsidTr="00504847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0C6E9B6" w14:textId="77777777" w:rsidR="00C6218B" w:rsidRPr="005C5DA5" w:rsidRDefault="00C6218B" w:rsidP="00C6218B">
          <w:pPr>
            <w:rPr>
              <w:sz w:val="24"/>
            </w:rPr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0B05A" w14:textId="77777777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77A403D" w14:textId="77777777" w:rsidR="00C6218B" w:rsidRPr="00BD75F6" w:rsidRDefault="00C6218B" w:rsidP="00C6218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BD75F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  <w:r w:rsidRPr="00BD75F6">
            <w:rPr>
              <w:rFonts w:ascii="Arial" w:hAnsi="Arial" w:cs="Arial"/>
              <w:sz w:val="18"/>
              <w:szCs w:val="18"/>
            </w:rPr>
            <w:t xml:space="preserve"> de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08799C8" w14:textId="77777777" w:rsidR="00C301FD" w:rsidRDefault="00C301FD" w:rsidP="00C301FD">
    <w:pPr>
      <w:pStyle w:val="Encabezado"/>
      <w:tabs>
        <w:tab w:val="clear" w:pos="4252"/>
        <w:tab w:val="clear" w:pos="8504"/>
        <w:tab w:val="left" w:pos="3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FD"/>
    <w:rsid w:val="000821DA"/>
    <w:rsid w:val="000E45AB"/>
    <w:rsid w:val="00175208"/>
    <w:rsid w:val="002349EC"/>
    <w:rsid w:val="002A5FB0"/>
    <w:rsid w:val="002D2272"/>
    <w:rsid w:val="00392306"/>
    <w:rsid w:val="00393DD5"/>
    <w:rsid w:val="00405B61"/>
    <w:rsid w:val="00460933"/>
    <w:rsid w:val="004A0FFB"/>
    <w:rsid w:val="004F09E7"/>
    <w:rsid w:val="00543845"/>
    <w:rsid w:val="00597F4A"/>
    <w:rsid w:val="005F5A0B"/>
    <w:rsid w:val="006232E8"/>
    <w:rsid w:val="00660D04"/>
    <w:rsid w:val="006743E7"/>
    <w:rsid w:val="006A37CA"/>
    <w:rsid w:val="00794484"/>
    <w:rsid w:val="00864997"/>
    <w:rsid w:val="00880E0F"/>
    <w:rsid w:val="00890208"/>
    <w:rsid w:val="00952D2A"/>
    <w:rsid w:val="00976F32"/>
    <w:rsid w:val="009E156F"/>
    <w:rsid w:val="00A72B00"/>
    <w:rsid w:val="00A90E38"/>
    <w:rsid w:val="00AB3D8E"/>
    <w:rsid w:val="00BE20C1"/>
    <w:rsid w:val="00C10D40"/>
    <w:rsid w:val="00C301FD"/>
    <w:rsid w:val="00C62146"/>
    <w:rsid w:val="00C6218B"/>
    <w:rsid w:val="00CC6147"/>
    <w:rsid w:val="00CE281A"/>
    <w:rsid w:val="00DA4205"/>
    <w:rsid w:val="00DD6B77"/>
    <w:rsid w:val="00E00ED7"/>
    <w:rsid w:val="00E660DF"/>
    <w:rsid w:val="00F51F66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59A93"/>
  <w15:chartTrackingRefBased/>
  <w15:docId w15:val="{C0FCEB8F-ED21-46F1-98D2-F0EDF78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1FD"/>
  </w:style>
  <w:style w:type="paragraph" w:styleId="Piedepgina">
    <w:name w:val="footer"/>
    <w:basedOn w:val="Normal"/>
    <w:link w:val="PiedepginaCar"/>
    <w:uiPriority w:val="99"/>
    <w:unhideWhenUsed/>
    <w:rsid w:val="00C30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FD"/>
  </w:style>
  <w:style w:type="table" w:styleId="Tablaconcuadrcula">
    <w:name w:val="Table Grid"/>
    <w:basedOn w:val="Tablanormal"/>
    <w:uiPriority w:val="39"/>
    <w:rsid w:val="00C3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HORIO NAVIGIO VELEZ GILER</cp:lastModifiedBy>
  <cp:revision>32</cp:revision>
  <cp:lastPrinted>2022-06-07T15:59:00Z</cp:lastPrinted>
  <dcterms:created xsi:type="dcterms:W3CDTF">2017-02-17T14:20:00Z</dcterms:created>
  <dcterms:modified xsi:type="dcterms:W3CDTF">2022-06-07T15:59:00Z</dcterms:modified>
</cp:coreProperties>
</file>