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505F" w14:textId="2B8E69C5" w:rsidR="00F8057A" w:rsidRDefault="00763E55" w:rsidP="004E40B3">
      <w:pPr>
        <w:spacing w:after="0"/>
        <w:jc w:val="center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RÚBRICA </w:t>
      </w:r>
      <w:r w:rsidR="00F319C8">
        <w:rPr>
          <w:rFonts w:ascii="Times New Roman" w:hAnsi="Times New Roman" w:cs="Times New Roman"/>
          <w:b/>
          <w:sz w:val="24"/>
          <w:szCs w:val="16"/>
          <w:lang w:val="es-419"/>
        </w:rPr>
        <w:t>DEL</w:t>
      </w:r>
      <w:r w:rsidR="00864E41">
        <w:rPr>
          <w:rFonts w:ascii="Times New Roman" w:hAnsi="Times New Roman" w:cs="Times New Roman"/>
          <w:b/>
          <w:sz w:val="24"/>
          <w:szCs w:val="16"/>
          <w:lang w:val="es-419"/>
        </w:rPr>
        <w:t xml:space="preserve"> </w:t>
      </w:r>
      <w:r w:rsidR="002D441F">
        <w:rPr>
          <w:rFonts w:ascii="Times New Roman" w:hAnsi="Times New Roman" w:cs="Times New Roman"/>
          <w:b/>
          <w:sz w:val="24"/>
          <w:szCs w:val="16"/>
          <w:lang w:val="es-419"/>
        </w:rPr>
        <w:t xml:space="preserve">GESTOR </w:t>
      </w:r>
      <w:r>
        <w:rPr>
          <w:rFonts w:ascii="Times New Roman" w:hAnsi="Times New Roman" w:cs="Times New Roman"/>
          <w:b/>
          <w:sz w:val="24"/>
          <w:szCs w:val="16"/>
          <w:lang w:val="es-419"/>
        </w:rPr>
        <w:t>ACADÉMICO</w:t>
      </w:r>
    </w:p>
    <w:p w14:paraId="2596C6FC" w14:textId="77777777" w:rsidR="005F1CD8" w:rsidRDefault="005F1CD8" w:rsidP="00AD3A89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1318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839"/>
        <w:gridCol w:w="5537"/>
        <w:gridCol w:w="1413"/>
        <w:gridCol w:w="2976"/>
      </w:tblGrid>
      <w:tr w:rsidR="006C4B70" w:rsidRPr="008D4507" w14:paraId="4E1B9832" w14:textId="77777777" w:rsidTr="00F52080">
        <w:trPr>
          <w:tblHeader/>
          <w:jc w:val="center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26F2167A" w14:textId="108581B5" w:rsidR="006C4B70" w:rsidRPr="008D4507" w:rsidRDefault="00F64866" w:rsidP="00F64866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s-419"/>
              </w:rPr>
              <w:t>Componente</w:t>
            </w:r>
          </w:p>
        </w:tc>
        <w:tc>
          <w:tcPr>
            <w:tcW w:w="1839" w:type="dxa"/>
            <w:shd w:val="clear" w:color="auto" w:fill="E2EFD9" w:themeFill="accent6" w:themeFillTint="33"/>
            <w:vAlign w:val="center"/>
          </w:tcPr>
          <w:p w14:paraId="45F1925E" w14:textId="3012830C" w:rsidR="006C4B70" w:rsidRPr="008D4507" w:rsidRDefault="007B646D" w:rsidP="00F64866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s-419"/>
              </w:rPr>
              <w:t>Criterio</w:t>
            </w:r>
          </w:p>
        </w:tc>
        <w:tc>
          <w:tcPr>
            <w:tcW w:w="5537" w:type="dxa"/>
            <w:shd w:val="clear" w:color="auto" w:fill="E2EFD9" w:themeFill="accent6" w:themeFillTint="33"/>
            <w:vAlign w:val="center"/>
          </w:tcPr>
          <w:p w14:paraId="5F8900E1" w14:textId="77777777" w:rsidR="006C4B70" w:rsidRPr="008D4507" w:rsidRDefault="006C4B70" w:rsidP="00F64866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 w:rsidRPr="008D4507">
              <w:rPr>
                <w:rFonts w:ascii="Times New Roman" w:hAnsi="Times New Roman" w:cs="Times New Roman"/>
                <w:b/>
                <w:szCs w:val="16"/>
                <w:lang w:val="es-419"/>
              </w:rPr>
              <w:t>Estándar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D5053F6" w14:textId="13FF1EF0" w:rsidR="006C4B70" w:rsidRPr="008D4507" w:rsidRDefault="007B646D" w:rsidP="007B646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s-419"/>
              </w:rPr>
              <w:t>Verificación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0F01AB76" w14:textId="765D8F46" w:rsidR="006C4B70" w:rsidRPr="008D4507" w:rsidRDefault="006C4B70" w:rsidP="00F64866">
            <w:pPr>
              <w:pStyle w:val="Prrafodelista"/>
              <w:ind w:left="0"/>
              <w:rPr>
                <w:rFonts w:ascii="Times New Roman" w:hAnsi="Times New Roman" w:cs="Times New Roman"/>
                <w:b/>
                <w:szCs w:val="16"/>
                <w:lang w:val="es-419"/>
              </w:rPr>
            </w:pPr>
            <w:r w:rsidRPr="008D4507">
              <w:rPr>
                <w:rFonts w:ascii="Times New Roman" w:hAnsi="Times New Roman" w:cs="Times New Roman"/>
                <w:b/>
                <w:szCs w:val="16"/>
                <w:lang w:val="es-419"/>
              </w:rPr>
              <w:t>Observación/Recomendación</w:t>
            </w:r>
          </w:p>
        </w:tc>
      </w:tr>
      <w:tr w:rsidR="00881EC1" w:rsidRPr="008E42C5" w14:paraId="5260C790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419D7E3E" w14:textId="6FAA8BBA" w:rsidR="00881EC1" w:rsidRPr="005F1CD8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Docencia</w:t>
            </w:r>
          </w:p>
        </w:tc>
        <w:tc>
          <w:tcPr>
            <w:tcW w:w="1839" w:type="dxa"/>
            <w:vMerge w:val="restart"/>
            <w:vAlign w:val="center"/>
          </w:tcPr>
          <w:p w14:paraId="6EDA0598" w14:textId="77777777" w:rsidR="00881EC1" w:rsidRDefault="00881EC1" w:rsidP="00BB205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b/>
                <w:sz w:val="14"/>
                <w:szCs w:val="14"/>
                <w:lang w:val="es-419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 xml:space="preserve">atos generales </w:t>
            </w:r>
          </w:p>
          <w:p w14:paraId="4EC37E7B" w14:textId="391B0A71" w:rsidR="00881EC1" w:rsidRDefault="00881EC1" w:rsidP="00BB205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CD81B69" w14:textId="21B7293C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Nombre de la Institución: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082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9A0661B" w14:textId="56CA8506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9761718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0FCF6D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A706956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132AFF3" w14:textId="5200F97F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094BA92" w14:textId="781B5601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Nombre de la Carrera/Programa: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2212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4C63CD8" w14:textId="4BBF6D42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004BE15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5EB3B4B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D380433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DDC662F" w14:textId="5E690029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B48E041" w14:textId="73D93BD7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Nivel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113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5D00CE2" w14:textId="6FD9A728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607A78E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5F3AA3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A348C94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509A13E" w14:textId="69061A8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D7B84A9" w14:textId="0BEE93B5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TIPO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180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69D4FFE" w14:textId="5AA54910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25ECA1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516D15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A2CBE03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85B73E0" w14:textId="3D01D3F2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778FBBE" w14:textId="297BF7E2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Modalidad</w:t>
            </w:r>
            <w:r w:rsidR="00F72A3C">
              <w:rPr>
                <w:rFonts w:ascii="Arial" w:hAnsi="Arial" w:cs="Arial"/>
                <w:sz w:val="14"/>
                <w:szCs w:val="14"/>
                <w:lang w:val="es-419"/>
              </w:rPr>
              <w:t xml:space="preserve"> de estudio</w:t>
            </w: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557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75E77AC" w14:textId="6107BA8C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4636B44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F72A3C" w:rsidRPr="008E42C5" w14:paraId="5A111F3C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E8AAE94" w14:textId="77777777" w:rsidR="00F72A3C" w:rsidRDefault="00F72A3C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95829E5" w14:textId="77777777" w:rsidR="00F72A3C" w:rsidRDefault="00F72A3C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64C36FE" w14:textId="3BD7AD4A" w:rsidR="00F72A3C" w:rsidRPr="005F1CD8" w:rsidRDefault="00F72A3C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Descripción de la ejecución: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760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4E69167" w14:textId="49FE028D" w:rsidR="00F72A3C" w:rsidRDefault="00F72A3C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65022C" w14:textId="77777777" w:rsidR="00F72A3C" w:rsidRPr="008E42C5" w:rsidRDefault="00F72A3C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F1328EC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C7B4B40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F1F996C" w14:textId="71823D6C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A4DABDD" w14:textId="008C7EE8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Campo amplio: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19835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0C6F8DB" w14:textId="155F775C" w:rsidR="00881EC1" w:rsidRDefault="00F72A3C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7F9392C" w14:textId="5FAA68B2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0215EFF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E21BFED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208198F" w14:textId="1102A933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BC95A9E" w14:textId="2D47F11B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Campo específico: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525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6A626CF" w14:textId="3BF95218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472C5AA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CA9A578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C54D165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0EB3966" w14:textId="5FCCBBF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B05B1AD" w14:textId="66CF242B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Campo detallado: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666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47E3FD2" w14:textId="33AB65AE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9AC93A9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F72A3C" w:rsidRPr="008E42C5" w14:paraId="176F699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EE68657" w14:textId="77777777" w:rsidR="00F72A3C" w:rsidRDefault="00F72A3C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CBCB5B6" w14:textId="77777777" w:rsidR="00F72A3C" w:rsidRDefault="00F72A3C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E93D592" w14:textId="67C409CB" w:rsidR="00F72A3C" w:rsidRPr="005F1CD8" w:rsidRDefault="00F72A3C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Titulación: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9891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874FC55" w14:textId="21F40DFF" w:rsidR="00F72A3C" w:rsidRDefault="00F72A3C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B012EDC" w14:textId="77777777" w:rsidR="00F72A3C" w:rsidRPr="008E42C5" w:rsidRDefault="00F72A3C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53A6068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80BD2E8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A4BADCF" w14:textId="6CF1EC86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457B5F1" w14:textId="516898CE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5F1CD8">
              <w:rPr>
                <w:rFonts w:ascii="Arial" w:hAnsi="Arial" w:cs="Arial"/>
                <w:sz w:val="14"/>
                <w:szCs w:val="14"/>
                <w:lang w:val="es-419"/>
              </w:rPr>
              <w:t>Lugar en que se impartirá: (Sede matriz, sede, extensión)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0417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3EBACED" w14:textId="34BAF373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F90DE1E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34A9DE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9D41C92" w14:textId="77777777" w:rsidR="00881EC1" w:rsidRPr="0097659F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5D3E1B42" w14:textId="4DEBB562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Convenios de práctica pre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profesional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es</w:t>
            </w: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y vinculación con la sociedad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  <w:r w:rsidRPr="00F27265"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  <w:t>(anexar convenios)</w:t>
            </w:r>
          </w:p>
        </w:tc>
        <w:tc>
          <w:tcPr>
            <w:tcW w:w="5537" w:type="dxa"/>
            <w:vAlign w:val="center"/>
          </w:tcPr>
          <w:p w14:paraId="32A89715" w14:textId="70A63EB7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cuenta con el número de convenios de vinculación con la sociedad (práctica laboral y práctica de servicio comunitario) que cumplan con los criterios de suficiencia y accesibilidad según el programa de prácticas detallado en el proyecto.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968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8B8CDE2" w14:textId="3A2B56F9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1952F77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4B1A9E0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818E3EA" w14:textId="77777777" w:rsidR="00881EC1" w:rsidRPr="0097659F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60C0B5BA" w14:textId="59590B71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Unidad Asistencial Docente </w:t>
            </w:r>
            <w:r w:rsidRPr="009F472B"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  <w:t>(solo carreras del campo amplio Salud)</w:t>
            </w:r>
          </w:p>
          <w:p w14:paraId="5C087C35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  <w:p w14:paraId="47B60443" w14:textId="0CE06556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14:paraId="2CCE5FD3" w14:textId="5CAF11FB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Instructivo de Internado/Práctica laboral de la carrera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66191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43EE132" w14:textId="4351C092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16AD92F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02373B7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ED785FF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F9E5F4A" w14:textId="7DEC5721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9BA6D93" w14:textId="32557A94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Convenio con el órgano rector de la política pública de salud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753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0A9C7C" w14:textId="144C5BEE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0435597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A1233B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279BFC9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F3472C9" w14:textId="5D3C6EF6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A2467A7" w14:textId="506F7CF8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Instructivo para la asignación de plazas laborales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562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1A95B51" w14:textId="601A292F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48CD69E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67A775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3FF4186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059D153" w14:textId="43BF7BDA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0C03B90" w14:textId="66AAC9E9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Mecanismos de t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 xml:space="preserve">utoría y seguimiento en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la práctica laboral/Internado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511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9B9D80E" w14:textId="4110E7AE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96DDB15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511B0A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BD88143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8AE47B9" w14:textId="128177AA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1024C37" w14:textId="4094D79A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 xml:space="preserve">Descripción del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Sistema de 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Evaluación de resultados de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aprendizaje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3299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032A2D0" w14:textId="291FFD2C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7A3E194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6FC767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854D777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B2E6DD1" w14:textId="0BE3AC4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F37DAA5" w14:textId="4B404CBD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Programa de Práctica Laboral/Internado y su planificación (silabo)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5291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CCBBF1D" w14:textId="7CCCBAA2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8F30A2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494AEA3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AB6F97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94A88ED" w14:textId="77777777" w:rsidR="00881EC1" w:rsidRPr="0097659F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5A60AE4" w14:textId="29DAC87F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Objetivo general y específicos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5DFCB92C" w14:textId="50968EF7" w:rsidR="00881EC1" w:rsidRPr="00212F8C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12F8C">
              <w:rPr>
                <w:rFonts w:ascii="Arial" w:hAnsi="Arial" w:cs="Arial"/>
                <w:sz w:val="14"/>
                <w:szCs w:val="14"/>
                <w:lang w:val="es-419"/>
              </w:rPr>
              <w:t>El objetivo general ha sido redactado en términos de misión de la carrera y guarda coherencia con el objeto de estudio de esta.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4018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358BFD9" w14:textId="7C577E06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FE47707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CAFE2F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4E4A9B2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A619933" w14:textId="4B73CF4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14:paraId="5D3EFB50" w14:textId="4E80EEBB" w:rsidR="00881EC1" w:rsidRPr="00212F8C" w:rsidRDefault="00881EC1" w:rsidP="00212F8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12F8C">
              <w:rPr>
                <w:rFonts w:ascii="Arial" w:hAnsi="Arial" w:cs="Arial"/>
                <w:sz w:val="14"/>
                <w:szCs w:val="14"/>
                <w:lang w:val="es-419"/>
              </w:rPr>
              <w:t xml:space="preserve">Los objetivos específicos </w:t>
            </w:r>
            <w:r w:rsidR="00212F8C" w:rsidRPr="00212F8C">
              <w:rPr>
                <w:rFonts w:ascii="Arial" w:hAnsi="Arial" w:cs="Arial"/>
                <w:sz w:val="14"/>
                <w:szCs w:val="14"/>
                <w:lang w:val="es-419"/>
              </w:rPr>
              <w:t>se relacionan con el objetivo general.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074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43C1855" w14:textId="37685F36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B537B5A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502DB3B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326C2A2" w14:textId="77777777" w:rsidR="00881EC1" w:rsidRPr="0097659F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241D686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Perfil de ingreso</w:t>
            </w:r>
          </w:p>
          <w:p w14:paraId="62CFD008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  <w:p w14:paraId="315905FC" w14:textId="434EDAA5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F4762D9" w14:textId="5EE89E1C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Se describen los conocimientos básicos y complementarios que deberá poseer  con los que deberá contar el  aspirante y que facilitarán la adquisición de los conocimientos disciplinares.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246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A7F18E" w14:textId="45ADFA26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4807C50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4CECB271" w14:textId="77777777" w:rsidTr="00F52080">
        <w:trPr>
          <w:trHeight w:val="141"/>
          <w:jc w:val="center"/>
        </w:trPr>
        <w:tc>
          <w:tcPr>
            <w:tcW w:w="1417" w:type="dxa"/>
            <w:vMerge/>
            <w:vAlign w:val="center"/>
          </w:tcPr>
          <w:p w14:paraId="0FF51F80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9B2B77B" w14:textId="031C5B1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835E95D" w14:textId="3002BC63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Se incluyen habilidades y destrezas de carácter intelectual, éticas y actitudinales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0724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7465C0B" w14:textId="0557245F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0F6F39D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D6C5D5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32BE97B" w14:textId="77777777" w:rsidR="00881EC1" w:rsidRPr="0097659F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11BD0D3A" w14:textId="49C62FF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Requisitos de ingreso</w:t>
            </w:r>
          </w:p>
        </w:tc>
        <w:tc>
          <w:tcPr>
            <w:tcW w:w="5537" w:type="dxa"/>
            <w:vAlign w:val="center"/>
          </w:tcPr>
          <w:p w14:paraId="1CB12E42" w14:textId="156CD4A4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 xml:space="preserve">Se presentan los requisitos específicos para el ingreso 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declarados en el art. 64 de la LOR-LOES o a los procesos de homologación en el Art. 91 del Reglamento de Régimen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4061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44858B1" w14:textId="2847FA98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E960C8E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E01F45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B9833B2" w14:textId="30B84F5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54B0468" w14:textId="41EFF42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Perfil de Egreso</w:t>
            </w:r>
          </w:p>
        </w:tc>
        <w:tc>
          <w:tcPr>
            <w:tcW w:w="5537" w:type="dxa"/>
            <w:vAlign w:val="center"/>
          </w:tcPr>
          <w:p w14:paraId="39F4ED23" w14:textId="2D7742A2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de forma clara, precisa y en términos de resultados del aprendizaje.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068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43A2C03" w14:textId="57E72799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CB2AF74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8612F0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D9D877B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C49CA63" w14:textId="79041B70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5E604D8" w14:textId="534403FD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con claridad los resultados de aprendizaje relacionados con las actitudes del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3906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45493E3" w14:textId="48EA4269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BCC518B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3AF29A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0938CD5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99A1D1D" w14:textId="0F6353D3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85BC5A3" w14:textId="7359D128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con precisión los campos de conocimiento y teorías que aborda el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9338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3B9F1D5" w14:textId="332366D5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E51D041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4E62B1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901CE1A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022B17F" w14:textId="678EB6A5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E003AD1" w14:textId="57B9D9F9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declaran las capacidades cognitivas y competencias genéricas que son necesarias para ejercicio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5916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9DD2A0F" w14:textId="3F2995F6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A08F685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DCDFF7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89A2593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A7DE12F" w14:textId="054CA672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A346E4A" w14:textId="3A1B3BB3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declaran los resultados de aprendizaje relacionados con los protocolos y habilidades del 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0686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877D8C8" w14:textId="320C5192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32D5978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C6FB0E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FBBEC76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0ECC383A" w14:textId="7CA06126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B95B128" w14:textId="0B064D82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Existe coherencia entre el perfil de egreso y el contenido curricular del plan de estudios</w:t>
            </w:r>
            <w:r w:rsidR="00DE3AFD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 xml:space="preserve"> (</w:t>
            </w:r>
            <w:r w:rsidR="00DE3AFD" w:rsidRPr="00DE3AFD">
              <w:rPr>
                <w:rFonts w:ascii="Arial" w:eastAsia="Times New Roman" w:hAnsi="Arial" w:cs="Arial"/>
                <w:color w:val="808080" w:themeColor="background1" w:themeShade="80"/>
                <w:sz w:val="14"/>
                <w:szCs w:val="18"/>
                <w:lang w:eastAsia="es-EC"/>
              </w:rPr>
              <w:t>anexo 6. Justificación de la estructura curricular</w:t>
            </w:r>
            <w:r w:rsidR="00DE3AFD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)</w:t>
            </w: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089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8BA2C30" w14:textId="5EAABFB5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D7BAB83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F072D4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6FE7F08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1DC0AFF" w14:textId="576B35DF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19E91CF" w14:textId="41CE059D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Existe coherencia entre el estudio de pertinencia, objeto de estudio y perfil de egreso.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1212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B4C7C60" w14:textId="5752056E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E4B6FA7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549BFB4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91BF2FC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577D4EC2" w14:textId="34FDE4BF" w:rsidR="00881EC1" w:rsidRPr="00816BFB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highlight w:val="green"/>
                <w:lang w:val="es-419"/>
              </w:rPr>
            </w:pPr>
            <w:r w:rsidRPr="002B79B5">
              <w:rPr>
                <w:rFonts w:ascii="Arial" w:hAnsi="Arial" w:cs="Arial"/>
                <w:b/>
                <w:sz w:val="14"/>
                <w:szCs w:val="16"/>
                <w:lang w:val="es-419"/>
              </w:rPr>
              <w:t>Perfil Profesional</w:t>
            </w:r>
          </w:p>
        </w:tc>
        <w:tc>
          <w:tcPr>
            <w:tcW w:w="5537" w:type="dxa"/>
            <w:vAlign w:val="center"/>
          </w:tcPr>
          <w:p w14:paraId="7D435964" w14:textId="054C71DF" w:rsidR="00881EC1" w:rsidRPr="00816BFB" w:rsidRDefault="00881EC1" w:rsidP="002B79B5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green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Se describe </w:t>
            </w:r>
            <w:r w:rsidRPr="002B79B5">
              <w:rPr>
                <w:rFonts w:ascii="Arial" w:hAnsi="Arial" w:cs="Arial"/>
                <w:sz w:val="14"/>
                <w:szCs w:val="14"/>
                <w:lang w:val="es-419"/>
              </w:rPr>
              <w:t xml:space="preserve">el perfil profesional afín al campo amplio de conocimiento de la carrera o programa. </w:t>
            </w:r>
            <w:r w:rsidRPr="002B79B5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es-419"/>
              </w:rPr>
              <w:t>(Para el campo de la salud deberá adjuntar la justificación de esta afinidad)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6257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BC94745" w14:textId="469B060B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0E60D60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167E94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B0DBD19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7974254D" w14:textId="33BDB692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Requisitos de titulación</w:t>
            </w:r>
          </w:p>
        </w:tc>
        <w:tc>
          <w:tcPr>
            <w:tcW w:w="5537" w:type="dxa"/>
            <w:vAlign w:val="center"/>
          </w:tcPr>
          <w:p w14:paraId="77C7E598" w14:textId="767A60B5" w:rsidR="00881EC1" w:rsidRPr="005F1CD8" w:rsidRDefault="00881EC1" w:rsidP="00DE3AF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Los requisitos de titulación s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>e ajustan con</w:t>
            </w:r>
            <w:r w:rsidR="00DE3AFD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 xml:space="preserve">la Ley Orgánica de Educación Superior </w:t>
            </w:r>
            <w:r w:rsidR="00DE3AFD">
              <w:rPr>
                <w:rFonts w:ascii="Arial" w:hAnsi="Arial" w:cs="Arial"/>
                <w:sz w:val="14"/>
                <w:szCs w:val="14"/>
                <w:lang w:val="es-419"/>
              </w:rPr>
              <w:t xml:space="preserve">y el 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>Reglamento de Régimen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930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ABFE457" w14:textId="6E294226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3D65AD8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E4EE236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950EC7A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2F3345E" w14:textId="53094209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Unidad de integración curricular</w:t>
            </w:r>
          </w:p>
        </w:tc>
        <w:tc>
          <w:tcPr>
            <w:tcW w:w="5537" w:type="dxa"/>
            <w:vAlign w:val="center"/>
          </w:tcPr>
          <w:p w14:paraId="072CD604" w14:textId="25374217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ha señalado el mecanismo de integración curricular propuesto por la carrera para la culminación del estudiantado.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66142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E1AFF17" w14:textId="461886F2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E3E7D04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26B70A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AD132ED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DA57A6B" w14:textId="608CF649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05631F1" w14:textId="53EF38A2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ha descrito la unidad de integración curricular señalando el ¿</w:t>
            </w:r>
            <w:r w:rsidRPr="0043277F">
              <w:rPr>
                <w:rFonts w:ascii="Arial" w:hAnsi="Arial" w:cs="Arial"/>
                <w:sz w:val="14"/>
                <w:szCs w:val="14"/>
                <w:lang w:val="es-419"/>
              </w:rPr>
              <w:t xml:space="preserve">Qué?, ¿Cómo? y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la duración de esta en el plan curricular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5413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5C6A093" w14:textId="64FE5060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104DBA8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869DB5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4457BB0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B27C13D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Estudio de pertinencia</w:t>
            </w:r>
          </w:p>
          <w:p w14:paraId="1F2D166E" w14:textId="17BA2BBC" w:rsidR="00881EC1" w:rsidRPr="00C36953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</w:pPr>
            <w:r w:rsidRPr="00C36953">
              <w:rPr>
                <w:rFonts w:ascii="Arial" w:hAnsi="Arial" w:cs="Arial"/>
                <w:b/>
                <w:color w:val="A6A6A6" w:themeColor="background1" w:themeShade="A6"/>
                <w:sz w:val="14"/>
                <w:szCs w:val="16"/>
                <w:lang w:val="es-419"/>
              </w:rPr>
              <w:t>(realizar resumen 2400 caracteres)</w:t>
            </w:r>
          </w:p>
          <w:p w14:paraId="516A1643" w14:textId="1B5C753F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DE4F728" w14:textId="450AB5EC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El estudio describe </w:t>
            </w:r>
            <w:r w:rsidRPr="008243D2">
              <w:rPr>
                <w:rFonts w:ascii="Arial" w:hAnsi="Arial" w:cs="Arial"/>
                <w:sz w:val="14"/>
                <w:szCs w:val="14"/>
                <w:lang w:val="es-419"/>
              </w:rPr>
              <w:t>las necesidades o problemáticas internacional, nacional, zonal, local y sectorial que atiende la carrera o programa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738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3EAAC2D" w14:textId="62C89F62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BC10F03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849806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C69E4E9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B64A4E5" w14:textId="28A711F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F16D55D" w14:textId="46F1F5E0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El documento d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etalla las tendencias de desarrollo local y regional que están incluidas en el campo de actuación de la profesión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81024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A04011C" w14:textId="160225B0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F90FD11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E5C161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B8AF8E6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9E9FD51" w14:textId="757F9BDA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0A7FD58" w14:textId="5C2C7AA6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En el documento se establece 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el instrumento de planificación o fuente oficial en el que se enmarca la necesidad o problemática identificada.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0350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7AEE89E" w14:textId="3D9A9CC7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57CC346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C65FDB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36D0F04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0641DED" w14:textId="4B0FF846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BDCCE97" w14:textId="011B5B3B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El documento describe 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de qué manera los futuros profesionales contribuirán a la solución de las necesidades y problemáticas identificadas previamente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48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0EE20E4" w14:textId="261F5EAC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DD76C64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9DC3C1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60542CC" w14:textId="77777777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FE2CAD9" w14:textId="69E5F56D" w:rsidR="00881EC1" w:rsidRDefault="00881EC1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A8CB1D5" w14:textId="1187A72D" w:rsidR="00881EC1" w:rsidRPr="005F1CD8" w:rsidRDefault="00881EC1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cuenta con un a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 xml:space="preserve">nálisis de la demanda estudiantil y demanda ocupacional en el que se detalle cuáles son las funciones, roles de los escenarios laborales 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en los que actuarán los futuros </w:t>
            </w:r>
            <w:r w:rsidRPr="00392B8E">
              <w:rPr>
                <w:rFonts w:ascii="Arial" w:hAnsi="Arial" w:cs="Arial"/>
                <w:sz w:val="14"/>
                <w:szCs w:val="14"/>
                <w:lang w:val="es-419"/>
              </w:rPr>
              <w:t>profesionales y la empleabilidad.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9569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28F31C3" w14:textId="680ABED5" w:rsidR="00881EC1" w:rsidRDefault="00881EC1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23156CF" w14:textId="77777777" w:rsidR="00881EC1" w:rsidRPr="008E42C5" w:rsidRDefault="00881EC1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4D568E" w:rsidRPr="008E42C5" w14:paraId="4D91A8A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19D9C05" w14:textId="5C81A171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08266BC" w14:textId="21FE8FCB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Planificación curricular</w:t>
            </w:r>
          </w:p>
        </w:tc>
        <w:tc>
          <w:tcPr>
            <w:tcW w:w="5537" w:type="dxa"/>
            <w:vAlign w:val="center"/>
          </w:tcPr>
          <w:p w14:paraId="55AC3B8C" w14:textId="579D1171" w:rsidR="004D568E" w:rsidRPr="005F1CD8" w:rsidRDefault="004D568E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 objeto de estudio define los campos de estudio y de intervención de la profesión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31368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B755070" w14:textId="25E2B268" w:rsidR="004D568E" w:rsidRDefault="004D568E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4312CD4" w14:textId="77777777" w:rsidR="004D568E" w:rsidRPr="008E42C5" w:rsidRDefault="004D568E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4D568E" w:rsidRPr="008E42C5" w14:paraId="6D28563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EFC1E8A" w14:textId="77777777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821909D" w14:textId="46776F78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AB59634" w14:textId="3FB2FF42" w:rsidR="004D568E" w:rsidRPr="005F1CD8" w:rsidRDefault="004D568E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 objeto de estudio se relaciona con las tendencias de conocimiento declarados en el estudio de pertinencia.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909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3500117" w14:textId="4120CAD9" w:rsidR="004D568E" w:rsidRDefault="004D568E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06927CA" w14:textId="77777777" w:rsidR="004D568E" w:rsidRPr="008E42C5" w:rsidRDefault="004D568E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4D568E" w:rsidRPr="008E42C5" w14:paraId="0AE5644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DB5FE65" w14:textId="77777777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9ED43F5" w14:textId="77777777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E54CAA0" w14:textId="50F74D55" w:rsidR="004D568E" w:rsidRPr="005F1CD8" w:rsidRDefault="004D568E" w:rsidP="00F64866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 objeto de estudio señala los problemas de la realidad (actores y sectores) que intervienen en la profesión.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6390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5EE0D93" w14:textId="74134F7C" w:rsidR="004D568E" w:rsidRDefault="004D568E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3BC53BE" w14:textId="77777777" w:rsidR="004D568E" w:rsidRPr="008E42C5" w:rsidRDefault="004D568E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4D568E" w:rsidRPr="008E42C5" w14:paraId="3C542FA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C1AD1B8" w14:textId="77777777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BEC47A1" w14:textId="77777777" w:rsidR="004D568E" w:rsidRDefault="004D568E" w:rsidP="00F64866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2849F6A" w14:textId="48047E76" w:rsidR="004D568E" w:rsidRPr="00D42B3F" w:rsidRDefault="004D568E" w:rsidP="00F64866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La descripción micro curricular se corresponde con la malla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1398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4E47AA0" w14:textId="56B9986A" w:rsidR="004D568E" w:rsidRDefault="004D568E" w:rsidP="007B646D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C413328" w14:textId="77777777" w:rsidR="004D568E" w:rsidRPr="008E42C5" w:rsidRDefault="004D568E" w:rsidP="00F64866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4EBF304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D2CA59C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4F4007FA" w14:textId="224100D4" w:rsidR="00881EC1" w:rsidRPr="00593E12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593E12">
              <w:rPr>
                <w:rFonts w:ascii="Arial" w:hAnsi="Arial" w:cs="Arial"/>
                <w:b/>
                <w:sz w:val="14"/>
                <w:szCs w:val="14"/>
                <w:lang w:val="es-419"/>
              </w:rPr>
              <w:t>Metodología y ambientes de aprendizaje</w:t>
            </w:r>
          </w:p>
        </w:tc>
        <w:tc>
          <w:tcPr>
            <w:tcW w:w="5537" w:type="dxa"/>
            <w:vAlign w:val="center"/>
          </w:tcPr>
          <w:p w14:paraId="667ECF98" w14:textId="25ECB396" w:rsidR="00881EC1" w:rsidRPr="00593E12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j</w:t>
            </w:r>
            <w:r w:rsidRPr="00593E12">
              <w:rPr>
                <w:rFonts w:ascii="Arial" w:hAnsi="Arial" w:cs="Arial"/>
                <w:sz w:val="14"/>
                <w:szCs w:val="14"/>
                <w:lang w:val="es-419"/>
              </w:rPr>
              <w:t>ustifica en relación de la modalidad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de estudio.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291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9EEE8E4" w14:textId="5D21476A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7901D41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E458D1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803F47D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3AC7288A" w14:textId="2B89A95F" w:rsidR="00881EC1" w:rsidRDefault="00881EC1" w:rsidP="002A065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593E12">
              <w:rPr>
                <w:rFonts w:ascii="Arial" w:hAnsi="Arial" w:cs="Arial"/>
                <w:b/>
                <w:sz w:val="14"/>
                <w:szCs w:val="14"/>
                <w:lang w:val="es-419"/>
              </w:rPr>
              <w:t>Descripción micro curricular</w:t>
            </w:r>
          </w:p>
        </w:tc>
        <w:tc>
          <w:tcPr>
            <w:tcW w:w="5537" w:type="dxa"/>
            <w:vAlign w:val="center"/>
          </w:tcPr>
          <w:p w14:paraId="056B1AC4" w14:textId="5069D7C4" w:rsidR="00881EC1" w:rsidRPr="005F1CD8" w:rsidRDefault="00881EC1" w:rsidP="0063267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Todas las asignaturas de la malla y el número de horas de aprendizaje se corresponden.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7459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8EE8281" w14:textId="0E6B0682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6E730BD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6034D4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7C0B3D8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6C032B8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666A119" w14:textId="038FB60F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Las horas se corresponde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0484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A3F176B" w14:textId="06677A76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92044FB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1BBA5A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6787E96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79CFBE8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C78F50E" w14:textId="3CB38B28" w:rsidR="00881EC1" w:rsidRPr="005F1CD8" w:rsidRDefault="00881EC1" w:rsidP="0063267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Se anexa malla curricular </w:t>
            </w:r>
            <w:r w:rsidRPr="00BC3CE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(anexo 5 )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752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75E0B01" w14:textId="219ACBB2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7397147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4A0B72DE" w14:textId="77777777" w:rsidTr="00F52080">
        <w:trPr>
          <w:trHeight w:val="268"/>
          <w:jc w:val="center"/>
        </w:trPr>
        <w:tc>
          <w:tcPr>
            <w:tcW w:w="1417" w:type="dxa"/>
            <w:vMerge/>
            <w:vAlign w:val="center"/>
          </w:tcPr>
          <w:p w14:paraId="4F73C164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0CDB5F6" w14:textId="0EF97FCD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ECA657A" w14:textId="7D1D08A9" w:rsidR="00881EC1" w:rsidRPr="005F1CD8" w:rsidRDefault="00881EC1" w:rsidP="0063267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Se anexa justificación de la estructura curricular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</w:t>
            </w:r>
            <w:r w:rsidRPr="00BC3CE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nexo 6 )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46959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5A3BB43" w14:textId="1017E8F9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533A9F2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35A6EF93" w14:textId="77777777" w:rsidTr="00F52080">
        <w:trPr>
          <w:trHeight w:val="426"/>
          <w:jc w:val="center"/>
        </w:trPr>
        <w:tc>
          <w:tcPr>
            <w:tcW w:w="1417" w:type="dxa"/>
            <w:vMerge w:val="restart"/>
            <w:vAlign w:val="center"/>
          </w:tcPr>
          <w:p w14:paraId="6DD83A80" w14:textId="729B2032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Investigación</w:t>
            </w:r>
          </w:p>
        </w:tc>
        <w:tc>
          <w:tcPr>
            <w:tcW w:w="1839" w:type="dxa"/>
            <w:vMerge w:val="restart"/>
            <w:vAlign w:val="center"/>
          </w:tcPr>
          <w:p w14:paraId="1B4926A1" w14:textId="442F056A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Modelo de Investigación</w:t>
            </w:r>
          </w:p>
        </w:tc>
        <w:tc>
          <w:tcPr>
            <w:tcW w:w="5537" w:type="dxa"/>
            <w:vAlign w:val="center"/>
          </w:tcPr>
          <w:p w14:paraId="605BB824" w14:textId="5AEF9909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definen los objetivos de investigación en cada nivel de organización curricular y de los aprendizajes.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6307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9B42C1F" w14:textId="399E63BB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1521972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50B5E274" w14:textId="77777777" w:rsidTr="00F52080">
        <w:trPr>
          <w:trHeight w:val="418"/>
          <w:jc w:val="center"/>
        </w:trPr>
        <w:tc>
          <w:tcPr>
            <w:tcW w:w="1417" w:type="dxa"/>
            <w:vMerge/>
            <w:vAlign w:val="center"/>
          </w:tcPr>
          <w:p w14:paraId="111941DA" w14:textId="77777777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10011EE" w14:textId="77777777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ABC80BF" w14:textId="34CECCD4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definen los niveles de investigación y los estándares de los proyectos que se desarrollarán en los niveles de organización curricular y de aprendizajes.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483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CA3FC73" w14:textId="1DB209DF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BACD6B7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791ED5DA" w14:textId="77777777" w:rsidTr="00F52080">
        <w:trPr>
          <w:trHeight w:val="423"/>
          <w:jc w:val="center"/>
        </w:trPr>
        <w:tc>
          <w:tcPr>
            <w:tcW w:w="1417" w:type="dxa"/>
            <w:vMerge/>
            <w:vAlign w:val="center"/>
          </w:tcPr>
          <w:p w14:paraId="4042D27A" w14:textId="77777777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E9168F0" w14:textId="77777777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B739822" w14:textId="7C94C3B1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los métodos y metodologías en las que incorporará los procesos de investigación, acordes con los niveles de organización curricular.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59953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C9FF4C4" w14:textId="734BC3D1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C2DEE61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31144805" w14:textId="77777777" w:rsidTr="00F52080">
        <w:trPr>
          <w:trHeight w:val="402"/>
          <w:jc w:val="center"/>
        </w:trPr>
        <w:tc>
          <w:tcPr>
            <w:tcW w:w="1417" w:type="dxa"/>
            <w:vMerge/>
            <w:vAlign w:val="center"/>
          </w:tcPr>
          <w:p w14:paraId="42AC8F25" w14:textId="77777777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0FC4519" w14:textId="77777777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18F3B4F0" w14:textId="722465F8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definen la integración de asignaturas por campos de formación para el desarrollo de los procesos de investigación.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573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871218B" w14:textId="2DBD308E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E92CECD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41085268" w14:textId="77777777" w:rsidTr="00F52080">
        <w:trPr>
          <w:trHeight w:val="422"/>
          <w:jc w:val="center"/>
        </w:trPr>
        <w:tc>
          <w:tcPr>
            <w:tcW w:w="1417" w:type="dxa"/>
            <w:vMerge/>
            <w:vAlign w:val="center"/>
          </w:tcPr>
          <w:p w14:paraId="12A6C348" w14:textId="77777777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29E5349" w14:textId="77777777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2EEDDEDA" w14:textId="7968C0EB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definen claramente cuáles son las habilidades, destrezas y competencias a las que aporta el modelo de investigación.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1273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68B2809" w14:textId="486A038F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5957077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7BA34D9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5759FC0" w14:textId="77777777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4C7E5D32" w14:textId="42BDF1E1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Investigación y los objetivos de la carrera.</w:t>
            </w:r>
          </w:p>
        </w:tc>
        <w:tc>
          <w:tcPr>
            <w:tcW w:w="5537" w:type="dxa"/>
            <w:vAlign w:val="center"/>
          </w:tcPr>
          <w:p w14:paraId="26CA15D7" w14:textId="0BF51DFB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Existe concordancia entre los proyectos de investigación con los objetivos de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264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1B4A84E" w14:textId="387B461F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650FA68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BC3CE9" w:rsidRPr="008E42C5" w14:paraId="6E960788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76AA3E0B" w14:textId="77777777" w:rsidR="00BC3CE9" w:rsidRDefault="00BC3CE9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C1B2933" w14:textId="77777777" w:rsidR="00BC3CE9" w:rsidRDefault="00BC3CE9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39087773" w14:textId="558BE679" w:rsidR="00BC3CE9" w:rsidRPr="005F1CD8" w:rsidRDefault="00BC3CE9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corresponde la investigación para el aprendizaje, con el modelo curricular y las líneas y programas de investigación de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8830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4DB3C3D" w14:textId="7176017F" w:rsidR="00BC3CE9" w:rsidRDefault="00BC3CE9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19CFCAB" w14:textId="77777777" w:rsidR="00BC3CE9" w:rsidRPr="008E42C5" w:rsidRDefault="00BC3CE9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593E12" w:rsidRPr="008E42C5" w14:paraId="2B19F443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2B556DCD" w14:textId="761F28AB" w:rsidR="00593E12" w:rsidRDefault="00593E12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Vinculación con la sociedad</w:t>
            </w:r>
          </w:p>
        </w:tc>
        <w:tc>
          <w:tcPr>
            <w:tcW w:w="1839" w:type="dxa"/>
            <w:vMerge w:val="restart"/>
            <w:vAlign w:val="center"/>
          </w:tcPr>
          <w:p w14:paraId="076220C0" w14:textId="0BB9E976" w:rsidR="00593E12" w:rsidRDefault="00593E12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Modelo de Prácticas pre</w:t>
            </w:r>
            <w:r w:rsidR="00BC3C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 xml:space="preserve"> </w:t>
            </w:r>
            <w:r w:rsidRPr="00D42B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  <w:t>profesionales</w:t>
            </w:r>
          </w:p>
        </w:tc>
        <w:tc>
          <w:tcPr>
            <w:tcW w:w="5537" w:type="dxa"/>
            <w:vAlign w:val="center"/>
          </w:tcPr>
          <w:p w14:paraId="5A8F1FF8" w14:textId="50051FF6" w:rsidR="00593E12" w:rsidRPr="005F1CD8" w:rsidRDefault="00593E12" w:rsidP="00BC3CE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 xml:space="preserve">Se señala los espacios donde se desarrollan las prácticas de servicios comunitario y las asignaturas </w:t>
            </w:r>
            <w:r w:rsidR="00BC3CE9"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r</w:t>
            </w:r>
            <w:r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el</w:t>
            </w:r>
            <w:r w:rsidR="00BC3CE9"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a</w:t>
            </w:r>
            <w:r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cionadas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3920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FCA4C1A" w14:textId="18CCF669" w:rsidR="00593E12" w:rsidRDefault="00593E12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2503BFC" w14:textId="77777777" w:rsidR="00593E12" w:rsidRPr="008E42C5" w:rsidRDefault="00593E12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593E12" w:rsidRPr="008E42C5" w14:paraId="6E5D00D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FDF64D8" w14:textId="77777777" w:rsidR="00593E12" w:rsidRPr="00D42B3F" w:rsidRDefault="00593E12" w:rsidP="00881EC1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</w:pPr>
          </w:p>
        </w:tc>
        <w:tc>
          <w:tcPr>
            <w:tcW w:w="1839" w:type="dxa"/>
            <w:vMerge/>
            <w:vAlign w:val="center"/>
          </w:tcPr>
          <w:p w14:paraId="782C8B8E" w14:textId="77777777" w:rsidR="00593E12" w:rsidRPr="00D42B3F" w:rsidRDefault="00593E12" w:rsidP="00593E12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EC"/>
              </w:rPr>
            </w:pPr>
          </w:p>
        </w:tc>
        <w:tc>
          <w:tcPr>
            <w:tcW w:w="5537" w:type="dxa"/>
            <w:vAlign w:val="center"/>
          </w:tcPr>
          <w:p w14:paraId="5FF2C5AA" w14:textId="310BB68C" w:rsidR="00593E12" w:rsidRPr="00814CAB" w:rsidRDefault="00593E12" w:rsidP="00593E12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highlight w:val="green"/>
                <w:lang w:eastAsia="es-EC"/>
              </w:rPr>
            </w:pPr>
            <w:r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se</w:t>
            </w:r>
            <w:r w:rsidR="00BC3CE9" w:rsidRPr="00BC3CE9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ñalan impacto esperados de las prácticas de servicios comunitario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32964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F95E6FE" w14:textId="6C720D47" w:rsidR="00593E12" w:rsidRDefault="00593E12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03E3AA8" w14:textId="77777777" w:rsidR="00593E12" w:rsidRPr="008E42C5" w:rsidRDefault="00593E12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593E12" w:rsidRPr="008E42C5" w14:paraId="6E857CF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B085328" w14:textId="77777777" w:rsidR="00593E12" w:rsidRDefault="00593E12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96AEE6F" w14:textId="77777777" w:rsidR="00593E12" w:rsidRDefault="00593E12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64A0E69" w14:textId="131D7A5E" w:rsidR="00593E12" w:rsidRPr="005F1CD8" w:rsidRDefault="00593E12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Existe concordancia entre el modelo de prácticas con los objetivos de la carrera y la modalidad de aprendizaje.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9570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217B62D" w14:textId="21FB0A2F" w:rsidR="00593E12" w:rsidRDefault="00593E12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6D2C2BC" w14:textId="77777777" w:rsidR="00593E12" w:rsidRPr="008E42C5" w:rsidRDefault="00593E12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593E12" w:rsidRPr="008E42C5" w14:paraId="2FDC021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D13EAAD" w14:textId="77777777" w:rsidR="00593E12" w:rsidRDefault="00593E12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701EBB1F" w14:textId="77777777" w:rsidR="00593E12" w:rsidRDefault="00593E12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5FD9104" w14:textId="6CEC20B8" w:rsidR="00593E12" w:rsidRPr="005F1CD8" w:rsidRDefault="00593E12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cuáles son los desempeños profesionales del perfil a desarrollar con cada nivel de práctica pre-profesional.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9956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BB130ED" w14:textId="39E23FBF" w:rsidR="00593E12" w:rsidRDefault="00593E12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8C31A7D" w14:textId="77777777" w:rsidR="00593E12" w:rsidRPr="008E42C5" w:rsidRDefault="00593E12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593E12" w:rsidRPr="008E42C5" w14:paraId="2B4077A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6A9A109" w14:textId="77777777" w:rsidR="00593E12" w:rsidRDefault="00593E12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493AF82" w14:textId="77777777" w:rsidR="00593E12" w:rsidRDefault="00593E12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0C0F4E1" w14:textId="39B01201" w:rsidR="00593E12" w:rsidRPr="005F1CD8" w:rsidRDefault="00593E12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el carácter de las prácticas en función de las unidades de organización curricular.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69115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57F2FBC" w14:textId="528541E6" w:rsidR="00593E12" w:rsidRDefault="00593E12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3B9E9C" w14:textId="77777777" w:rsidR="00593E12" w:rsidRPr="008E42C5" w:rsidRDefault="00593E12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593E12" w:rsidRPr="008E42C5" w14:paraId="6F579C9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606F0DC" w14:textId="77777777" w:rsidR="00593E12" w:rsidRDefault="00593E12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2352F360" w14:textId="77777777" w:rsidR="00593E12" w:rsidRDefault="00593E12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04F8058" w14:textId="32AF7E37" w:rsidR="00593E12" w:rsidRPr="005F1CD8" w:rsidRDefault="00593E12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Se define por cada práctica las características de los entornos y escenarios de prácticas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 xml:space="preserve"> </w:t>
            </w: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 xml:space="preserve">definiendo sus 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 xml:space="preserve">protocolos </w:t>
            </w:r>
            <w:r w:rsidRPr="00D42B3F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C"/>
              </w:rPr>
              <w:t>y cartas de intención de los organismos públicos y privados en donde se realizarán.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18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4FB7AF9" w14:textId="7C6B406C" w:rsidR="00593E12" w:rsidRDefault="00593E12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60CAD0D" w14:textId="77777777" w:rsidR="00593E12" w:rsidRPr="008E42C5" w:rsidRDefault="00593E12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AC4A34D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1018C148" w14:textId="2DAA0D23" w:rsidR="00881EC1" w:rsidRDefault="00D06498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T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alento humano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,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r</w:t>
            </w:r>
            <w:r w:rsidR="00601A0C">
              <w:rPr>
                <w:rFonts w:ascii="Arial" w:hAnsi="Arial" w:cs="Arial"/>
                <w:b/>
                <w:sz w:val="14"/>
                <w:szCs w:val="16"/>
                <w:lang w:val="es-419"/>
              </w:rPr>
              <w:t>ecursos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  <w:r w:rsidR="009A6A18">
              <w:rPr>
                <w:rFonts w:ascii="Arial" w:hAnsi="Arial" w:cs="Arial"/>
                <w:b/>
                <w:sz w:val="14"/>
                <w:szCs w:val="16"/>
                <w:lang w:val="es-419"/>
              </w:rPr>
              <w:t>financieros</w:t>
            </w:r>
            <w:r w:rsidR="009A6A18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y </w:t>
            </w:r>
            <w:bookmarkStart w:id="0" w:name="_GoBack"/>
            <w:bookmarkEnd w:id="0"/>
            <w:r w:rsidR="009A6A18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materiales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 </w:t>
            </w:r>
            <w:r w:rsidR="00601A0C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  <w:p w14:paraId="06FC15C2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0FDB5A71" w14:textId="7CDD8E4E" w:rsidR="00881EC1" w:rsidRPr="00D517C7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D517C7">
              <w:rPr>
                <w:rFonts w:ascii="Arial" w:hAnsi="Arial" w:cs="Arial"/>
                <w:b/>
                <w:sz w:val="14"/>
                <w:szCs w:val="14"/>
                <w:lang w:val="es-419"/>
              </w:rPr>
              <w:t xml:space="preserve">Plataforma tecnológica </w:t>
            </w:r>
          </w:p>
        </w:tc>
        <w:tc>
          <w:tcPr>
            <w:tcW w:w="5537" w:type="dxa"/>
            <w:vAlign w:val="center"/>
          </w:tcPr>
          <w:p w14:paraId="6D2965E8" w14:textId="1E14203F" w:rsidR="00881EC1" w:rsidRPr="00495BE8" w:rsidRDefault="00881EC1" w:rsidP="001C7865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green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La IES </w:t>
            </w:r>
            <w:r w:rsidRPr="002771D5">
              <w:rPr>
                <w:rFonts w:ascii="Arial" w:hAnsi="Arial" w:cs="Arial"/>
                <w:sz w:val="14"/>
                <w:szCs w:val="14"/>
                <w:lang w:val="es-419"/>
              </w:rPr>
              <w:t>realiza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Pr="002771D5">
              <w:rPr>
                <w:rFonts w:ascii="Arial" w:hAnsi="Arial" w:cs="Arial"/>
                <w:sz w:val="14"/>
                <w:szCs w:val="14"/>
                <w:lang w:val="es-419"/>
              </w:rPr>
              <w:t>una descripción técni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ca de la plataforma informática. </w:t>
            </w:r>
            <w:r w:rsidRPr="001C786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(anexo 3)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274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83772B6" w14:textId="7CF702BD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E78C905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EB755A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63D664A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5C8A1A72" w14:textId="50A786B2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Capa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cidad instalada de laboratorios y talleres</w:t>
            </w:r>
          </w:p>
        </w:tc>
        <w:tc>
          <w:tcPr>
            <w:tcW w:w="5537" w:type="dxa"/>
            <w:vAlign w:val="center"/>
          </w:tcPr>
          <w:p w14:paraId="39256107" w14:textId="56B2A346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Los laboratorios responden al criterio de suficiencia con relación a las asignaturas que se desarrollan en ellos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396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A082CAC" w14:textId="1861A190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290F943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0FB18166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ED50984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1DDAB7E4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6ACD5C60" w14:textId="1E2E9F81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Los laboratorios responden al criterio de funcionalidad con relación a las prácticas que se desarrollan en ellos según el plan curricular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193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35DB1B4" w14:textId="70A2705C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47AA24F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9C6C9F3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F86C56F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BE7BAD1" w14:textId="26CF0886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3F6B30D" w14:textId="2653BAD7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Los laboratorios cuentan con el equipamiento requerido con relación al número de estudiantes de la carrera.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7922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A3FCC5E" w14:textId="4B7E7082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2F2B436F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0210E70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25015FF7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0CB3B1B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FA75360" w14:textId="4814BBC2" w:rsidR="00881EC1" w:rsidRPr="00F3716E" w:rsidRDefault="00881EC1" w:rsidP="001B65EE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green"/>
                <w:lang w:val="es-419"/>
              </w:rPr>
            </w:pPr>
            <w:r w:rsidRPr="001B65EE">
              <w:rPr>
                <w:rFonts w:ascii="Arial" w:hAnsi="Arial" w:cs="Arial"/>
                <w:sz w:val="14"/>
                <w:szCs w:val="14"/>
                <w:lang w:val="es-419"/>
              </w:rPr>
              <w:t>Se adjunta el anexo 9 debidamente certificado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439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136582C" w14:textId="3162A148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3543F64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9220638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E91C1AB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08BF6822" w14:textId="086836A2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Acceso a bibliotecas</w:t>
            </w:r>
          </w:p>
        </w:tc>
        <w:tc>
          <w:tcPr>
            <w:tcW w:w="5537" w:type="dxa"/>
            <w:vAlign w:val="center"/>
          </w:tcPr>
          <w:p w14:paraId="320A9DDE" w14:textId="47793E7E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El Área cuenta con el fondo bibliográfico inicial para las asignaturas del primer año de la carrera </w:t>
            </w:r>
            <w:r w:rsidRPr="000000D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(anexo 10 certificación del fondo bibliográfico por la Dirección de Sistema de Servicios Bibliotecario 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9195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C572C5B" w14:textId="3166380A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8DB9EA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7A27B9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82444B3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26C6CDB" w14:textId="37991FDD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0498E1A2" w14:textId="1A9CBA16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La carrera cuenta con una planificación de ampliación de fondo bibliográfico coordinado con la Biblioteca institucional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2416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814AFAE" w14:textId="02844933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50F50FA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38C622CF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09491B3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6EA652AC" w14:textId="76E7B8B3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>Capacidad instalada</w:t>
            </w:r>
          </w:p>
        </w:tc>
        <w:tc>
          <w:tcPr>
            <w:tcW w:w="5537" w:type="dxa"/>
            <w:vAlign w:val="center"/>
          </w:tcPr>
          <w:p w14:paraId="7DBE77BB" w14:textId="32A59773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La carrera cuenta con los espacios suficientes para acoger a los estudiantes que se esperan según la proyección de matrícula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6519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F044CD4" w14:textId="654DF572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F4AEF2B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E7B55D1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F585338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A7D8B2C" w14:textId="551F3332" w:rsidR="00881EC1" w:rsidRDefault="00881EC1" w:rsidP="000000D5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Información 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financiera</w:t>
            </w:r>
          </w:p>
        </w:tc>
        <w:tc>
          <w:tcPr>
            <w:tcW w:w="5537" w:type="dxa"/>
            <w:vAlign w:val="center"/>
          </w:tcPr>
          <w:p w14:paraId="2D50EC54" w14:textId="45B3C7AA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La asignación de recursos económicos para investigación, becas, publicaciones guarda correspondencia con lo estipulado en la LOES.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8357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14872816" w14:textId="59294B6B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0ECFB8F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5C19AE30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0EFDE39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D2D0EF7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74A406E6" w14:textId="1CFFA245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La asignación de recursos económicos para el personal académico es coherente con las necesidades que presenta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1050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3A9986B" w14:textId="5564D00C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E332B88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1B236DA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38AA2F8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89B026C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4DB8CC84" w14:textId="215E61CE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La asignación de recursos económicos para la in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versión en infraestructura, infra</w:t>
            </w:r>
            <w:r w:rsidRPr="0097659F">
              <w:rPr>
                <w:rFonts w:ascii="Arial" w:hAnsi="Arial" w:cs="Arial"/>
                <w:sz w:val="14"/>
                <w:szCs w:val="14"/>
                <w:lang w:val="es-419"/>
              </w:rPr>
              <w:t>estructura, equipamientos, bibliotecas es coherente con las necesidades que presenta la carrera.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168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58AB147" w14:textId="4FE851E6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F685C84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14F92CD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49B0D5D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1B5C62DB" w14:textId="7ACEC446" w:rsidR="00881EC1" w:rsidRDefault="00881EC1" w:rsidP="000000D5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Personal</w:t>
            </w: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académico – administrativo</w:t>
            </w: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14:paraId="42493CA2" w14:textId="190F2B06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Se cuenta con el personal académico (director y coordinadores) para la administración de la carrera y el personal administrativo para la gestión de esta.</w:t>
            </w:r>
            <w:r w:rsidRPr="000000D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 xml:space="preserve"> (Anexo 12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>y 13</w:t>
            </w:r>
            <w:r w:rsidRPr="000000D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s-419"/>
              </w:rPr>
              <w:t xml:space="preserve"> solo aplica para salud)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7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EA7DADC" w14:textId="3BEEEC5B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9049EDE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5EFDFE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F91F15B" w14:textId="2E6D098B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CE52A0A" w14:textId="49251CC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97659F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Afinidad del personal </w:t>
            </w:r>
          </w:p>
        </w:tc>
        <w:tc>
          <w:tcPr>
            <w:tcW w:w="5537" w:type="dxa"/>
            <w:vAlign w:val="center"/>
          </w:tcPr>
          <w:p w14:paraId="7E8AB6BE" w14:textId="6613B9D0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Porcentaje de profesores con afinidad por su formación doctoral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827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2A9193A1" w14:textId="0676E7D2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07DF2089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C094EF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FF2185B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659D55B7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FEE3495" w14:textId="1DCC5F32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Porcentaje de profesores con afinidad por su formación de posgrado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762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50640F92" w14:textId="2B89F6CD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E58417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E2D637B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6FC35B32" w14:textId="77777777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48E7E15" w14:textId="77777777" w:rsidR="00881EC1" w:rsidRDefault="00881EC1" w:rsidP="00593E12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  <w:vAlign w:val="center"/>
          </w:tcPr>
          <w:p w14:paraId="5987BB47" w14:textId="446CB397" w:rsidR="00881EC1" w:rsidRPr="005F1CD8" w:rsidRDefault="00881EC1" w:rsidP="00593E12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Porcentaje de profesores con afinidad por su formación de tercer nivel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262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47286FDB" w14:textId="466C71CE" w:rsidR="00881EC1" w:rsidRDefault="00881EC1" w:rsidP="00593E12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9773B5E" w14:textId="77777777" w:rsidR="00881EC1" w:rsidRPr="008E42C5" w:rsidRDefault="00881EC1" w:rsidP="00593E12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2B80F75A" w14:textId="77777777" w:rsidTr="00F52080">
        <w:trPr>
          <w:jc w:val="center"/>
        </w:trPr>
        <w:tc>
          <w:tcPr>
            <w:tcW w:w="1417" w:type="dxa"/>
            <w:vMerge w:val="restart"/>
            <w:vAlign w:val="center"/>
          </w:tcPr>
          <w:p w14:paraId="41937D00" w14:textId="25E4AE54" w:rsidR="00881EC1" w:rsidRDefault="00881EC1" w:rsidP="00881E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881EC1">
              <w:rPr>
                <w:rFonts w:ascii="Arial" w:hAnsi="Arial" w:cs="Arial"/>
                <w:b/>
                <w:sz w:val="14"/>
                <w:szCs w:val="16"/>
                <w:lang w:val="es-419"/>
              </w:rPr>
              <w:t xml:space="preserve">Parámetros específicos para carreras y programas en modalidades de </w:t>
            </w:r>
            <w:r w:rsidRPr="00881EC1">
              <w:rPr>
                <w:rFonts w:ascii="Arial" w:hAnsi="Arial" w:cs="Arial"/>
                <w:b/>
                <w:sz w:val="14"/>
                <w:szCs w:val="16"/>
                <w:lang w:val="es-419"/>
              </w:rPr>
              <w:lastRenderedPageBreak/>
              <w:t>estudio en línea, a distancia, semipresenciales e híbrida</w:t>
            </w:r>
          </w:p>
        </w:tc>
        <w:tc>
          <w:tcPr>
            <w:tcW w:w="1839" w:type="dxa"/>
          </w:tcPr>
          <w:p w14:paraId="522F3008" w14:textId="320640BC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lastRenderedPageBreak/>
              <w:t>Equipo técnico</w:t>
            </w:r>
          </w:p>
        </w:tc>
        <w:tc>
          <w:tcPr>
            <w:tcW w:w="5537" w:type="dxa"/>
            <w:vAlign w:val="center"/>
          </w:tcPr>
          <w:p w14:paraId="7752843C" w14:textId="7BF2ABA2" w:rsidR="00881EC1" w:rsidRDefault="00881EC1" w:rsidP="00E360A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Personal académico</w:t>
            </w:r>
            <w:r>
              <w:rPr>
                <w:rFonts w:ascii="Arial" w:hAnsi="Arial" w:cs="Arial"/>
                <w:sz w:val="14"/>
                <w:szCs w:val="14"/>
                <w:lang w:val="es-419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31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33A7F021" w14:textId="672F630D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CB3DF0E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94BCD3E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473E9FE6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</w:tcPr>
          <w:p w14:paraId="4889197D" w14:textId="77887251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Recursos de aprendizaje</w:t>
            </w:r>
          </w:p>
        </w:tc>
        <w:tc>
          <w:tcPr>
            <w:tcW w:w="5537" w:type="dxa"/>
            <w:vAlign w:val="center"/>
          </w:tcPr>
          <w:p w14:paraId="4EA3AF92" w14:textId="0CC34031" w:rsidR="00881EC1" w:rsidRDefault="00881EC1" w:rsidP="00832278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Nivelación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916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89341BD" w14:textId="3E14C8A4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44DD75C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56DE94E2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3202C4B6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F4143C6" w14:textId="2558068F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419"/>
              </w:rPr>
              <w:t>Infraestructura tecnología</w:t>
            </w:r>
          </w:p>
        </w:tc>
        <w:tc>
          <w:tcPr>
            <w:tcW w:w="5537" w:type="dxa"/>
          </w:tcPr>
          <w:p w14:paraId="75D1CB9B" w14:textId="20D96F9D" w:rsidR="00881EC1" w:rsidRDefault="00881EC1" w:rsidP="00E360A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Unidad de gestión Tecnológica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0580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C7D00DB" w14:textId="07200B3A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32969BAA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07A5DB9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2DC7C2C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5F945DFA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</w:tcPr>
          <w:p w14:paraId="59E6304A" w14:textId="509B90A8" w:rsidR="00881EC1" w:rsidRDefault="00881EC1" w:rsidP="00E360A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Hardware, software y redes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854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6ED76A03" w14:textId="15F52D4A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590ADAD7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7F9B19B5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1A292DEE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38D3D535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</w:tcPr>
          <w:p w14:paraId="31A7329D" w14:textId="7B0966D4" w:rsidR="00881EC1" w:rsidRDefault="00881EC1" w:rsidP="00E360A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Recursos digitales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495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764D7B23" w14:textId="506B2FF3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579E035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6625B8D4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041F59EE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Merge/>
            <w:vAlign w:val="center"/>
          </w:tcPr>
          <w:p w14:paraId="41C9C19F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537" w:type="dxa"/>
          </w:tcPr>
          <w:p w14:paraId="7415D982" w14:textId="32BABF23" w:rsidR="00881EC1" w:rsidRDefault="00881EC1" w:rsidP="00E360A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Soporte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98327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5464DE3" w14:textId="141D1E02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7526A21A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  <w:tr w:rsidR="00881EC1" w:rsidRPr="008E42C5" w14:paraId="1E9AA6A7" w14:textId="77777777" w:rsidTr="00F52080">
        <w:trPr>
          <w:jc w:val="center"/>
        </w:trPr>
        <w:tc>
          <w:tcPr>
            <w:tcW w:w="1417" w:type="dxa"/>
            <w:vMerge/>
            <w:vAlign w:val="center"/>
          </w:tcPr>
          <w:p w14:paraId="5A68974C" w14:textId="77777777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1839" w:type="dxa"/>
            <w:vAlign w:val="center"/>
          </w:tcPr>
          <w:p w14:paraId="79811B25" w14:textId="0C9A4398" w:rsidR="00881EC1" w:rsidRDefault="00881EC1" w:rsidP="00E360A9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E360A9">
              <w:rPr>
                <w:rFonts w:ascii="Arial" w:hAnsi="Arial" w:cs="Arial"/>
                <w:b/>
                <w:sz w:val="14"/>
                <w:szCs w:val="16"/>
                <w:lang w:val="es-419"/>
              </w:rPr>
              <w:t>Centros de apoyo</w:t>
            </w:r>
          </w:p>
        </w:tc>
        <w:tc>
          <w:tcPr>
            <w:tcW w:w="5537" w:type="dxa"/>
          </w:tcPr>
          <w:p w14:paraId="68FB40CB" w14:textId="4769A575" w:rsidR="00881EC1" w:rsidRPr="00E360A9" w:rsidRDefault="00881EC1" w:rsidP="00E360A9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E360A9">
              <w:rPr>
                <w:rFonts w:ascii="Arial" w:hAnsi="Arial" w:cs="Arial"/>
                <w:sz w:val="14"/>
                <w:szCs w:val="14"/>
                <w:lang w:val="es-419"/>
              </w:rPr>
              <w:t>Coordinadores de los Centros de Apoyo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1595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14:paraId="09F18A62" w14:textId="1F765178" w:rsidR="00881EC1" w:rsidRDefault="00881EC1" w:rsidP="00E360A9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14:paraId="125694E4" w14:textId="77777777" w:rsidR="00881EC1" w:rsidRPr="008E42C5" w:rsidRDefault="00881EC1" w:rsidP="00E360A9">
            <w:pPr>
              <w:rPr>
                <w:rFonts w:ascii="Times New Roman" w:hAnsi="Times New Roman" w:cs="Times New Roman"/>
                <w:b/>
                <w:sz w:val="14"/>
                <w:szCs w:val="18"/>
                <w:lang w:val="es-419"/>
              </w:rPr>
            </w:pPr>
          </w:p>
        </w:tc>
      </w:tr>
    </w:tbl>
    <w:p w14:paraId="6C5F960E" w14:textId="7638322D" w:rsidR="00E360A9" w:rsidRDefault="00E360A9" w:rsidP="007A33BD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4E9E03B" w14:textId="0D497DDE" w:rsidR="00E360A9" w:rsidRDefault="00E360A9" w:rsidP="00E360A9">
      <w:pPr>
        <w:rPr>
          <w:rFonts w:ascii="Times New Roman" w:hAnsi="Times New Roman" w:cs="Times New Roman"/>
          <w:sz w:val="24"/>
          <w:szCs w:val="16"/>
          <w:lang w:val="es-419"/>
        </w:rPr>
      </w:pPr>
    </w:p>
    <w:p w14:paraId="14BBDB33" w14:textId="77777777" w:rsidR="00E360A9" w:rsidRDefault="00E360A9" w:rsidP="00E360A9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Fecha: </w:t>
      </w:r>
    </w:p>
    <w:p w14:paraId="05D4E92E" w14:textId="77777777" w:rsidR="00E360A9" w:rsidRDefault="00E360A9" w:rsidP="00E360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54023F49" w14:textId="77777777" w:rsidR="00E360A9" w:rsidRPr="00E469FD" w:rsidRDefault="00E360A9" w:rsidP="00E360A9">
      <w:pPr>
        <w:spacing w:after="0"/>
        <w:ind w:left="360"/>
        <w:jc w:val="center"/>
        <w:rPr>
          <w:rFonts w:ascii="Arial" w:hAnsi="Arial" w:cs="Arial"/>
          <w:sz w:val="24"/>
          <w:szCs w:val="24"/>
          <w:lang w:val="es-419"/>
        </w:rPr>
      </w:pPr>
    </w:p>
    <w:p w14:paraId="7542A87C" w14:textId="77777777" w:rsidR="00E360A9" w:rsidRPr="00E469FD" w:rsidRDefault="00E360A9" w:rsidP="00E360A9">
      <w:pPr>
        <w:spacing w:after="0"/>
        <w:ind w:left="360"/>
        <w:jc w:val="center"/>
        <w:rPr>
          <w:rFonts w:ascii="Arial" w:hAnsi="Arial" w:cs="Arial"/>
          <w:sz w:val="24"/>
          <w:szCs w:val="24"/>
          <w:lang w:val="es-419"/>
        </w:rPr>
      </w:pPr>
      <w:r w:rsidRPr="00E469FD">
        <w:rPr>
          <w:rFonts w:ascii="Arial" w:hAnsi="Arial" w:cs="Arial"/>
          <w:sz w:val="24"/>
          <w:szCs w:val="24"/>
          <w:lang w:val="es-419"/>
        </w:rPr>
        <w:t>Ing. ………………………….</w:t>
      </w:r>
    </w:p>
    <w:p w14:paraId="6C5F9765" w14:textId="3012AC9E" w:rsidR="008802FE" w:rsidRPr="00E469FD" w:rsidRDefault="00E360A9" w:rsidP="00E360A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E469FD">
        <w:rPr>
          <w:rFonts w:ascii="Arial" w:hAnsi="Arial" w:cs="Arial"/>
          <w:b/>
          <w:sz w:val="24"/>
          <w:szCs w:val="24"/>
          <w:lang w:val="es-419"/>
        </w:rPr>
        <w:t>Gestor de Oferta Académica</w:t>
      </w:r>
    </w:p>
    <w:sectPr w:rsidR="008802FE" w:rsidRPr="00E469FD" w:rsidSect="00982A2E">
      <w:headerReference w:type="default" r:id="rId11"/>
      <w:pgSz w:w="16838" w:h="11906" w:orient="landscape" w:code="9"/>
      <w:pgMar w:top="1418" w:right="1134" w:bottom="1134" w:left="1418" w:header="0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40C6" w14:textId="77777777" w:rsidR="004E40B3" w:rsidRDefault="004E40B3" w:rsidP="006B5AA6">
      <w:pPr>
        <w:spacing w:after="0" w:line="240" w:lineRule="auto"/>
      </w:pPr>
      <w:r>
        <w:separator/>
      </w:r>
    </w:p>
  </w:endnote>
  <w:endnote w:type="continuationSeparator" w:id="0">
    <w:p w14:paraId="6635EC60" w14:textId="77777777" w:rsidR="004E40B3" w:rsidRDefault="004E40B3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D315" w14:textId="77777777" w:rsidR="004E40B3" w:rsidRDefault="004E40B3" w:rsidP="006B5AA6">
      <w:pPr>
        <w:spacing w:after="0" w:line="240" w:lineRule="auto"/>
      </w:pPr>
      <w:r>
        <w:separator/>
      </w:r>
    </w:p>
  </w:footnote>
  <w:footnote w:type="continuationSeparator" w:id="0">
    <w:p w14:paraId="669EEC98" w14:textId="77777777" w:rsidR="004E40B3" w:rsidRDefault="004E40B3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9773" w14:textId="19AB704F" w:rsidR="004E40B3" w:rsidRDefault="004E40B3">
    <w:pPr>
      <w:pStyle w:val="Encabezado"/>
    </w:pPr>
  </w:p>
  <w:p w14:paraId="610051DA" w14:textId="77777777" w:rsidR="006C4B70" w:rsidRDefault="006C4B70">
    <w:pPr>
      <w:pStyle w:val="Encabezado"/>
    </w:pPr>
  </w:p>
  <w:tbl>
    <w:tblPr>
      <w:tblW w:w="12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9072"/>
      <w:gridCol w:w="2126"/>
    </w:tblGrid>
    <w:tr w:rsidR="00D41041" w:rsidRPr="00E32CFD" w14:paraId="13D6894C" w14:textId="77777777" w:rsidTr="006A135D">
      <w:trPr>
        <w:trHeight w:val="283"/>
        <w:jc w:val="center"/>
      </w:trPr>
      <w:tc>
        <w:tcPr>
          <w:tcW w:w="1555" w:type="dxa"/>
          <w:vMerge w:val="restart"/>
          <w:tcBorders>
            <w:right w:val="single" w:sz="4" w:space="0" w:color="auto"/>
          </w:tcBorders>
          <w:vAlign w:val="center"/>
        </w:tcPr>
        <w:p w14:paraId="0EF80679" w14:textId="77777777" w:rsidR="00D41041" w:rsidRPr="00E32CFD" w:rsidRDefault="00D41041" w:rsidP="00D41041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2DF48B3" wp14:editId="630CE85C">
                <wp:simplePos x="0" y="0"/>
                <wp:positionH relativeFrom="column">
                  <wp:posOffset>116205</wp:posOffset>
                </wp:positionH>
                <wp:positionV relativeFrom="paragraph">
                  <wp:posOffset>92075</wp:posOffset>
                </wp:positionV>
                <wp:extent cx="704850" cy="695325"/>
                <wp:effectExtent l="0" t="0" r="0" b="0"/>
                <wp:wrapNone/>
                <wp:docPr id="8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1D054E" w14:textId="77777777" w:rsidR="00D41041" w:rsidRPr="00651865" w:rsidRDefault="00D41041" w:rsidP="00651BE4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606167C3" w14:textId="6B652BBA" w:rsidR="00D41041" w:rsidRPr="00651865" w:rsidRDefault="00CA3B23" w:rsidP="006A135D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 w:rsidRPr="00CA3B23">
            <w:rPr>
              <w:rFonts w:ascii="Arial" w:hAnsi="Arial"/>
              <w:b/>
              <w:bCs/>
              <w:sz w:val="18"/>
              <w:szCs w:val="18"/>
              <w:lang w:val="es-ES"/>
            </w:rPr>
            <w:t>PAA-06-IT-001-F-001</w:t>
          </w:r>
        </w:p>
      </w:tc>
    </w:tr>
    <w:tr w:rsidR="00D41041" w:rsidRPr="00444D7F" w14:paraId="7F2451F1" w14:textId="77777777" w:rsidTr="006A135D">
      <w:trPr>
        <w:trHeight w:val="299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285DD9D7" w14:textId="77777777" w:rsidR="00D41041" w:rsidRPr="00444D7F" w:rsidRDefault="00D41041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90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7ACD8B" w14:textId="4C5724D8" w:rsidR="00D41041" w:rsidRPr="00651865" w:rsidRDefault="00651BE4" w:rsidP="00651BE4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RUBRICA DEL GESTOR ACADÉMICO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92C2F6E" w14:textId="77777777" w:rsidR="00D41041" w:rsidRPr="00651865" w:rsidRDefault="00D41041" w:rsidP="00D41041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D41041" w:rsidRPr="00444D7F" w14:paraId="53FE2B68" w14:textId="77777777" w:rsidTr="006A135D">
      <w:trPr>
        <w:trHeight w:val="222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2F689997" w14:textId="77777777" w:rsidR="00D41041" w:rsidRPr="00444D7F" w:rsidRDefault="00D41041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D90641" w14:textId="11C3F2EB" w:rsidR="00D41041" w:rsidRPr="00651865" w:rsidRDefault="00D41041" w:rsidP="006A135D">
          <w:pPr>
            <w:spacing w:after="0"/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9C41FC">
            <w:rPr>
              <w:b/>
              <w:sz w:val="18"/>
              <w:szCs w:val="18"/>
            </w:rPr>
            <w:t xml:space="preserve">INSTRUCTIVO DE TRABAJO PARA LA REALIZACIÓN DE PERITAJE ACADEMICO DE PROYECTOS DE DISEÑO O AJUSTE </w:t>
          </w:r>
          <w:r w:rsidR="00763E55">
            <w:rPr>
              <w:b/>
              <w:sz w:val="18"/>
              <w:szCs w:val="18"/>
            </w:rPr>
            <w:t>CURRICULAR DE CARRERAS.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2D1C1A1" w14:textId="77777777" w:rsidR="00D41041" w:rsidRPr="00651865" w:rsidRDefault="00D41041" w:rsidP="006A135D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>
            <w:rPr>
              <w:b/>
              <w:bCs/>
              <w:sz w:val="18"/>
              <w:szCs w:val="18"/>
              <w:lang w:val="es-ES"/>
            </w:rPr>
            <w:t>1</w:t>
          </w:r>
        </w:p>
      </w:tc>
    </w:tr>
    <w:tr w:rsidR="00D41041" w:rsidRPr="00444D7F" w14:paraId="53099D2A" w14:textId="77777777" w:rsidTr="006A135D">
      <w:trPr>
        <w:trHeight w:val="283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58D42087" w14:textId="77777777" w:rsidR="00D41041" w:rsidRPr="00444D7F" w:rsidRDefault="00D41041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90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0BC86" w14:textId="77777777" w:rsidR="00D41041" w:rsidRPr="00444D7F" w:rsidRDefault="00D41041" w:rsidP="00D41041">
          <w:pPr>
            <w:rPr>
              <w:sz w:val="16"/>
              <w:szCs w:val="16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A7D4696" w14:textId="597E7A60" w:rsidR="00D41041" w:rsidRPr="00651865" w:rsidRDefault="00D41041" w:rsidP="00FC4E93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FE5DA0"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FE5DA0"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6C5F9777" w14:textId="77777777" w:rsidR="004E40B3" w:rsidRDefault="004E40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790"/>
    <w:multiLevelType w:val="hybridMultilevel"/>
    <w:tmpl w:val="9BAC824E"/>
    <w:lvl w:ilvl="0" w:tplc="5F141E96">
      <w:start w:val="1"/>
      <w:numFmt w:val="bullet"/>
      <w:lvlText w:val="•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EAF9E">
      <w:start w:val="1"/>
      <w:numFmt w:val="bullet"/>
      <w:lvlText w:val="o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CDC64">
      <w:start w:val="1"/>
      <w:numFmt w:val="bullet"/>
      <w:lvlText w:val="▪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011B2">
      <w:start w:val="1"/>
      <w:numFmt w:val="bullet"/>
      <w:lvlText w:val="•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EE206">
      <w:start w:val="1"/>
      <w:numFmt w:val="bullet"/>
      <w:lvlText w:val="o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A8A0E">
      <w:start w:val="1"/>
      <w:numFmt w:val="bullet"/>
      <w:lvlText w:val="▪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44922">
      <w:start w:val="1"/>
      <w:numFmt w:val="bullet"/>
      <w:lvlText w:val="•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A55FC">
      <w:start w:val="1"/>
      <w:numFmt w:val="bullet"/>
      <w:lvlText w:val="o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D4D6">
      <w:start w:val="1"/>
      <w:numFmt w:val="bullet"/>
      <w:lvlText w:val="▪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9D6"/>
    <w:multiLevelType w:val="multilevel"/>
    <w:tmpl w:val="9E8871C8"/>
    <w:lvl w:ilvl="0">
      <w:start w:val="4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53BD1"/>
    <w:multiLevelType w:val="multilevel"/>
    <w:tmpl w:val="1CA899F4"/>
    <w:lvl w:ilvl="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102A1"/>
    <w:multiLevelType w:val="multilevel"/>
    <w:tmpl w:val="12349D5C"/>
    <w:lvl w:ilvl="0">
      <w:start w:val="5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622559"/>
    <w:multiLevelType w:val="hybridMultilevel"/>
    <w:tmpl w:val="26E4429A"/>
    <w:lvl w:ilvl="0" w:tplc="8A8EE08C">
      <w:start w:val="1"/>
      <w:numFmt w:val="bullet"/>
      <w:lvlText w:val="•"/>
      <w:lvlJc w:val="left"/>
      <w:pPr>
        <w:ind w:left="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41B8E">
      <w:start w:val="1"/>
      <w:numFmt w:val="bullet"/>
      <w:lvlText w:val="o"/>
      <w:lvlJc w:val="left"/>
      <w:pPr>
        <w:ind w:left="1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EDDE">
      <w:start w:val="1"/>
      <w:numFmt w:val="bullet"/>
      <w:lvlText w:val="▪"/>
      <w:lvlJc w:val="left"/>
      <w:pPr>
        <w:ind w:left="2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A2ED4">
      <w:start w:val="1"/>
      <w:numFmt w:val="bullet"/>
      <w:lvlText w:val="•"/>
      <w:lvlJc w:val="left"/>
      <w:pPr>
        <w:ind w:left="3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C1AAE">
      <w:start w:val="1"/>
      <w:numFmt w:val="bullet"/>
      <w:lvlText w:val="o"/>
      <w:lvlJc w:val="left"/>
      <w:pPr>
        <w:ind w:left="3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D15E">
      <w:start w:val="1"/>
      <w:numFmt w:val="bullet"/>
      <w:lvlText w:val="▪"/>
      <w:lvlJc w:val="left"/>
      <w:pPr>
        <w:ind w:left="4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6E8C4">
      <w:start w:val="1"/>
      <w:numFmt w:val="bullet"/>
      <w:lvlText w:val="•"/>
      <w:lvlJc w:val="left"/>
      <w:pPr>
        <w:ind w:left="5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CA9CA">
      <w:start w:val="1"/>
      <w:numFmt w:val="bullet"/>
      <w:lvlText w:val="o"/>
      <w:lvlJc w:val="left"/>
      <w:pPr>
        <w:ind w:left="6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A1ABC">
      <w:start w:val="1"/>
      <w:numFmt w:val="bullet"/>
      <w:lvlText w:val="▪"/>
      <w:lvlJc w:val="left"/>
      <w:pPr>
        <w:ind w:left="6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73CDA"/>
    <w:multiLevelType w:val="hybridMultilevel"/>
    <w:tmpl w:val="7EA872A0"/>
    <w:lvl w:ilvl="0" w:tplc="0388B2CE">
      <w:start w:val="1"/>
      <w:numFmt w:val="bullet"/>
      <w:lvlText w:val="•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85C0E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22F3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09B68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C6AA8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4D3F0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8BF68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4720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4819C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2704B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A"/>
    <w:rsid w:val="000000D5"/>
    <w:rsid w:val="00004360"/>
    <w:rsid w:val="0001092F"/>
    <w:rsid w:val="0001655F"/>
    <w:rsid w:val="00016CB8"/>
    <w:rsid w:val="0003166A"/>
    <w:rsid w:val="00032C71"/>
    <w:rsid w:val="00054C0C"/>
    <w:rsid w:val="00056952"/>
    <w:rsid w:val="0005755D"/>
    <w:rsid w:val="00060A4E"/>
    <w:rsid w:val="00084D5C"/>
    <w:rsid w:val="000A0090"/>
    <w:rsid w:val="000A0601"/>
    <w:rsid w:val="000C2B49"/>
    <w:rsid w:val="000C74F8"/>
    <w:rsid w:val="000E73AD"/>
    <w:rsid w:val="000F74B4"/>
    <w:rsid w:val="00101EE9"/>
    <w:rsid w:val="00110B0C"/>
    <w:rsid w:val="0011454D"/>
    <w:rsid w:val="00126BE9"/>
    <w:rsid w:val="00130F59"/>
    <w:rsid w:val="001343EF"/>
    <w:rsid w:val="00157FF3"/>
    <w:rsid w:val="00180B7A"/>
    <w:rsid w:val="00183ECC"/>
    <w:rsid w:val="001950D6"/>
    <w:rsid w:val="001B5630"/>
    <w:rsid w:val="001B65EE"/>
    <w:rsid w:val="001B6A65"/>
    <w:rsid w:val="001C4195"/>
    <w:rsid w:val="001C7865"/>
    <w:rsid w:val="001D2EE7"/>
    <w:rsid w:val="001D47C4"/>
    <w:rsid w:val="001E56A5"/>
    <w:rsid w:val="001E7B62"/>
    <w:rsid w:val="00201E01"/>
    <w:rsid w:val="00212F8C"/>
    <w:rsid w:val="002176D6"/>
    <w:rsid w:val="00222722"/>
    <w:rsid w:val="00226AF2"/>
    <w:rsid w:val="00234090"/>
    <w:rsid w:val="00235BEC"/>
    <w:rsid w:val="00236582"/>
    <w:rsid w:val="00260764"/>
    <w:rsid w:val="002646FB"/>
    <w:rsid w:val="00274121"/>
    <w:rsid w:val="002771D5"/>
    <w:rsid w:val="002A065C"/>
    <w:rsid w:val="002A2D72"/>
    <w:rsid w:val="002B79B5"/>
    <w:rsid w:val="002C1C3A"/>
    <w:rsid w:val="002D441F"/>
    <w:rsid w:val="002D543B"/>
    <w:rsid w:val="002E5EC4"/>
    <w:rsid w:val="00331027"/>
    <w:rsid w:val="00332F26"/>
    <w:rsid w:val="003578C3"/>
    <w:rsid w:val="00361462"/>
    <w:rsid w:val="00361653"/>
    <w:rsid w:val="0036405B"/>
    <w:rsid w:val="00371187"/>
    <w:rsid w:val="0037546C"/>
    <w:rsid w:val="003A0690"/>
    <w:rsid w:val="003A2DF4"/>
    <w:rsid w:val="003C1CF1"/>
    <w:rsid w:val="003C7E23"/>
    <w:rsid w:val="003F10B8"/>
    <w:rsid w:val="00402794"/>
    <w:rsid w:val="004127CF"/>
    <w:rsid w:val="00415F4B"/>
    <w:rsid w:val="0043277F"/>
    <w:rsid w:val="004470DF"/>
    <w:rsid w:val="004552BA"/>
    <w:rsid w:val="0046406F"/>
    <w:rsid w:val="00481200"/>
    <w:rsid w:val="00481E1A"/>
    <w:rsid w:val="004840C8"/>
    <w:rsid w:val="00490FDE"/>
    <w:rsid w:val="004944EC"/>
    <w:rsid w:val="00495BE8"/>
    <w:rsid w:val="004A0D82"/>
    <w:rsid w:val="004A2D54"/>
    <w:rsid w:val="004A4749"/>
    <w:rsid w:val="004D2B2A"/>
    <w:rsid w:val="004D568E"/>
    <w:rsid w:val="004D78F2"/>
    <w:rsid w:val="004E40B3"/>
    <w:rsid w:val="004F38AC"/>
    <w:rsid w:val="005054B7"/>
    <w:rsid w:val="00507C02"/>
    <w:rsid w:val="00513ABD"/>
    <w:rsid w:val="00517238"/>
    <w:rsid w:val="0052124B"/>
    <w:rsid w:val="00543715"/>
    <w:rsid w:val="005510B3"/>
    <w:rsid w:val="00565F44"/>
    <w:rsid w:val="00593E12"/>
    <w:rsid w:val="005C562F"/>
    <w:rsid w:val="005E44ED"/>
    <w:rsid w:val="005F1CD8"/>
    <w:rsid w:val="005F1D36"/>
    <w:rsid w:val="005F483F"/>
    <w:rsid w:val="005F4FAC"/>
    <w:rsid w:val="005F7258"/>
    <w:rsid w:val="00601A0C"/>
    <w:rsid w:val="00610DA1"/>
    <w:rsid w:val="00614C20"/>
    <w:rsid w:val="006242B1"/>
    <w:rsid w:val="0063267D"/>
    <w:rsid w:val="00646CCB"/>
    <w:rsid w:val="00651BE4"/>
    <w:rsid w:val="00657C20"/>
    <w:rsid w:val="00665126"/>
    <w:rsid w:val="0069637C"/>
    <w:rsid w:val="006A135D"/>
    <w:rsid w:val="006A38EA"/>
    <w:rsid w:val="006A3EA1"/>
    <w:rsid w:val="006B5AA6"/>
    <w:rsid w:val="006B71B8"/>
    <w:rsid w:val="006C04B3"/>
    <w:rsid w:val="006C4B70"/>
    <w:rsid w:val="006C4CE9"/>
    <w:rsid w:val="006D463D"/>
    <w:rsid w:val="006D67DC"/>
    <w:rsid w:val="006E1398"/>
    <w:rsid w:val="006F5F8E"/>
    <w:rsid w:val="006F767A"/>
    <w:rsid w:val="00723235"/>
    <w:rsid w:val="007358AB"/>
    <w:rsid w:val="00761A2A"/>
    <w:rsid w:val="00763E55"/>
    <w:rsid w:val="007869A9"/>
    <w:rsid w:val="00794DDD"/>
    <w:rsid w:val="007A235B"/>
    <w:rsid w:val="007A33BD"/>
    <w:rsid w:val="007A63A7"/>
    <w:rsid w:val="007B646D"/>
    <w:rsid w:val="007C7EED"/>
    <w:rsid w:val="007E46AB"/>
    <w:rsid w:val="007F4199"/>
    <w:rsid w:val="0081377E"/>
    <w:rsid w:val="00816BFB"/>
    <w:rsid w:val="008243D2"/>
    <w:rsid w:val="00825D35"/>
    <w:rsid w:val="00830659"/>
    <w:rsid w:val="00832278"/>
    <w:rsid w:val="008329E1"/>
    <w:rsid w:val="00835124"/>
    <w:rsid w:val="00864E41"/>
    <w:rsid w:val="00872622"/>
    <w:rsid w:val="00875A1A"/>
    <w:rsid w:val="008773E2"/>
    <w:rsid w:val="008802FE"/>
    <w:rsid w:val="00881722"/>
    <w:rsid w:val="00881EC1"/>
    <w:rsid w:val="008B3370"/>
    <w:rsid w:val="008C21B5"/>
    <w:rsid w:val="008D4507"/>
    <w:rsid w:val="008E2163"/>
    <w:rsid w:val="008E2E21"/>
    <w:rsid w:val="008E42C5"/>
    <w:rsid w:val="009245E8"/>
    <w:rsid w:val="00926AF6"/>
    <w:rsid w:val="00937ED8"/>
    <w:rsid w:val="00941F8D"/>
    <w:rsid w:val="0097659F"/>
    <w:rsid w:val="009824BE"/>
    <w:rsid w:val="00982A2E"/>
    <w:rsid w:val="00992DBE"/>
    <w:rsid w:val="00997CF1"/>
    <w:rsid w:val="009A16EC"/>
    <w:rsid w:val="009A34CD"/>
    <w:rsid w:val="009A6A18"/>
    <w:rsid w:val="009A6BC4"/>
    <w:rsid w:val="009B4BB6"/>
    <w:rsid w:val="009C517D"/>
    <w:rsid w:val="009D5133"/>
    <w:rsid w:val="009F472B"/>
    <w:rsid w:val="00A025A6"/>
    <w:rsid w:val="00A03444"/>
    <w:rsid w:val="00A20701"/>
    <w:rsid w:val="00A27313"/>
    <w:rsid w:val="00A31F32"/>
    <w:rsid w:val="00A3241A"/>
    <w:rsid w:val="00A51B9F"/>
    <w:rsid w:val="00A55596"/>
    <w:rsid w:val="00A5792E"/>
    <w:rsid w:val="00A64FDE"/>
    <w:rsid w:val="00A90169"/>
    <w:rsid w:val="00A97677"/>
    <w:rsid w:val="00AA1D7A"/>
    <w:rsid w:val="00AA231C"/>
    <w:rsid w:val="00AB29BB"/>
    <w:rsid w:val="00AB560D"/>
    <w:rsid w:val="00AC3E13"/>
    <w:rsid w:val="00AD0989"/>
    <w:rsid w:val="00AD29EE"/>
    <w:rsid w:val="00AD3A89"/>
    <w:rsid w:val="00AD45A8"/>
    <w:rsid w:val="00AD46BE"/>
    <w:rsid w:val="00AE669D"/>
    <w:rsid w:val="00AF100A"/>
    <w:rsid w:val="00AF4DD0"/>
    <w:rsid w:val="00B2248D"/>
    <w:rsid w:val="00B22AA7"/>
    <w:rsid w:val="00B22FF7"/>
    <w:rsid w:val="00B265E9"/>
    <w:rsid w:val="00B32E46"/>
    <w:rsid w:val="00B46ED2"/>
    <w:rsid w:val="00B4779B"/>
    <w:rsid w:val="00B52007"/>
    <w:rsid w:val="00B54A26"/>
    <w:rsid w:val="00B70134"/>
    <w:rsid w:val="00B75BB3"/>
    <w:rsid w:val="00B84BFD"/>
    <w:rsid w:val="00B911C9"/>
    <w:rsid w:val="00BA2FFE"/>
    <w:rsid w:val="00BA4E17"/>
    <w:rsid w:val="00BB2053"/>
    <w:rsid w:val="00BC3CE9"/>
    <w:rsid w:val="00BC6441"/>
    <w:rsid w:val="00BD4D21"/>
    <w:rsid w:val="00BE3410"/>
    <w:rsid w:val="00BE391B"/>
    <w:rsid w:val="00BE6DBD"/>
    <w:rsid w:val="00BF6428"/>
    <w:rsid w:val="00BF7564"/>
    <w:rsid w:val="00C01CC7"/>
    <w:rsid w:val="00C032E5"/>
    <w:rsid w:val="00C06E71"/>
    <w:rsid w:val="00C101A8"/>
    <w:rsid w:val="00C11288"/>
    <w:rsid w:val="00C13E2D"/>
    <w:rsid w:val="00C24792"/>
    <w:rsid w:val="00C24909"/>
    <w:rsid w:val="00C31AB2"/>
    <w:rsid w:val="00C36953"/>
    <w:rsid w:val="00C413F7"/>
    <w:rsid w:val="00C426E1"/>
    <w:rsid w:val="00C56415"/>
    <w:rsid w:val="00C87ECE"/>
    <w:rsid w:val="00C90390"/>
    <w:rsid w:val="00C91A1D"/>
    <w:rsid w:val="00CA3B23"/>
    <w:rsid w:val="00CA6EDD"/>
    <w:rsid w:val="00CB0DCA"/>
    <w:rsid w:val="00CB3433"/>
    <w:rsid w:val="00CB3EEC"/>
    <w:rsid w:val="00CB473E"/>
    <w:rsid w:val="00CC4949"/>
    <w:rsid w:val="00CD3AA9"/>
    <w:rsid w:val="00CE5718"/>
    <w:rsid w:val="00CF05E1"/>
    <w:rsid w:val="00CF331A"/>
    <w:rsid w:val="00D06498"/>
    <w:rsid w:val="00D07DDF"/>
    <w:rsid w:val="00D12E78"/>
    <w:rsid w:val="00D41041"/>
    <w:rsid w:val="00D42B3F"/>
    <w:rsid w:val="00D44B9C"/>
    <w:rsid w:val="00D47639"/>
    <w:rsid w:val="00D517C7"/>
    <w:rsid w:val="00D60B99"/>
    <w:rsid w:val="00D81BAE"/>
    <w:rsid w:val="00D82E4B"/>
    <w:rsid w:val="00D84AEA"/>
    <w:rsid w:val="00D930A0"/>
    <w:rsid w:val="00DA2D50"/>
    <w:rsid w:val="00DC749D"/>
    <w:rsid w:val="00DD1296"/>
    <w:rsid w:val="00DE00B4"/>
    <w:rsid w:val="00DE3AFD"/>
    <w:rsid w:val="00DE6D82"/>
    <w:rsid w:val="00DE7A29"/>
    <w:rsid w:val="00DF4B39"/>
    <w:rsid w:val="00DF6845"/>
    <w:rsid w:val="00E0059A"/>
    <w:rsid w:val="00E008B0"/>
    <w:rsid w:val="00E240E8"/>
    <w:rsid w:val="00E360A9"/>
    <w:rsid w:val="00E44FF8"/>
    <w:rsid w:val="00E469FD"/>
    <w:rsid w:val="00E501D3"/>
    <w:rsid w:val="00E51C51"/>
    <w:rsid w:val="00E54EF9"/>
    <w:rsid w:val="00E558DF"/>
    <w:rsid w:val="00E65549"/>
    <w:rsid w:val="00E661AB"/>
    <w:rsid w:val="00EA303E"/>
    <w:rsid w:val="00EA6614"/>
    <w:rsid w:val="00EA7431"/>
    <w:rsid w:val="00EB69C6"/>
    <w:rsid w:val="00EC7368"/>
    <w:rsid w:val="00ED012F"/>
    <w:rsid w:val="00ED5423"/>
    <w:rsid w:val="00EE65FA"/>
    <w:rsid w:val="00F1173D"/>
    <w:rsid w:val="00F2356D"/>
    <w:rsid w:val="00F27265"/>
    <w:rsid w:val="00F319C8"/>
    <w:rsid w:val="00F3716E"/>
    <w:rsid w:val="00F52080"/>
    <w:rsid w:val="00F56ACD"/>
    <w:rsid w:val="00F64866"/>
    <w:rsid w:val="00F7048F"/>
    <w:rsid w:val="00F71C0D"/>
    <w:rsid w:val="00F72A3C"/>
    <w:rsid w:val="00F763F2"/>
    <w:rsid w:val="00F8057A"/>
    <w:rsid w:val="00F92E6F"/>
    <w:rsid w:val="00FA47C8"/>
    <w:rsid w:val="00FB1EC4"/>
    <w:rsid w:val="00FB432C"/>
    <w:rsid w:val="00FB67FD"/>
    <w:rsid w:val="00FC1460"/>
    <w:rsid w:val="00FC14FC"/>
    <w:rsid w:val="00FC4565"/>
    <w:rsid w:val="00FC4E93"/>
    <w:rsid w:val="00FD3D8D"/>
    <w:rsid w:val="00FD65BF"/>
    <w:rsid w:val="00FE5DA0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C5F93AB"/>
  <w15:chartTrackingRefBased/>
  <w15:docId w15:val="{80E833EC-2595-4788-AB03-36C68E6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nhideWhenUsed/>
    <w:qFormat/>
    <w:rsid w:val="00016C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6CB8"/>
  </w:style>
  <w:style w:type="paragraph" w:styleId="Prrafodelista">
    <w:name w:val="List Paragraph"/>
    <w:basedOn w:val="Normal"/>
    <w:uiPriority w:val="34"/>
    <w:qFormat/>
    <w:rsid w:val="00AD098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989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Fuentedeprrafopredeter"/>
    <w:uiPriority w:val="99"/>
    <w:semiHidden/>
    <w:rsid w:val="00AD09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0989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BA2F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344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f21f4967-8cf5-4a12-a312-9dde6db39e38" xsi:nil="true"/>
    <lcf76f155ced4ddcb4097134ff3c332f xmlns="26491a23-d57f-4479-8939-cc2382c6ab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BEC9C-B1AB-4A44-98D8-AFF77146BE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1f4967-8cf5-4a12-a312-9dde6db39e38"/>
    <ds:schemaRef ds:uri="26491a23-d57f-4479-8939-cc2382c6ab0b"/>
  </ds:schemaRefs>
</ds:datastoreItem>
</file>

<file path=customXml/itemProps3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F4B80-A4F7-4759-8B00-C9E97182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101</cp:revision>
  <cp:lastPrinted>2019-07-10T22:08:00Z</cp:lastPrinted>
  <dcterms:created xsi:type="dcterms:W3CDTF">2021-06-11T18:11:00Z</dcterms:created>
  <dcterms:modified xsi:type="dcterms:W3CDTF">2022-06-16T15:19:00Z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</Properties>
</file>