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A9C6E" w14:textId="657C0653" w:rsidR="00C5375D" w:rsidRDefault="00F23C8B" w:rsidP="00AD0989">
      <w:pPr>
        <w:spacing w:after="0"/>
        <w:jc w:val="center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F23C8B">
        <w:rPr>
          <w:rFonts w:ascii="Times New Roman" w:hAnsi="Times New Roman" w:cs="Times New Roman"/>
          <w:b/>
          <w:sz w:val="24"/>
          <w:szCs w:val="16"/>
          <w:lang w:val="es-419"/>
        </w:rPr>
        <w:t xml:space="preserve">INFORME DE </w:t>
      </w:r>
      <w:r w:rsidR="00CB0DCA" w:rsidRPr="00F23C8B">
        <w:rPr>
          <w:rFonts w:ascii="Times New Roman" w:hAnsi="Times New Roman" w:cs="Times New Roman"/>
          <w:b/>
          <w:sz w:val="24"/>
          <w:szCs w:val="16"/>
          <w:lang w:val="es-419"/>
        </w:rPr>
        <w:t xml:space="preserve">ACEPTACIÓN </w:t>
      </w:r>
      <w:r w:rsidR="00252C8E">
        <w:rPr>
          <w:rFonts w:ascii="Times New Roman" w:hAnsi="Times New Roman" w:cs="Times New Roman"/>
          <w:b/>
          <w:sz w:val="24"/>
          <w:szCs w:val="16"/>
          <w:lang w:val="es-419"/>
        </w:rPr>
        <w:t>DEL</w:t>
      </w:r>
      <w:r w:rsidR="000F0664">
        <w:rPr>
          <w:rFonts w:ascii="Times New Roman" w:hAnsi="Times New Roman" w:cs="Times New Roman"/>
          <w:b/>
          <w:sz w:val="24"/>
          <w:szCs w:val="16"/>
          <w:lang w:val="es-419"/>
        </w:rPr>
        <w:t xml:space="preserve"> PROYECTO</w:t>
      </w:r>
    </w:p>
    <w:p w14:paraId="6C5F93AD" w14:textId="77777777" w:rsidR="00AD0989" w:rsidRPr="004840C8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840C8">
        <w:rPr>
          <w:rFonts w:ascii="Times New Roman" w:hAnsi="Times New Roman" w:cs="Times New Roman"/>
          <w:b/>
          <w:sz w:val="28"/>
          <w:szCs w:val="16"/>
          <w:lang w:val="es-419"/>
        </w:rPr>
        <w:t>Datos informativos</w:t>
      </w:r>
    </w:p>
    <w:p w14:paraId="6C5F93AE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570"/>
        <w:gridCol w:w="955"/>
        <w:gridCol w:w="3294"/>
      </w:tblGrid>
      <w:tr w:rsidR="00AD0989" w:rsidRPr="004840C8" w14:paraId="6C5F93B1" w14:textId="77777777" w:rsidTr="00A03444">
        <w:tc>
          <w:tcPr>
            <w:tcW w:w="3260" w:type="dxa"/>
            <w:gridSpan w:val="2"/>
          </w:tcPr>
          <w:p w14:paraId="6C5F93AF" w14:textId="77777777" w:rsidR="00AD0989" w:rsidRPr="00A03444" w:rsidRDefault="00AD0989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Tipo de trámite: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679702718"/>
            <w:placeholder>
              <w:docPart w:val="DefaultPlaceholder_-1854013439"/>
            </w:placeholder>
            <w:dropDownList>
              <w:listItem w:value="Elija un elemento."/>
              <w:listItem w:displayText="Carrera nueva (RRA 2019)" w:value="Carrera nueva (RRA 2019)"/>
              <w:listItem w:displayText="Ajuste curricular no sustantivo (Transitoria primera)" w:value="Ajuste curricular no sustantivo (Transitoria primera)"/>
              <w:listItem w:displayText="Ajuste curricular sustantivo (Transitoria segunda)" w:value="Ajuste curricular sustantivo (Transitoria segunda)"/>
              <w:listItem w:displayText="Rediseño " w:value="Rediseño "/>
            </w:dropDownList>
          </w:sdtPr>
          <w:sdtEndPr/>
          <w:sdtContent>
            <w:tc>
              <w:tcPr>
                <w:tcW w:w="4819" w:type="dxa"/>
                <w:gridSpan w:val="3"/>
              </w:tcPr>
              <w:p w14:paraId="6C5F93B0" w14:textId="0D94D31D" w:rsidR="00AD0989" w:rsidRPr="00FB1EC4" w:rsidRDefault="00BF59D0" w:rsidP="00A03444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 xml:space="preserve">Rediseño </w:t>
                </w:r>
              </w:p>
            </w:tc>
          </w:sdtContent>
        </w:sdt>
      </w:tr>
      <w:tr w:rsidR="00A03444" w:rsidRPr="004840C8" w14:paraId="6C5F93B4" w14:textId="77777777" w:rsidTr="007421AA">
        <w:trPr>
          <w:trHeight w:val="327"/>
        </w:trPr>
        <w:tc>
          <w:tcPr>
            <w:tcW w:w="3260" w:type="dxa"/>
            <w:gridSpan w:val="2"/>
            <w:vAlign w:val="center"/>
          </w:tcPr>
          <w:p w14:paraId="6C5F93B2" w14:textId="77777777" w:rsidR="00A03444" w:rsidRPr="00A03444" w:rsidRDefault="00A03444" w:rsidP="007421AA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 xml:space="preserve">Campo amplio: </w:t>
            </w:r>
          </w:p>
        </w:tc>
        <w:tc>
          <w:tcPr>
            <w:tcW w:w="4819" w:type="dxa"/>
            <w:gridSpan w:val="3"/>
            <w:vAlign w:val="center"/>
          </w:tcPr>
          <w:p w14:paraId="6C5F93B3" w14:textId="2DE1B41D" w:rsidR="00A03444" w:rsidRPr="00FB1EC4" w:rsidRDefault="007C7EED" w:rsidP="007421AA">
            <w:pPr>
              <w:rPr>
                <w:color w:val="A6A6A6" w:themeColor="background1" w:themeShade="A6"/>
              </w:rPr>
            </w:pPr>
            <w:r w:rsidRPr="00FB1EC4">
              <w:rPr>
                <w:color w:val="A6A6A6" w:themeColor="background1" w:themeShade="A6"/>
              </w:rPr>
              <w:t>10. Servicios</w:t>
            </w:r>
          </w:p>
        </w:tc>
      </w:tr>
      <w:tr w:rsidR="00A03444" w:rsidRPr="004840C8" w14:paraId="6C5F93B7" w14:textId="77777777" w:rsidTr="00A03444">
        <w:tc>
          <w:tcPr>
            <w:tcW w:w="3260" w:type="dxa"/>
            <w:gridSpan w:val="2"/>
          </w:tcPr>
          <w:p w14:paraId="6C5F93B5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 xml:space="preserve">Campo específico: </w:t>
            </w:r>
          </w:p>
        </w:tc>
        <w:tc>
          <w:tcPr>
            <w:tcW w:w="4819" w:type="dxa"/>
            <w:gridSpan w:val="3"/>
          </w:tcPr>
          <w:p w14:paraId="6C5F93B6" w14:textId="3FF98D8E" w:rsidR="00A03444" w:rsidRPr="00FB1EC4" w:rsidRDefault="00BC1B2A" w:rsidP="00A03444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-1015154700"/>
                <w:placeholder>
                  <w:docPart w:val="3034E5D4124D45A5922F2414F10BCC56"/>
                </w:placeholder>
                <w:dropDownList>
                  <w:listItem w:value="Elija un elemento."/>
                  <w:listItem w:displayText="1 Agricultura" w:value="1 Agricultura"/>
                  <w:listItem w:displayText="1 Artes" w:value="1 Artes"/>
                  <w:listItem w:displayText="1 Ciencias biológicas y afines" w:value="1 Ciencias biológicas y afines"/>
                  <w:listItem w:displayText="1 Ciencias sociales y del comportamiento" w:value="1 Ciencias sociales y del comportamiento"/>
                  <w:listItem w:displayText="1 Educación" w:value="1 Educación"/>
                  <w:listItem w:displayText="1 Educación comercial y administración" w:value="1 Educación comercial y administración"/>
                  <w:listItem w:displayText="1 Ingeniería y profesiones afines" w:value="1 Ingeniería y profesiones afines"/>
                  <w:listItem w:displayText="1 Salud" w:value="1 Salud"/>
                  <w:listItem w:displayText="1 Servicios personales" w:value="1 Servicios personales"/>
                  <w:listItem w:displayText="1 Tecnologías de la información y la comunicación (TIC)" w:value="1 Tecnologías de la información y la comunicación (TIC)"/>
                  <w:listItem w:displayText="2 Bienestar" w:value="2 Bienestar"/>
                  <w:listItem w:displayText="2 Humanidades" w:value="2 Humanidades"/>
                  <w:listItem w:displayText="2 Industria y producción" w:value="2 Industria y producción"/>
                  <w:listItem w:displayText="2 Medio ambiente" w:value="2 Medio ambiente"/>
                  <w:listItem w:displayText="2 Periodismo e información" w:value="2 Periodismo e información"/>
                  <w:listItem w:displayText="2 Servicios de protección" w:value="2 Servicios de protección"/>
                  <w:listItem w:displayText="2 Silvicultura" w:value="2 Silvicultura"/>
                  <w:listItem w:displayText="3 Arquitectura y construcción" w:value="3 Arquitectura y construcción"/>
                  <w:listItem w:displayText="3 Ciencias físicas" w:value="3 Ciencias físicas"/>
                  <w:listItem w:displayText="3 Derecho" w:value="3 Derecho"/>
                  <w:listItem w:displayText="3 Idiomas" w:value="3 Idiomas"/>
                  <w:listItem w:displayText="3 Pesca" w:value="3 Pesca"/>
                  <w:listItem w:displayText="3 Servicios de seguridad" w:value="3 Servicios de seguridad"/>
                  <w:listItem w:displayText="4 Matemáticas y estadística" w:value="4 Matemáticas y estadística"/>
                  <w:listItem w:displayText="4 Servicio de transporte" w:value="4 Servicio de transporte"/>
                  <w:listItem w:displayText="4 Veterinaria" w:value="4 Veterinaria"/>
                </w:dropDownList>
              </w:sdtPr>
              <w:sdtEndPr/>
              <w:sdtContent>
                <w:r w:rsidR="00BF59D0">
                  <w:rPr>
                    <w:rFonts w:ascii="Times New Roman" w:hAnsi="Times New Roman" w:cs="Times New Roman"/>
                    <w:color w:val="A6A6A6" w:themeColor="background1" w:themeShade="A6"/>
                  </w:rPr>
                  <w:t>1 Servicios personales</w:t>
                </w:r>
              </w:sdtContent>
            </w:sdt>
          </w:p>
        </w:tc>
      </w:tr>
      <w:tr w:rsidR="00A03444" w:rsidRPr="004840C8" w14:paraId="6C5F93BA" w14:textId="77777777" w:rsidTr="00A03444">
        <w:tc>
          <w:tcPr>
            <w:tcW w:w="3260" w:type="dxa"/>
            <w:gridSpan w:val="2"/>
          </w:tcPr>
          <w:p w14:paraId="6C5F93B8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Campo detallado:</w:t>
            </w:r>
          </w:p>
        </w:tc>
        <w:tc>
          <w:tcPr>
            <w:tcW w:w="4819" w:type="dxa"/>
            <w:gridSpan w:val="3"/>
          </w:tcPr>
          <w:p w14:paraId="6C5F93B9" w14:textId="594C9D85" w:rsidR="00A03444" w:rsidRPr="00FB1EC4" w:rsidRDefault="00BC1B2A" w:rsidP="00BF7564">
            <w:pPr>
              <w:pStyle w:val="Textoindependiente"/>
              <w:spacing w:before="6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sdt>
              <w:sdtPr>
                <w:rPr>
                  <w:color w:val="A6A6A6" w:themeColor="background1" w:themeShade="A6"/>
                </w:rPr>
                <w:id w:val="-551537023"/>
                <w:placeholder>
                  <w:docPart w:val="6C8F092DA3A24292BC783E665F2FB07D"/>
                </w:placeholder>
                <w:text/>
              </w:sdtPr>
              <w:sdtEndPr/>
              <w:sdtContent>
                <w:r w:rsidR="00BF59D0">
                  <w:rPr>
                    <w:color w:val="A6A6A6" w:themeColor="background1" w:themeShade="A6"/>
                  </w:rPr>
                  <w:t>5. Turismo</w:t>
                </w:r>
              </w:sdtContent>
            </w:sdt>
          </w:p>
        </w:tc>
      </w:tr>
      <w:tr w:rsidR="00A03444" w:rsidRPr="004840C8" w14:paraId="6C5F93BD" w14:textId="77777777" w:rsidTr="00A03444">
        <w:tc>
          <w:tcPr>
            <w:tcW w:w="3260" w:type="dxa"/>
            <w:gridSpan w:val="2"/>
          </w:tcPr>
          <w:p w14:paraId="6C5F93BB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Carrera:</w:t>
            </w:r>
          </w:p>
        </w:tc>
        <w:tc>
          <w:tcPr>
            <w:tcW w:w="4819" w:type="dxa"/>
            <w:gridSpan w:val="3"/>
          </w:tcPr>
          <w:p w14:paraId="6C5F93BC" w14:textId="22F5787F" w:rsidR="00A03444" w:rsidRPr="00FB1EC4" w:rsidRDefault="007C7EED" w:rsidP="007C7EED">
            <w:pPr>
              <w:pStyle w:val="Textoindependiente"/>
              <w:tabs>
                <w:tab w:val="center" w:pos="2301"/>
              </w:tabs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B1EC4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>Turismo</w:t>
            </w:r>
            <w:r w:rsidRPr="00FB1EC4"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  <w:tab/>
            </w:r>
          </w:p>
        </w:tc>
      </w:tr>
      <w:tr w:rsidR="00A03444" w:rsidRPr="004840C8" w14:paraId="6C5F93C0" w14:textId="77777777" w:rsidTr="007421AA">
        <w:trPr>
          <w:trHeight w:val="235"/>
        </w:trPr>
        <w:tc>
          <w:tcPr>
            <w:tcW w:w="3260" w:type="dxa"/>
            <w:gridSpan w:val="2"/>
            <w:vAlign w:val="center"/>
          </w:tcPr>
          <w:p w14:paraId="6C5F93BE" w14:textId="55AA268C" w:rsidR="00A03444" w:rsidRPr="00A03444" w:rsidRDefault="00A03444" w:rsidP="007421AA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Titulación</w:t>
            </w:r>
            <w:r w:rsidR="00A5411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819" w:type="dxa"/>
            <w:gridSpan w:val="3"/>
            <w:vAlign w:val="center"/>
          </w:tcPr>
          <w:p w14:paraId="6C5F93BF" w14:textId="6AAAA4F9" w:rsidR="00A03444" w:rsidRPr="00FB1EC4" w:rsidRDefault="007C7EED" w:rsidP="007421AA">
            <w:pPr>
              <w:pStyle w:val="Textoindependiente"/>
              <w:spacing w:before="6" w:line="240" w:lineRule="auto"/>
              <w:rPr>
                <w:rFonts w:ascii="Times New Roman" w:hAnsi="Times New Roman" w:cs="Times New Roman"/>
                <w:color w:val="A6A6A6" w:themeColor="background1" w:themeShade="A6"/>
                <w:lang w:val="es-ES"/>
              </w:rPr>
            </w:pPr>
            <w:r w:rsidRPr="00FB1EC4">
              <w:rPr>
                <w:color w:val="A6A6A6" w:themeColor="background1" w:themeShade="A6"/>
              </w:rPr>
              <w:t>Licenciados(as) en Turismo</w:t>
            </w:r>
          </w:p>
        </w:tc>
      </w:tr>
      <w:tr w:rsidR="00A03444" w:rsidRPr="004840C8" w14:paraId="6C5F93C3" w14:textId="77777777" w:rsidTr="00A03444">
        <w:tc>
          <w:tcPr>
            <w:tcW w:w="3260" w:type="dxa"/>
            <w:gridSpan w:val="2"/>
          </w:tcPr>
          <w:p w14:paraId="6C5F93C1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 xml:space="preserve">Modalidad de aprendizaje: </w:t>
            </w:r>
          </w:p>
        </w:tc>
        <w:tc>
          <w:tcPr>
            <w:tcW w:w="4819" w:type="dxa"/>
            <w:gridSpan w:val="3"/>
          </w:tcPr>
          <w:p w14:paraId="6C5F93C2" w14:textId="6BC90BFC" w:rsidR="00A03444" w:rsidRPr="00FB1EC4" w:rsidRDefault="00BC1B2A" w:rsidP="00A03444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6A6A6" w:themeColor="background1" w:themeShade="A6"/>
                </w:rPr>
                <w:id w:val="612332384"/>
                <w:placeholder>
                  <w:docPart w:val="616B42B673DF47DC9AF84D0993942C07"/>
                </w:placeholder>
                <w:comboBox>
                  <w:listItem w:value="Elija un elemento."/>
                  <w:listItem w:displayText="A Distancia" w:value="A Distancia"/>
                  <w:listItem w:displayText="En Línea" w:value="En Línea"/>
                  <w:listItem w:displayText="Presencial" w:value="Presencial"/>
                  <w:listItem w:displayText="Semi-Presencial" w:value="Semi-Presencial"/>
                </w:comboBox>
              </w:sdtPr>
              <w:sdtEndPr/>
              <w:sdtContent>
                <w:r w:rsidR="00BF59D0">
                  <w:rPr>
                    <w:rFonts w:ascii="Times New Roman" w:hAnsi="Times New Roman" w:cs="Times New Roman"/>
                    <w:color w:val="A6A6A6" w:themeColor="background1" w:themeShade="A6"/>
                  </w:rPr>
                  <w:t>Presencial</w:t>
                </w:r>
              </w:sdtContent>
            </w:sdt>
          </w:p>
        </w:tc>
      </w:tr>
      <w:tr w:rsidR="00A03444" w:rsidRPr="004840C8" w14:paraId="6C5F93C6" w14:textId="77777777" w:rsidTr="00A03444">
        <w:tc>
          <w:tcPr>
            <w:tcW w:w="3260" w:type="dxa"/>
            <w:gridSpan w:val="2"/>
          </w:tcPr>
          <w:p w14:paraId="6C5F93C4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 xml:space="preserve">Número de períodos ordinarios: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502706223"/>
            <w:placeholder>
              <w:docPart w:val="DefaultPlaceholder_-1854013439"/>
            </w:placeholder>
            <w:dropDownList>
              <w:listItem w:value="Elija un elemento."/>
              <w:listItem w:displayText="8 periodos académicos ordinarios" w:value="8 periodos académicos ordinarios"/>
              <w:listItem w:displayText="9 periodos académicos ordinarios" w:value="9 periodos académicos ordinarios"/>
              <w:listItem w:displayText="10 periodos académicos ordinarios" w:value="10 periodos académicos ordinarios"/>
            </w:dropDownList>
          </w:sdtPr>
          <w:sdtEndPr/>
          <w:sdtContent>
            <w:tc>
              <w:tcPr>
                <w:tcW w:w="4819" w:type="dxa"/>
                <w:gridSpan w:val="3"/>
              </w:tcPr>
              <w:p w14:paraId="6C5F93C5" w14:textId="2FF31C54" w:rsidR="00A03444" w:rsidRPr="00FB1EC4" w:rsidRDefault="00BF59D0" w:rsidP="00A03444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8 periodos académicos ordinarios</w:t>
                </w:r>
              </w:p>
            </w:tc>
          </w:sdtContent>
        </w:sdt>
      </w:tr>
      <w:tr w:rsidR="00A03444" w:rsidRPr="004840C8" w14:paraId="6C5F93C9" w14:textId="77777777" w:rsidTr="007421AA">
        <w:tc>
          <w:tcPr>
            <w:tcW w:w="3260" w:type="dxa"/>
            <w:gridSpan w:val="2"/>
          </w:tcPr>
          <w:p w14:paraId="6C5F93C7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Número de semanas por período académico:</w:t>
            </w:r>
          </w:p>
        </w:tc>
        <w:tc>
          <w:tcPr>
            <w:tcW w:w="4819" w:type="dxa"/>
            <w:gridSpan w:val="3"/>
            <w:vAlign w:val="center"/>
          </w:tcPr>
          <w:p w14:paraId="6C5F93C8" w14:textId="77777777" w:rsidR="00A03444" w:rsidRPr="00FB1EC4" w:rsidRDefault="00A03444" w:rsidP="007421AA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B1EC4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16</w:t>
            </w:r>
          </w:p>
        </w:tc>
      </w:tr>
      <w:tr w:rsidR="00A03444" w:rsidRPr="004840C8" w14:paraId="6C5F93CC" w14:textId="77777777" w:rsidTr="00A03444">
        <w:trPr>
          <w:trHeight w:val="318"/>
        </w:trPr>
        <w:tc>
          <w:tcPr>
            <w:tcW w:w="3260" w:type="dxa"/>
            <w:gridSpan w:val="2"/>
          </w:tcPr>
          <w:p w14:paraId="6C5F93CA" w14:textId="1C846376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Total de horas de la carrera</w:t>
            </w:r>
            <w:r w:rsidR="00A5411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350698004"/>
            <w:placeholder>
              <w:docPart w:val="DefaultPlaceholder_-1854013439"/>
            </w:placeholder>
            <w:dropDownList>
              <w:listItem w:value="Elija un elemento."/>
              <w:listItem w:displayText="5760 horas" w:value="5760 horas"/>
              <w:listItem w:displayText="6480 horas" w:value="6480 horas"/>
              <w:listItem w:displayText="7200 horas" w:value="7200 horas"/>
            </w:dropDownList>
          </w:sdtPr>
          <w:sdtEndPr/>
          <w:sdtContent>
            <w:tc>
              <w:tcPr>
                <w:tcW w:w="4819" w:type="dxa"/>
                <w:gridSpan w:val="3"/>
                <w:shd w:val="clear" w:color="auto" w:fill="auto"/>
              </w:tcPr>
              <w:p w14:paraId="6C5F93CB" w14:textId="42D12E29" w:rsidR="00A03444" w:rsidRPr="00FB1EC4" w:rsidRDefault="00BF59D0" w:rsidP="00A03444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5760 horas</w:t>
                </w:r>
              </w:p>
            </w:tc>
          </w:sdtContent>
        </w:sdt>
      </w:tr>
      <w:tr w:rsidR="00A03444" w:rsidRPr="004840C8" w14:paraId="6C5F93CF" w14:textId="77777777" w:rsidTr="00A03444">
        <w:tc>
          <w:tcPr>
            <w:tcW w:w="3260" w:type="dxa"/>
            <w:gridSpan w:val="2"/>
          </w:tcPr>
          <w:p w14:paraId="6C5F93CD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 xml:space="preserve">Número de paralelos: 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567456310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4819" w:type="dxa"/>
                <w:gridSpan w:val="3"/>
              </w:tcPr>
              <w:p w14:paraId="6C5F93CE" w14:textId="34567C9B" w:rsidR="00A03444" w:rsidRPr="00FB1EC4" w:rsidRDefault="00BF59D0" w:rsidP="00A03444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1</w:t>
                </w:r>
              </w:p>
            </w:tc>
          </w:sdtContent>
        </w:sdt>
      </w:tr>
      <w:tr w:rsidR="00A03444" w:rsidRPr="004840C8" w14:paraId="6C5F93D2" w14:textId="77777777" w:rsidTr="007421AA">
        <w:tc>
          <w:tcPr>
            <w:tcW w:w="3260" w:type="dxa"/>
            <w:gridSpan w:val="2"/>
          </w:tcPr>
          <w:p w14:paraId="6C5F93D0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Número máximo de estudiantes por paralelo: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1989510247"/>
            <w:placeholder>
              <w:docPart w:val="DefaultPlaceholder_-1854013439"/>
            </w:placeholder>
            <w:dropDownList>
              <w:listItem w:value="Elija un elemento."/>
              <w:listItem w:displayText="25" w:value="25"/>
              <w:listItem w:displayText="30" w:value="30"/>
              <w:listItem w:displayText="35" w:value="35"/>
              <w:listItem w:displayText="40" w:value="40"/>
            </w:dropDownList>
          </w:sdtPr>
          <w:sdtEndPr/>
          <w:sdtContent>
            <w:tc>
              <w:tcPr>
                <w:tcW w:w="4819" w:type="dxa"/>
                <w:gridSpan w:val="3"/>
                <w:vAlign w:val="center"/>
              </w:tcPr>
              <w:p w14:paraId="6C5F93D1" w14:textId="1386E212" w:rsidR="00A03444" w:rsidRPr="00FB1EC4" w:rsidRDefault="00BF59D0" w:rsidP="007421AA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40</w:t>
                </w:r>
              </w:p>
            </w:tc>
          </w:sdtContent>
        </w:sdt>
      </w:tr>
      <w:tr w:rsidR="00A03444" w:rsidRPr="004840C8" w14:paraId="6C5F93D5" w14:textId="77777777" w:rsidTr="00A03444">
        <w:tc>
          <w:tcPr>
            <w:tcW w:w="3260" w:type="dxa"/>
            <w:gridSpan w:val="2"/>
          </w:tcPr>
          <w:p w14:paraId="6C5F93D3" w14:textId="77777777" w:rsidR="00A03444" w:rsidRPr="00A03444" w:rsidRDefault="00A03444" w:rsidP="00A03444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A03444">
              <w:rPr>
                <w:rFonts w:ascii="Times New Roman" w:hAnsi="Times New Roman" w:cs="Times New Roman"/>
                <w:b/>
                <w:szCs w:val="24"/>
              </w:rPr>
              <w:t>Tiene itinerarios: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szCs w:val="24"/>
            </w:rPr>
            <w:id w:val="-1025091825"/>
            <w:placeholder>
              <w:docPart w:val="DefaultPlaceholder_-1854013439"/>
            </w:placeholder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819" w:type="dxa"/>
                <w:gridSpan w:val="3"/>
              </w:tcPr>
              <w:p w14:paraId="6C5F93D4" w14:textId="5E6B26E2" w:rsidR="00A03444" w:rsidRPr="00FB1EC4" w:rsidRDefault="00BF59D0" w:rsidP="00A03444">
                <w:pPr>
                  <w:spacing w:after="0" w:line="240" w:lineRule="auto"/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A6A6A6" w:themeColor="background1" w:themeShade="A6"/>
                    <w:szCs w:val="24"/>
                  </w:rPr>
                  <w:t>Sí</w:t>
                </w:r>
              </w:p>
            </w:tc>
          </w:sdtContent>
        </w:sdt>
      </w:tr>
      <w:tr w:rsidR="00A03444" w:rsidRPr="004840C8" w14:paraId="6C5F93D9" w14:textId="77777777" w:rsidTr="00A03444">
        <w:trPr>
          <w:trHeight w:val="90"/>
        </w:trPr>
        <w:tc>
          <w:tcPr>
            <w:tcW w:w="3260" w:type="dxa"/>
            <w:gridSpan w:val="2"/>
            <w:vMerge w:val="restart"/>
          </w:tcPr>
          <w:p w14:paraId="6C5F93D6" w14:textId="7DFD3FB5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Nombre de los itinerarios</w:t>
            </w:r>
            <w:r w:rsidR="00A54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0" w:type="dxa"/>
            <w:shd w:val="clear" w:color="auto" w:fill="E2EFD9" w:themeFill="accent6" w:themeFillTint="33"/>
          </w:tcPr>
          <w:p w14:paraId="6C5F93D7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49" w:type="dxa"/>
            <w:gridSpan w:val="2"/>
            <w:shd w:val="clear" w:color="auto" w:fill="E2EFD9" w:themeFill="accent6" w:themeFillTint="33"/>
          </w:tcPr>
          <w:p w14:paraId="6C5F93D8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Nombre del itinerario</w:t>
            </w:r>
          </w:p>
        </w:tc>
      </w:tr>
      <w:tr w:rsidR="008773E2" w:rsidRPr="004840C8" w14:paraId="6C5F93DD" w14:textId="77777777" w:rsidTr="00A03444">
        <w:trPr>
          <w:trHeight w:val="90"/>
        </w:trPr>
        <w:tc>
          <w:tcPr>
            <w:tcW w:w="3260" w:type="dxa"/>
            <w:gridSpan w:val="2"/>
            <w:vMerge/>
          </w:tcPr>
          <w:p w14:paraId="6C5F93DA" w14:textId="77777777" w:rsidR="008773E2" w:rsidRPr="004840C8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14:paraId="6C5F93DB" w14:textId="77777777" w:rsidR="008773E2" w:rsidRPr="004840C8" w:rsidRDefault="008773E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2"/>
          </w:tcPr>
          <w:p w14:paraId="6C5F93DC" w14:textId="5A74BB77" w:rsidR="008773E2" w:rsidRPr="001E7B62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62">
              <w:rPr>
                <w:rFonts w:ascii="Times New Roman" w:hAnsi="Times New Roman" w:cs="Times New Roman"/>
              </w:rPr>
              <w:t>Diseño Y Operación De Productos Turísticos</w:t>
            </w:r>
          </w:p>
        </w:tc>
      </w:tr>
      <w:tr w:rsidR="008773E2" w:rsidRPr="004840C8" w14:paraId="6C5F93E1" w14:textId="77777777" w:rsidTr="007421AA">
        <w:trPr>
          <w:trHeight w:val="90"/>
        </w:trPr>
        <w:tc>
          <w:tcPr>
            <w:tcW w:w="3260" w:type="dxa"/>
            <w:gridSpan w:val="2"/>
            <w:vMerge/>
          </w:tcPr>
          <w:p w14:paraId="6C5F93DE" w14:textId="77777777" w:rsidR="008773E2" w:rsidRPr="004840C8" w:rsidRDefault="008773E2" w:rsidP="008773E2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6C5F93DF" w14:textId="77777777" w:rsidR="008773E2" w:rsidRPr="004840C8" w:rsidRDefault="008773E2" w:rsidP="007421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2"/>
          </w:tcPr>
          <w:p w14:paraId="6C5F93E0" w14:textId="3BD0CB1E" w:rsidR="008773E2" w:rsidRPr="001E7B62" w:rsidRDefault="001E7B62" w:rsidP="008773E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B62">
              <w:rPr>
                <w:rFonts w:ascii="Times New Roman" w:hAnsi="Times New Roman" w:cs="Times New Roman"/>
              </w:rPr>
              <w:t xml:space="preserve">Organización Y Gestión De Empresas Turísticas  </w:t>
            </w:r>
          </w:p>
        </w:tc>
      </w:tr>
      <w:tr w:rsidR="00A03444" w:rsidRPr="004840C8" w14:paraId="6C5F93E8" w14:textId="77777777" w:rsidTr="007421AA">
        <w:tc>
          <w:tcPr>
            <w:tcW w:w="3260" w:type="dxa"/>
            <w:gridSpan w:val="2"/>
          </w:tcPr>
          <w:p w14:paraId="6C5F93E6" w14:textId="67251E10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Número de materias de itinerarios</w:t>
            </w:r>
            <w:r w:rsidR="00A541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7065791"/>
            <w:placeholder>
              <w:docPart w:val="DefaultPlaceholder_-1854013439"/>
            </w:placeholder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dropDownList>
          </w:sdtPr>
          <w:sdtEndPr/>
          <w:sdtContent>
            <w:tc>
              <w:tcPr>
                <w:tcW w:w="4819" w:type="dxa"/>
                <w:gridSpan w:val="3"/>
                <w:vAlign w:val="center"/>
              </w:tcPr>
              <w:p w14:paraId="6C5F93E7" w14:textId="56DFDDC5" w:rsidR="00A03444" w:rsidRPr="00A03444" w:rsidRDefault="00BF59D0" w:rsidP="007421AA">
                <w:pPr>
                  <w:spacing w:after="0"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</w:sdtContent>
        </w:sdt>
      </w:tr>
      <w:tr w:rsidR="00A03444" w:rsidRPr="004840C8" w14:paraId="6C5F93EA" w14:textId="77777777" w:rsidTr="00A03444">
        <w:tc>
          <w:tcPr>
            <w:tcW w:w="8079" w:type="dxa"/>
            <w:gridSpan w:val="5"/>
            <w:shd w:val="clear" w:color="auto" w:fill="FFF2CC" w:themeFill="accent4" w:themeFillTint="33"/>
            <w:vAlign w:val="center"/>
          </w:tcPr>
          <w:p w14:paraId="6C5F93E9" w14:textId="77777777" w:rsidR="00A03444" w:rsidRPr="004840C8" w:rsidRDefault="00A03444" w:rsidP="00A0344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Organización institucional donde se impartirá la carrera</w:t>
            </w:r>
          </w:p>
        </w:tc>
      </w:tr>
      <w:tr w:rsidR="00A03444" w:rsidRPr="004840C8" w14:paraId="6C5F93EE" w14:textId="77777777" w:rsidTr="00A03444">
        <w:tc>
          <w:tcPr>
            <w:tcW w:w="2126" w:type="dxa"/>
            <w:shd w:val="clear" w:color="auto" w:fill="E2EFD9" w:themeFill="accent6" w:themeFillTint="33"/>
          </w:tcPr>
          <w:p w14:paraId="6C5F93EB" w14:textId="77777777" w:rsidR="00A03444" w:rsidRPr="004840C8" w:rsidRDefault="00A03444" w:rsidP="00A03444">
            <w:pPr>
              <w:spacing w:after="0" w:line="276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659" w:type="dxa"/>
            <w:gridSpan w:val="3"/>
            <w:shd w:val="clear" w:color="auto" w:fill="E2EFD9" w:themeFill="accent6" w:themeFillTint="33"/>
          </w:tcPr>
          <w:p w14:paraId="6C5F93EC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3294" w:type="dxa"/>
            <w:shd w:val="clear" w:color="auto" w:fill="E2EFD9" w:themeFill="accent6" w:themeFillTint="33"/>
          </w:tcPr>
          <w:p w14:paraId="6C5F93ED" w14:textId="77777777" w:rsidR="00A03444" w:rsidRPr="004840C8" w:rsidRDefault="00A03444" w:rsidP="00A0344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C8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</w:p>
        </w:tc>
      </w:tr>
      <w:tr w:rsidR="00A03444" w:rsidRPr="00C31AB2" w14:paraId="6C5F93F2" w14:textId="77777777" w:rsidTr="007421AA">
        <w:tc>
          <w:tcPr>
            <w:tcW w:w="2126" w:type="dxa"/>
            <w:vAlign w:val="center"/>
          </w:tcPr>
          <w:p w14:paraId="6C5F93EF" w14:textId="002A29C8" w:rsidR="00A03444" w:rsidRPr="00BF7564" w:rsidRDefault="00A03444" w:rsidP="007421AA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9" w:type="dxa"/>
            <w:gridSpan w:val="3"/>
          </w:tcPr>
          <w:p w14:paraId="6C5F93F0" w14:textId="63E3EA21" w:rsidR="00A03444" w:rsidRPr="00BF7564" w:rsidRDefault="00A03444" w:rsidP="00BE3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4" w:type="dxa"/>
            <w:vAlign w:val="center"/>
          </w:tcPr>
          <w:p w14:paraId="6C5F93F1" w14:textId="66E23CC0" w:rsidR="00A03444" w:rsidRPr="00BF7564" w:rsidRDefault="00A03444" w:rsidP="0074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C5F9403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4" w14:textId="77777777" w:rsidR="00054C0C" w:rsidRDefault="00054C0C" w:rsidP="00AD098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</w:rPr>
      </w:pPr>
    </w:p>
    <w:p w14:paraId="6C5F9405" w14:textId="5107D187" w:rsidR="008E2E21" w:rsidRDefault="008E2E21">
      <w:pPr>
        <w:spacing w:line="259" w:lineRule="auto"/>
        <w:rPr>
          <w:rFonts w:ascii="Times New Roman" w:hAnsi="Times New Roman" w:cs="Times New Roman"/>
          <w:sz w:val="24"/>
          <w:szCs w:val="16"/>
        </w:rPr>
      </w:pPr>
    </w:p>
    <w:p w14:paraId="4EFD913D" w14:textId="0ADAF68D" w:rsidR="00EA17CF" w:rsidRDefault="00EA17CF">
      <w:pPr>
        <w:spacing w:line="259" w:lineRule="auto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br w:type="page"/>
      </w:r>
    </w:p>
    <w:p w14:paraId="0D312CB5" w14:textId="77777777" w:rsidR="00EA17CF" w:rsidRDefault="00EA17CF" w:rsidP="00EA17CF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129AA532" w14:textId="05595424" w:rsidR="00110B0C" w:rsidRDefault="00110B0C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>
        <w:rPr>
          <w:rFonts w:ascii="Times New Roman" w:hAnsi="Times New Roman" w:cs="Times New Roman"/>
          <w:b/>
          <w:sz w:val="28"/>
          <w:szCs w:val="16"/>
          <w:lang w:val="es-419"/>
        </w:rPr>
        <w:t>Antecedentes</w:t>
      </w:r>
    </w:p>
    <w:p w14:paraId="61C12FA9" w14:textId="0512144A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21A0FB41" w14:textId="138BEA9A" w:rsidR="00110B0C" w:rsidRPr="00F23C8B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</w:pPr>
      <w:r w:rsidRPr="00F23C8B">
        <w:rPr>
          <w:rFonts w:ascii="Times New Roman" w:hAnsi="Times New Roman" w:cs="Times New Roman"/>
          <w:bCs/>
          <w:color w:val="808080" w:themeColor="background1" w:themeShade="80"/>
          <w:sz w:val="28"/>
          <w:szCs w:val="16"/>
          <w:lang w:val="es-419"/>
        </w:rPr>
        <w:t>Mediante oficio….</w:t>
      </w:r>
    </w:p>
    <w:p w14:paraId="14760A4C" w14:textId="0F75D39D" w:rsidR="00110B0C" w:rsidRDefault="00110B0C" w:rsidP="00110B0C">
      <w:pPr>
        <w:pStyle w:val="Prrafodelista"/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</w:p>
    <w:p w14:paraId="6C5F9407" w14:textId="0CE39A14" w:rsidR="00BA2FFE" w:rsidRPr="004840C8" w:rsidRDefault="00BA2FFE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840C8">
        <w:rPr>
          <w:rFonts w:ascii="Times New Roman" w:hAnsi="Times New Roman" w:cs="Times New Roman"/>
          <w:b/>
          <w:sz w:val="28"/>
          <w:szCs w:val="16"/>
          <w:lang w:val="es-419"/>
        </w:rPr>
        <w:t xml:space="preserve">Fundamento legal </w:t>
      </w:r>
    </w:p>
    <w:p w14:paraId="6C5F9408" w14:textId="77777777" w:rsid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9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>LEY ORGÁNICA DE EDUCACIÓN SUPERIOR</w:t>
      </w:r>
    </w:p>
    <w:p w14:paraId="6C5F940A" w14:textId="77777777" w:rsidR="004D78F2" w:rsidRDefault="004D78F2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0B" w14:textId="77777777" w:rsidR="00084D5C" w:rsidRPr="000A11C8" w:rsidRDefault="00084D5C" w:rsidP="004D78F2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18.- Ejercicio de la autonomía responsable. 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La autonomía responsable que ejercen las universidades y escuelas politécnicas consiste en: c) La libertad en la elaboración de sus planes y programas de estudio en el marco de las disposiciones de la presente Ley;</w:t>
      </w:r>
    </w:p>
    <w:p w14:paraId="6C5F940C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0D" w14:textId="77777777" w:rsidR="00084D5C" w:rsidRPr="000A11C8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Art. 145.- Principio de autodeterminación para la producción del pensamiento y conocimiento. -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El principio de autodeterminación consiste en la generación de condiciones de independencia para la enseñanza, generación y divulgación de conocimientos en el marco del diálogo de saberes, la universalidad del pensamiento, y los avances científico-tecnológicos locales y globales.</w:t>
      </w:r>
    </w:p>
    <w:p w14:paraId="6C5F940E" w14:textId="77777777" w:rsidR="00084D5C" w:rsidRPr="00084D5C" w:rsidRDefault="00084D5C" w:rsidP="00084D5C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0F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084D5C">
        <w:rPr>
          <w:rFonts w:ascii="Times New Roman" w:hAnsi="Times New Roman" w:cs="Times New Roman"/>
          <w:b/>
          <w:sz w:val="24"/>
          <w:szCs w:val="16"/>
          <w:lang w:val="es-419"/>
        </w:rPr>
        <w:t xml:space="preserve">REGLAMENTO DE RÉGIMEN </w:t>
      </w:r>
      <w:r>
        <w:rPr>
          <w:rFonts w:ascii="Times New Roman" w:hAnsi="Times New Roman" w:cs="Times New Roman"/>
          <w:b/>
          <w:sz w:val="24"/>
          <w:szCs w:val="16"/>
          <w:lang w:val="es-419"/>
        </w:rPr>
        <w:t>ACADÉMICO</w:t>
      </w:r>
    </w:p>
    <w:p w14:paraId="6C5F9410" w14:textId="77777777" w:rsidR="004D78F2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</w:pPr>
    </w:p>
    <w:p w14:paraId="6C5F9411" w14:textId="77777777" w:rsidR="00BA2FFE" w:rsidRPr="000A11C8" w:rsidRDefault="00BA2FFE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119.- Presentación y aprobación de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proyectos. -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Los proyectos de carreras y programas serán aprobados por el CES a través de los mecanismos y procedimientos establecidos en el presente Reglamento.</w:t>
      </w:r>
    </w:p>
    <w:p w14:paraId="6C5F9412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</w:pPr>
    </w:p>
    <w:p w14:paraId="6C5F941B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>
        <w:rPr>
          <w:rFonts w:ascii="Times New Roman" w:hAnsi="Times New Roman" w:cs="Times New Roman"/>
          <w:b/>
          <w:sz w:val="24"/>
          <w:szCs w:val="16"/>
          <w:lang w:val="es-419"/>
        </w:rPr>
        <w:t xml:space="preserve">ESTATUTO UNIVERSITARIO ULEAM </w:t>
      </w:r>
    </w:p>
    <w:p w14:paraId="6C5F941C" w14:textId="77777777" w:rsidR="004D78F2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41D" w14:textId="77777777" w:rsidR="00084D5C" w:rsidRPr="000A11C8" w:rsidRDefault="004D78F2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A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rt. 34 Funciones del Órgano Colegiado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Superior. -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="00084D5C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46.-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 xml:space="preserve"> Conocer y resolver los proyectos de creación, fusión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, supresión de programas de pos</w:t>
      </w:r>
      <w:r w:rsidR="00084D5C"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grado y carreras presentados por el Consejo Académico para poner en conocimiento del Consejo de Educación Superior para su aprobación;</w:t>
      </w:r>
    </w:p>
    <w:p w14:paraId="6C5F941E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</w:p>
    <w:p w14:paraId="6C5F941F" w14:textId="77777777" w:rsidR="00084D5C" w:rsidRPr="000A11C8" w:rsidRDefault="00084D5C" w:rsidP="00BA2FFE">
      <w:pPr>
        <w:pStyle w:val="Prrafodelista"/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</w:pP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Art. 122.- De la Dirección de Planificación y Gestión Académica. -  </w:t>
      </w:r>
      <w:r w:rsidR="004840C8"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>Núm.</w:t>
      </w:r>
      <w:r w:rsidRPr="000A11C8">
        <w:rPr>
          <w:rFonts w:ascii="Times New Roman" w:hAnsi="Times New Roman" w:cs="Times New Roman"/>
          <w:b/>
          <w:color w:val="A6A6A6" w:themeColor="background1" w:themeShade="A6"/>
          <w:sz w:val="24"/>
          <w:szCs w:val="16"/>
          <w:lang w:val="es-419"/>
        </w:rPr>
        <w:t xml:space="preserve"> 2.- </w:t>
      </w:r>
      <w:r w:rsidRPr="000A11C8">
        <w:rPr>
          <w:rFonts w:ascii="Times New Roman" w:hAnsi="Times New Roman" w:cs="Times New Roman"/>
          <w:color w:val="A6A6A6" w:themeColor="background1" w:themeShade="A6"/>
          <w:sz w:val="24"/>
          <w:szCs w:val="16"/>
          <w:lang w:val="es-419"/>
        </w:rPr>
        <w:t>Proponer el modelo académico y las políticas académicas para el diseño y rediseño curricular de las carreras;</w:t>
      </w:r>
    </w:p>
    <w:p w14:paraId="6C5F9420" w14:textId="77777777" w:rsidR="008D4507" w:rsidRDefault="008D4507" w:rsidP="00BA2FFE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16"/>
          <w:lang w:val="es-419"/>
        </w:rPr>
        <w:sectPr w:rsidR="008D4507" w:rsidSect="007F3E10">
          <w:headerReference w:type="default" r:id="rId11"/>
          <w:pgSz w:w="11906" w:h="16838"/>
          <w:pgMar w:top="1417" w:right="1701" w:bottom="1417" w:left="1701" w:header="0" w:footer="1682" w:gutter="0"/>
          <w:cols w:space="708"/>
          <w:docGrid w:linePitch="360"/>
        </w:sectPr>
      </w:pPr>
    </w:p>
    <w:p w14:paraId="6C5F9421" w14:textId="77777777" w:rsidR="00AD0989" w:rsidRPr="008D4507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  <w:r w:rsidRPr="008D4507">
        <w:rPr>
          <w:rFonts w:ascii="Times New Roman" w:hAnsi="Times New Roman" w:cs="Times New Roman"/>
          <w:b/>
          <w:sz w:val="24"/>
          <w:szCs w:val="16"/>
          <w:lang w:val="es-419"/>
        </w:rPr>
        <w:lastRenderedPageBreak/>
        <w:t>Condiciones de aceptación a trámite</w:t>
      </w:r>
    </w:p>
    <w:p w14:paraId="6C5F9422" w14:textId="77777777" w:rsidR="00AD0989" w:rsidRDefault="00AD0989" w:rsidP="00AD0989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082"/>
        <w:gridCol w:w="5158"/>
        <w:gridCol w:w="1402"/>
      </w:tblGrid>
      <w:tr w:rsidR="003232F1" w:rsidRPr="00275975" w14:paraId="6C5F9427" w14:textId="77777777" w:rsidTr="00C64210">
        <w:trPr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6C5F9423" w14:textId="7F6553BD" w:rsidR="003232F1" w:rsidRPr="00275975" w:rsidRDefault="003232F1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Parámetro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6C5F9424" w14:textId="77777777" w:rsidR="003232F1" w:rsidRPr="00275975" w:rsidRDefault="003232F1" w:rsidP="003232F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Estándar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C47ABC" w14:textId="4E6F4485" w:rsidR="003232F1" w:rsidRPr="00275975" w:rsidRDefault="003232F1" w:rsidP="002759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Aceptación</w:t>
            </w:r>
          </w:p>
        </w:tc>
      </w:tr>
      <w:tr w:rsidR="003232F1" w:rsidRPr="00275975" w14:paraId="61A36EB0" w14:textId="77777777" w:rsidTr="00275975">
        <w:trPr>
          <w:jc w:val="center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05E5F2E2" w14:textId="198831F3" w:rsidR="003232F1" w:rsidRPr="00275975" w:rsidRDefault="00275975" w:rsidP="0027597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Cs w:val="16"/>
                <w:lang w:val="es-419"/>
              </w:rPr>
              <w:t>Informe Académico</w:t>
            </w:r>
          </w:p>
        </w:tc>
      </w:tr>
      <w:tr w:rsidR="003232F1" w:rsidRPr="00275975" w14:paraId="6C5F9591" w14:textId="77777777" w:rsidTr="00C64210">
        <w:trPr>
          <w:jc w:val="center"/>
        </w:trPr>
        <w:tc>
          <w:tcPr>
            <w:tcW w:w="2082" w:type="dxa"/>
            <w:vMerge w:val="restart"/>
            <w:vAlign w:val="center"/>
          </w:tcPr>
          <w:p w14:paraId="6C5F958C" w14:textId="2920FD62" w:rsidR="003232F1" w:rsidRPr="00275975" w:rsidRDefault="00275975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D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atos generales</w:t>
            </w:r>
          </w:p>
        </w:tc>
        <w:tc>
          <w:tcPr>
            <w:tcW w:w="5158" w:type="dxa"/>
            <w:vAlign w:val="center"/>
          </w:tcPr>
          <w:p w14:paraId="6C5F958D" w14:textId="04566C21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Nombre de la Institución: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3842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8E" w14:textId="311E0B6A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97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92" w14:textId="7E3E39B4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93" w14:textId="2CC8FC88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Nombre de la Carrera/Programa: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365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94" w14:textId="21FCC1CB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A3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9E" w14:textId="13E59E06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9F" w14:textId="1C9C5B36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Nivel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9848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A0" w14:textId="4B0CFC79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A9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A4" w14:textId="7AE6BFC3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A5" w14:textId="4C0101AE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TIPO de formación: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607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A6" w14:textId="1C88E38C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AF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AA" w14:textId="15780CDF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AB" w14:textId="554A318C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Modalidad: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1978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AC" w14:textId="7B00A731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B5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B0" w14:textId="4557B4BA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B1" w14:textId="49FF28F7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Campo amplio: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4623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B2" w14:textId="5B45605F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1D51A702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13671EF2" w14:textId="035D2877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761AEAA6" w14:textId="44CE85B3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Campo específico: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2167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1A8E01D" w14:textId="1D5F82D4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6C5F95BB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6C5F95B6" w14:textId="407A9D29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C5F95B7" w14:textId="26FE16AD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Campo detallado: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2096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B8" w14:textId="26D1A925" w:rsidR="003232F1" w:rsidRPr="00275975" w:rsidRDefault="003232F1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3DEFDC7E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7F286232" w14:textId="08BE4DD5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4B4C26C1" w14:textId="1C239974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Lugar en que se impartirá: (Sede matriz, sede, extensión)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9768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43778711" w14:textId="5452A8B6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73C36346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4D58723F" w14:textId="66D2F87B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523B373" w14:textId="1AE61E6B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del informe académico: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1904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5A83771" w14:textId="021F37C5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1A693695" w14:textId="77777777" w:rsidTr="00C64210">
        <w:trPr>
          <w:jc w:val="center"/>
        </w:trPr>
        <w:tc>
          <w:tcPr>
            <w:tcW w:w="2082" w:type="dxa"/>
            <w:vMerge w:val="restart"/>
            <w:vAlign w:val="center"/>
          </w:tcPr>
          <w:p w14:paraId="559829EE" w14:textId="7A2FBA17" w:rsidR="003232F1" w:rsidRPr="00275975" w:rsidRDefault="00275975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  <w:proofErr w:type="spellStart"/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esumen</w:t>
            </w:r>
            <w:proofErr w:type="spellEnd"/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 xml:space="preserve"> ejecutivo y cronología del proceso interno de creación y probación del proyecto</w:t>
            </w:r>
          </w:p>
        </w:tc>
        <w:tc>
          <w:tcPr>
            <w:tcW w:w="5158" w:type="dxa"/>
            <w:vAlign w:val="center"/>
          </w:tcPr>
          <w:p w14:paraId="498D8074" w14:textId="439E8AFE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 elaboración del proyecto: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8738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485B8AF" w14:textId="615A455F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75A9EF39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5251E3E0" w14:textId="2A572F0F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2A9FFCBE" w14:textId="5E39A852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 revisión del proyecto de la facultad o unidad académica: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5563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6AFBBDF" w14:textId="2025E05E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027BE369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316A12B0" w14:textId="5A76A44B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4D5BBA7C" w14:textId="1D95202B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Fecha de revisión del proyecto por el....: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43241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30E0B00" w14:textId="376C27BB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256375F3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71ADB0FD" w14:textId="04E78974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2F6BC6DB" w14:textId="2D2EB813" w:rsidR="003232F1" w:rsidRPr="00275975" w:rsidRDefault="003232F1" w:rsidP="00E56638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Fecha de </w:t>
            </w:r>
            <w:r w:rsidR="00E56638">
              <w:rPr>
                <w:rFonts w:ascii="Arial" w:hAnsi="Arial" w:cs="Arial"/>
                <w:sz w:val="14"/>
                <w:szCs w:val="14"/>
                <w:lang w:val="es-419"/>
              </w:rPr>
              <w:t>la rúbrica del Gestor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8807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4B89D98" w14:textId="7E62D02C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78D628FA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075E0CFC" w14:textId="6FB4D353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3E24CE3A" w14:textId="2E4ED58A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Resumen ejecutivo.- (Máx. 1500 caracteres)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8621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5086721" w14:textId="1983BF6C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17770053" w14:textId="77777777" w:rsidTr="00C64210">
        <w:trPr>
          <w:jc w:val="center"/>
        </w:trPr>
        <w:tc>
          <w:tcPr>
            <w:tcW w:w="2082" w:type="dxa"/>
            <w:vAlign w:val="center"/>
          </w:tcPr>
          <w:p w14:paraId="2535EAB6" w14:textId="5F79CAF7" w:rsidR="003232F1" w:rsidRPr="00275975" w:rsidRDefault="00275975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P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ertinencia del proyecto</w:t>
            </w: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 </w:t>
            </w:r>
          </w:p>
        </w:tc>
        <w:tc>
          <w:tcPr>
            <w:tcW w:w="5158" w:type="dxa"/>
            <w:vAlign w:val="center"/>
          </w:tcPr>
          <w:p w14:paraId="207A1F69" w14:textId="36FE29FC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(Máx. 1500 caracteres)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0476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813CA14" w14:textId="2D883F0A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4443356B" w14:textId="77777777" w:rsidTr="00C64210">
        <w:trPr>
          <w:jc w:val="center"/>
        </w:trPr>
        <w:tc>
          <w:tcPr>
            <w:tcW w:w="2082" w:type="dxa"/>
            <w:vMerge w:val="restart"/>
            <w:vAlign w:val="center"/>
          </w:tcPr>
          <w:p w14:paraId="27FD1183" w14:textId="1BDB4E7A" w:rsidR="003232F1" w:rsidRPr="00275975" w:rsidRDefault="00275975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E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valuación del proyecto</w:t>
            </w:r>
          </w:p>
        </w:tc>
        <w:tc>
          <w:tcPr>
            <w:tcW w:w="5158" w:type="dxa"/>
            <w:vAlign w:val="center"/>
          </w:tcPr>
          <w:p w14:paraId="329588BC" w14:textId="38196010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del objeto de estudio: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8617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DAB6C57" w14:textId="65391FF5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1268AD66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3E20F265" w14:textId="09BB350A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10FFE470" w14:textId="7838B88F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del perfil de ingreso: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2178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43EB44B3" w14:textId="5B8BF436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18DA701C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2F9A79B0" w14:textId="2CB63354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43B2EC7" w14:textId="2BFA3970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del perfil de egreso: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62427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7D7E59F6" w14:textId="23249F46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2F61EA70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218FABF5" w14:textId="659350E4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1FC4AC79" w14:textId="3F100E0C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 la estructura curricular: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885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71968F6" w14:textId="7A7D0AAB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59916A40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18E162D7" w14:textId="2E0A568E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1999A2CE" w14:textId="2878AA3B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 opciones de titulación: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3126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3607845D" w14:textId="2A0F494B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49A21F6F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2D085741" w14:textId="75E86E17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340836B9" w14:textId="3A032C78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 la pertinencia de la formación profesional de la planta docente: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851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3A283671" w14:textId="277B8FCC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07A8A229" w14:textId="77777777" w:rsidTr="00C64210">
        <w:trPr>
          <w:jc w:val="center"/>
        </w:trPr>
        <w:tc>
          <w:tcPr>
            <w:tcW w:w="2082" w:type="dxa"/>
            <w:vMerge/>
            <w:vAlign w:val="center"/>
          </w:tcPr>
          <w:p w14:paraId="00DA4865" w14:textId="1E437891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117ED88" w14:textId="330AF2DE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 los ambientes de aprendizaje: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567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1E006602" w14:textId="4A485EE0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295530E9" w14:textId="77777777" w:rsidTr="00C64210">
        <w:trPr>
          <w:trHeight w:val="344"/>
          <w:jc w:val="center"/>
        </w:trPr>
        <w:tc>
          <w:tcPr>
            <w:tcW w:w="2082" w:type="dxa"/>
            <w:vMerge/>
            <w:vAlign w:val="center"/>
          </w:tcPr>
          <w:p w14:paraId="2CDC8FA7" w14:textId="2DD5D3B4" w:rsidR="003232F1" w:rsidRPr="00275975" w:rsidRDefault="003232F1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247FC92B" w14:textId="4635F8D3" w:rsidR="003232F1" w:rsidRPr="00275975" w:rsidRDefault="003232F1" w:rsidP="00271A63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Justificación de las líneas de investigación, vinculación con la sociedad, prácticas pre profesionales: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6257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55545BF" w14:textId="556C8214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25D5E1A8" w14:textId="77777777" w:rsidTr="00C64210">
        <w:trPr>
          <w:jc w:val="center"/>
        </w:trPr>
        <w:tc>
          <w:tcPr>
            <w:tcW w:w="2082" w:type="dxa"/>
            <w:vAlign w:val="center"/>
          </w:tcPr>
          <w:p w14:paraId="4C81DAF2" w14:textId="621026ED" w:rsidR="003232F1" w:rsidRPr="00275975" w:rsidRDefault="00275975" w:rsidP="00271A6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C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onclusión de la evaluación y pertinencia del proyecto</w:t>
            </w:r>
          </w:p>
        </w:tc>
        <w:tc>
          <w:tcPr>
            <w:tcW w:w="5158" w:type="dxa"/>
            <w:vAlign w:val="center"/>
          </w:tcPr>
          <w:p w14:paraId="2CB952AD" w14:textId="7901030A" w:rsidR="003232F1" w:rsidRPr="00275975" w:rsidRDefault="003232F1" w:rsidP="00C64210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</w:t>
            </w:r>
            <w:r w:rsidR="00C64210">
              <w:rPr>
                <w:rFonts w:ascii="Arial" w:hAnsi="Arial" w:cs="Arial"/>
                <w:sz w:val="14"/>
                <w:szCs w:val="14"/>
                <w:lang w:val="es-419"/>
              </w:rPr>
              <w:t>La conclusión debe contener máximo 1.500 caracteres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7841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CA58BBD" w14:textId="1B174F20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0358ED34" w14:textId="77777777" w:rsidTr="00C64210">
        <w:trPr>
          <w:jc w:val="center"/>
        </w:trPr>
        <w:tc>
          <w:tcPr>
            <w:tcW w:w="2082" w:type="dxa"/>
            <w:vAlign w:val="center"/>
          </w:tcPr>
          <w:p w14:paraId="3B0E8B35" w14:textId="61D5DB0C" w:rsidR="003232F1" w:rsidRPr="00275975" w:rsidRDefault="00275975" w:rsidP="00CB5733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419"/>
              </w:rPr>
              <w:t>F</w:t>
            </w:r>
            <w:r w:rsidRPr="00275975">
              <w:rPr>
                <w:rFonts w:ascii="Arial" w:hAnsi="Arial" w:cs="Arial"/>
                <w:b/>
                <w:sz w:val="14"/>
                <w:szCs w:val="14"/>
                <w:lang w:val="es-419"/>
              </w:rPr>
              <w:t>irmas de los responsables del informe académico</w:t>
            </w:r>
          </w:p>
        </w:tc>
        <w:tc>
          <w:tcPr>
            <w:tcW w:w="5158" w:type="dxa"/>
            <w:vAlign w:val="center"/>
          </w:tcPr>
          <w:p w14:paraId="37FF36FD" w14:textId="54FD2C2D" w:rsidR="003232F1" w:rsidRPr="00275975" w:rsidRDefault="00275975" w:rsidP="00275975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>El documento cuenta con las firma del</w:t>
            </w: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 xml:space="preserve"> responsable del informe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902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4ED4D5E" w14:textId="050A8EE2" w:rsidR="003232F1" w:rsidRPr="00275975" w:rsidRDefault="003232F1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3232F1" w:rsidRPr="00275975" w14:paraId="518A4C0D" w14:textId="77777777" w:rsidTr="00275975">
        <w:trPr>
          <w:trHeight w:val="456"/>
          <w:jc w:val="center"/>
        </w:trPr>
        <w:tc>
          <w:tcPr>
            <w:tcW w:w="8642" w:type="dxa"/>
            <w:gridSpan w:val="3"/>
            <w:vAlign w:val="center"/>
          </w:tcPr>
          <w:p w14:paraId="01DB34EE" w14:textId="6BB397F4" w:rsidR="0003233A" w:rsidRPr="00275975" w:rsidRDefault="003A2E8D" w:rsidP="002759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7597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PERITAJE </w:t>
            </w:r>
            <w:r w:rsidR="003232F1" w:rsidRPr="00275975">
              <w:rPr>
                <w:rFonts w:ascii="Arial" w:hAnsi="Arial" w:cs="Arial"/>
                <w:b/>
                <w:sz w:val="20"/>
                <w:szCs w:val="20"/>
                <w:lang w:val="es-419"/>
              </w:rPr>
              <w:t>ACADEMICO</w:t>
            </w:r>
          </w:p>
        </w:tc>
      </w:tr>
      <w:tr w:rsidR="007F3E10" w:rsidRPr="00275975" w14:paraId="2583E96E" w14:textId="77777777" w:rsidTr="00C64210">
        <w:trPr>
          <w:trHeight w:val="208"/>
          <w:jc w:val="center"/>
        </w:trPr>
        <w:tc>
          <w:tcPr>
            <w:tcW w:w="2082" w:type="dxa"/>
            <w:vMerge w:val="restart"/>
            <w:vAlign w:val="center"/>
          </w:tcPr>
          <w:p w14:paraId="220F3C7B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6"/>
                <w:lang w:val="es-419"/>
              </w:rPr>
              <w:t>La carrera presenta un documento fundamentado para garantizar el proceso de construcción curricular.</w:t>
            </w:r>
          </w:p>
          <w:p w14:paraId="3D900C5B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  <w:p w14:paraId="5A36D872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  <w:p w14:paraId="5B8BD0C0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1DD44F97" w14:textId="658A8562" w:rsidR="007F3E10" w:rsidRPr="00275975" w:rsidRDefault="007F3E10" w:rsidP="007B00EC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los datos generales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2875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7AFF0C33" w14:textId="4C8ADD31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3B45E50C" w14:textId="77777777" w:rsidTr="007F3E10">
        <w:trPr>
          <w:trHeight w:val="140"/>
          <w:jc w:val="center"/>
        </w:trPr>
        <w:tc>
          <w:tcPr>
            <w:tcW w:w="2082" w:type="dxa"/>
            <w:vMerge/>
            <w:vAlign w:val="center"/>
          </w:tcPr>
          <w:p w14:paraId="7FEA25BF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4B70101" w14:textId="24FD71A8" w:rsidR="007F3E10" w:rsidRPr="00275975" w:rsidRDefault="007F3E10" w:rsidP="007B00EC">
            <w:pPr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cuenta con el resumen ejecutivo de la carrera/programa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3275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BAE5D81" w14:textId="7C7BB2E3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2E176D2F" w14:textId="77777777" w:rsidTr="007F3E10">
        <w:trPr>
          <w:trHeight w:val="214"/>
          <w:jc w:val="center"/>
        </w:trPr>
        <w:tc>
          <w:tcPr>
            <w:tcW w:w="2082" w:type="dxa"/>
            <w:vMerge/>
            <w:vAlign w:val="center"/>
          </w:tcPr>
          <w:p w14:paraId="1CB84EBE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5B19B4C" w14:textId="72BE7C9B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del objeto de estudio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0698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99FAF5D" w14:textId="16583C72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462ED992" w14:textId="77777777" w:rsidTr="007F3E10">
        <w:trPr>
          <w:trHeight w:val="132"/>
          <w:jc w:val="center"/>
        </w:trPr>
        <w:tc>
          <w:tcPr>
            <w:tcW w:w="2082" w:type="dxa"/>
            <w:vMerge/>
            <w:vAlign w:val="center"/>
          </w:tcPr>
          <w:p w14:paraId="5BFBF278" w14:textId="17500CEF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6B91DB27" w14:textId="10BF4684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del perfil de ingreso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49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5916725" w14:textId="7D86E176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0D3C3671" w14:textId="77777777" w:rsidTr="00C64210">
        <w:trPr>
          <w:trHeight w:val="263"/>
          <w:jc w:val="center"/>
        </w:trPr>
        <w:tc>
          <w:tcPr>
            <w:tcW w:w="2082" w:type="dxa"/>
            <w:vMerge/>
            <w:vAlign w:val="center"/>
          </w:tcPr>
          <w:p w14:paraId="72039DA9" w14:textId="0D475625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0FC461B2" w14:textId="1500E157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perfil de egreso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9258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7BE4A288" w14:textId="746C8946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0A1F983B" w14:textId="77777777" w:rsidTr="007F3E10">
        <w:trPr>
          <w:trHeight w:val="210"/>
          <w:jc w:val="center"/>
        </w:trPr>
        <w:tc>
          <w:tcPr>
            <w:tcW w:w="2082" w:type="dxa"/>
            <w:vMerge/>
            <w:vAlign w:val="center"/>
          </w:tcPr>
          <w:p w14:paraId="3C31898B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3767582" w14:textId="2D09AE36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con el modelo de prácticas pre profesionales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807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0286D82B" w14:textId="1C83BA75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770FBF4A" w14:textId="77777777" w:rsidTr="00C64210">
        <w:trPr>
          <w:trHeight w:val="263"/>
          <w:jc w:val="center"/>
        </w:trPr>
        <w:tc>
          <w:tcPr>
            <w:tcW w:w="2082" w:type="dxa"/>
            <w:vMerge/>
            <w:vAlign w:val="center"/>
          </w:tcPr>
          <w:p w14:paraId="0D55E1D2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32C4E2EC" w14:textId="3D4F54E8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con vinculación con la sociedad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857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464242F6" w14:textId="7BA3894F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697EAD4E" w14:textId="77777777" w:rsidTr="00C64210">
        <w:trPr>
          <w:trHeight w:val="280"/>
          <w:jc w:val="center"/>
        </w:trPr>
        <w:tc>
          <w:tcPr>
            <w:tcW w:w="2082" w:type="dxa"/>
            <w:vMerge/>
            <w:vAlign w:val="center"/>
          </w:tcPr>
          <w:p w14:paraId="3CD1D52A" w14:textId="66939FE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58EB746A" w14:textId="549D0E19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 la estructura curricular (Relación entre el macro, meso y micro currículo)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50586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5BDDDD46" w14:textId="4C624257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0CEA57AC" w14:textId="77777777" w:rsidTr="00C64210">
        <w:trPr>
          <w:trHeight w:val="229"/>
          <w:jc w:val="center"/>
        </w:trPr>
        <w:tc>
          <w:tcPr>
            <w:tcW w:w="2082" w:type="dxa"/>
            <w:vMerge/>
            <w:vAlign w:val="center"/>
          </w:tcPr>
          <w:p w14:paraId="7F2F0904" w14:textId="342DF329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4A79D9EF" w14:textId="493F5E0D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 la unidad de integración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950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3FAA8CDA" w14:textId="2D4A7F5F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50CD1FC3" w14:textId="77777777" w:rsidTr="00C64210">
        <w:trPr>
          <w:trHeight w:val="418"/>
          <w:jc w:val="center"/>
        </w:trPr>
        <w:tc>
          <w:tcPr>
            <w:tcW w:w="2082" w:type="dxa"/>
            <w:vMerge/>
            <w:vAlign w:val="center"/>
          </w:tcPr>
          <w:p w14:paraId="48C9A320" w14:textId="70783A6B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7A83CD2D" w14:textId="1F07E4DA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 la formación del personal académico y del responsable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02825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D632D49" w14:textId="299EA064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30C02435" w14:textId="77777777" w:rsidTr="00C64210">
        <w:trPr>
          <w:trHeight w:val="424"/>
          <w:jc w:val="center"/>
        </w:trPr>
        <w:tc>
          <w:tcPr>
            <w:tcW w:w="2082" w:type="dxa"/>
            <w:vMerge/>
            <w:vAlign w:val="center"/>
          </w:tcPr>
          <w:p w14:paraId="2A81A4CA" w14:textId="1BA23438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4A9B934D" w14:textId="0CE347A8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 la pertinencia de la formación profesional de la planta docente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89295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4D6EDA79" w14:textId="7B299883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4C8D9C04" w14:textId="77777777" w:rsidTr="00166DE5">
        <w:trPr>
          <w:trHeight w:val="403"/>
          <w:jc w:val="center"/>
        </w:trPr>
        <w:tc>
          <w:tcPr>
            <w:tcW w:w="2082" w:type="dxa"/>
            <w:vMerge/>
            <w:vAlign w:val="center"/>
          </w:tcPr>
          <w:p w14:paraId="58992C26" w14:textId="55C72D61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073FA099" w14:textId="06409DF3" w:rsidR="007F3E10" w:rsidRPr="0045093A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5093A">
              <w:rPr>
                <w:rFonts w:ascii="Arial" w:hAnsi="Arial" w:cs="Arial"/>
                <w:sz w:val="14"/>
                <w:szCs w:val="14"/>
                <w:lang w:val="es-419"/>
              </w:rPr>
              <w:t>El documento contiene una justificación argumentada de los ambientes de aprendizaje y la relación de la modalidad)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0979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F00CB8D" w14:textId="7411DFEF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27460D97" w14:textId="77777777" w:rsidTr="00166DE5">
        <w:trPr>
          <w:trHeight w:val="549"/>
          <w:jc w:val="center"/>
        </w:trPr>
        <w:tc>
          <w:tcPr>
            <w:tcW w:w="2082" w:type="dxa"/>
            <w:vMerge/>
            <w:vAlign w:val="center"/>
          </w:tcPr>
          <w:p w14:paraId="692B4C00" w14:textId="7C16CB08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3D0F92B0" w14:textId="5EE0C256" w:rsidR="007F3E10" w:rsidRPr="0045093A" w:rsidRDefault="007F3E10" w:rsidP="0045093A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45093A">
              <w:rPr>
                <w:rFonts w:ascii="Arial" w:hAnsi="Arial" w:cs="Arial"/>
                <w:sz w:val="14"/>
                <w:szCs w:val="14"/>
                <w:lang w:val="es-419"/>
              </w:rPr>
              <w:t xml:space="preserve">El documento cuenta con el aval del responsable académico de la </w:t>
            </w:r>
            <w:r w:rsidR="0045093A" w:rsidRPr="0045093A">
              <w:rPr>
                <w:rFonts w:ascii="Arial" w:hAnsi="Arial" w:cs="Arial"/>
                <w:sz w:val="14"/>
                <w:szCs w:val="14"/>
                <w:lang w:val="es-419"/>
              </w:rPr>
              <w:t>Unidad Académica</w:t>
            </w:r>
            <w:r w:rsidRPr="0045093A">
              <w:rPr>
                <w:rFonts w:ascii="Arial" w:hAnsi="Arial" w:cs="Arial"/>
                <w:sz w:val="14"/>
                <w:szCs w:val="14"/>
                <w:lang w:val="es-419"/>
              </w:rPr>
              <w:t xml:space="preserve"> y de al menos dos especialistas en el área que no tengan conflicto de interés con el proyecto.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042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197B38FD" w14:textId="1640F9C1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1C82FD09" w14:textId="77777777" w:rsidTr="00C64210">
        <w:trPr>
          <w:trHeight w:val="283"/>
          <w:jc w:val="center"/>
        </w:trPr>
        <w:tc>
          <w:tcPr>
            <w:tcW w:w="2082" w:type="dxa"/>
            <w:vMerge/>
            <w:vAlign w:val="center"/>
          </w:tcPr>
          <w:p w14:paraId="0BC12060" w14:textId="3FD261E4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vAlign w:val="center"/>
          </w:tcPr>
          <w:p w14:paraId="0B03AA5E" w14:textId="056F51BD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cuenta con el aval de la Dirección de Planificación y Gestión Académica en el documento presentado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9809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6AB8110" w14:textId="13E8A8C4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0C5CE40C" w14:textId="77777777" w:rsidTr="00C64210">
        <w:trPr>
          <w:trHeight w:val="373"/>
          <w:jc w:val="center"/>
        </w:trPr>
        <w:tc>
          <w:tcPr>
            <w:tcW w:w="2082" w:type="dxa"/>
            <w:vMerge/>
            <w:vAlign w:val="center"/>
          </w:tcPr>
          <w:p w14:paraId="460ECCD3" w14:textId="408A46B8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40D48282" w14:textId="1A9F7071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cuenta con el aval de la Dirección de Gestión y Aseguramiento de la Calidad en el documento presentado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731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339F967C" w14:textId="4B5C2635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0524FBAD" w14:textId="77777777" w:rsidTr="00C64210">
        <w:trPr>
          <w:trHeight w:val="280"/>
          <w:jc w:val="center"/>
        </w:trPr>
        <w:tc>
          <w:tcPr>
            <w:tcW w:w="2082" w:type="dxa"/>
            <w:vMerge/>
            <w:vAlign w:val="center"/>
          </w:tcPr>
          <w:p w14:paraId="67004CAA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118A0BEC" w14:textId="7FB72A3C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cuenta con las conclusiones de la evaluación del peritaje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003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77F8215E" w14:textId="0B61904E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F3E10" w:rsidRPr="00275975" w14:paraId="7B47333E" w14:textId="77777777" w:rsidTr="00C64210">
        <w:trPr>
          <w:trHeight w:val="260"/>
          <w:jc w:val="center"/>
        </w:trPr>
        <w:tc>
          <w:tcPr>
            <w:tcW w:w="2082" w:type="dxa"/>
            <w:vMerge/>
            <w:vAlign w:val="center"/>
          </w:tcPr>
          <w:p w14:paraId="135F72CC" w14:textId="77777777" w:rsidR="007F3E10" w:rsidRPr="00275975" w:rsidRDefault="007F3E10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4FC3BAD3" w14:textId="02432605" w:rsidR="007F3E10" w:rsidRPr="00275975" w:rsidRDefault="007F3E10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El documento cuenta con las firmas respectivas de los peritos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21109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22E30BC4" w14:textId="53890CBD" w:rsidR="007F3E10" w:rsidRPr="00275975" w:rsidRDefault="007F3E10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F69B35E" w14:textId="77777777" w:rsidTr="00275975">
        <w:trPr>
          <w:trHeight w:val="421"/>
          <w:jc w:val="center"/>
        </w:trPr>
        <w:tc>
          <w:tcPr>
            <w:tcW w:w="8642" w:type="dxa"/>
            <w:gridSpan w:val="3"/>
            <w:vAlign w:val="center"/>
          </w:tcPr>
          <w:p w14:paraId="1ABD68C9" w14:textId="793B98B5" w:rsidR="007B00EC" w:rsidRPr="00275975" w:rsidRDefault="007B00EC" w:rsidP="002759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275975"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>ANEXOS</w:t>
            </w:r>
          </w:p>
        </w:tc>
      </w:tr>
      <w:tr w:rsidR="007B00EC" w:rsidRPr="00275975" w14:paraId="6C5F95CE" w14:textId="77777777" w:rsidTr="00166DE5">
        <w:trPr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6C5F95C9" w14:textId="77777777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8"/>
                <w:lang w:val="es-419"/>
              </w:rPr>
              <w:t>El trámite cumple con todos los documentos que se requieren para aceptación a trámite: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6C5F95CA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 final del proyecto de carrera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50351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CB" w14:textId="6EA34AC3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D4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CF" w14:textId="63FFFAC5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D0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Resolución CACES para funcionamiento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66373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D1" w14:textId="5E08D9E2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DA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D5" w14:textId="4C1C3271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D6" w14:textId="499E3B9E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Convenios de Vinculación con la Sociedad</w:t>
            </w:r>
            <w:r w:rsidR="004D00E5">
              <w:rPr>
                <w:rFonts w:ascii="Arial" w:hAnsi="Arial" w:cs="Arial"/>
                <w:sz w:val="14"/>
                <w:szCs w:val="14"/>
                <w:lang w:val="es-419"/>
              </w:rPr>
              <w:t xml:space="preserve"> y prácticas pre profesionales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9392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D7" w14:textId="2EDF66B3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E0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DB" w14:textId="403CB7D4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DC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Pertenencia (Gráficos y tablas)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6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DD" w14:textId="26E0F297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E6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E1" w14:textId="67D11EE1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E2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Malla curricular (Representación Gráfica)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20976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E3" w14:textId="591A09AE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EC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E7" w14:textId="324DFC5D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E8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Inventario físico – contable de laboratorios y/o talleres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359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E9" w14:textId="29B45A42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F2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ED" w14:textId="00AF92D3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EE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Descripción del fondo bibliográfico físico y virtual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4564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EF" w14:textId="3BEEF841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F8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F3" w14:textId="2282CC1D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F4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Anexo de desglose/ justificación financiera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372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F5" w14:textId="5DCC4A6B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5FE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F9" w14:textId="5A9EAFD9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5FA" w14:textId="77777777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Hojas de vida del personal administrativo y coordinador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82423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5FB" w14:textId="6D769FCC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604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5FF" w14:textId="17A1EB2A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600" w14:textId="535C452A" w:rsidR="007B00EC" w:rsidRPr="00275975" w:rsidRDefault="004D00E5" w:rsidP="007B00EC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hAnsi="Arial" w:cs="Arial"/>
                <w:sz w:val="14"/>
                <w:szCs w:val="14"/>
                <w:lang w:val="es-419"/>
              </w:rPr>
              <w:t xml:space="preserve">Registro de la SENESCYT de los peritos 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21252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601" w14:textId="7F93DB89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C5F960A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C5F9605" w14:textId="32AB4CB7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6C5F9606" w14:textId="7091D2AC" w:rsidR="007B00EC" w:rsidRPr="00275975" w:rsidRDefault="007B00EC" w:rsidP="007B00EC">
            <w:pPr>
              <w:pStyle w:val="Prrafodelista"/>
              <w:numPr>
                <w:ilvl w:val="0"/>
                <w:numId w:val="4"/>
              </w:numPr>
              <w:ind w:left="278" w:hanging="278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Documentos de peritaje académico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53738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vAlign w:val="center"/>
              </w:tcPr>
              <w:p w14:paraId="6C5F9607" w14:textId="38E3CC15" w:rsidR="007B00EC" w:rsidRPr="00275975" w:rsidRDefault="007B00EC" w:rsidP="00275975">
                <w:pPr>
                  <w:jc w:val="center"/>
                  <w:rPr>
                    <w:rFonts w:ascii="Arial" w:hAnsi="Arial" w:cs="Arial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8F9A840" w14:textId="77777777" w:rsidTr="00166DE5">
        <w:trPr>
          <w:trHeight w:val="221"/>
          <w:jc w:val="center"/>
        </w:trPr>
        <w:tc>
          <w:tcPr>
            <w:tcW w:w="8642" w:type="dxa"/>
            <w:gridSpan w:val="3"/>
            <w:shd w:val="clear" w:color="auto" w:fill="auto"/>
            <w:vAlign w:val="center"/>
          </w:tcPr>
          <w:p w14:paraId="059A7C61" w14:textId="68054343" w:rsidR="007B00EC" w:rsidRPr="00166DE5" w:rsidRDefault="007B00EC" w:rsidP="002759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66DE5">
              <w:rPr>
                <w:rFonts w:ascii="Arial" w:hAnsi="Arial" w:cs="Arial"/>
                <w:b/>
                <w:sz w:val="20"/>
                <w:szCs w:val="20"/>
                <w:lang w:val="es-419"/>
              </w:rPr>
              <w:t>PARÁMETROS ESPECÍFICOS PARA CARRERAS Y PROGRAMAS EN MODALIDADES DE ESTUDIO EN LÍNEA, A DISTANCIA, SEMIPRESENCIALES E HÍBRIDA</w:t>
            </w:r>
          </w:p>
        </w:tc>
      </w:tr>
      <w:tr w:rsidR="007B00EC" w:rsidRPr="00275975" w14:paraId="0514D408" w14:textId="77777777" w:rsidTr="00166DE5">
        <w:trPr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717DD953" w14:textId="36B3872D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Equipo técnico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04074356" w14:textId="1067F9DB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académico.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75716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25AEE939" w14:textId="0D01E077" w:rsidR="007B00EC" w:rsidRPr="00166DE5" w:rsidRDefault="007B00EC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75444271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</w:tcPr>
          <w:p w14:paraId="2E3E42E2" w14:textId="1FF8112A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14:paraId="2598AD4C" w14:textId="267F8BF2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Personal Administrativo y Técnico.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107223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6D3D043D" w14:textId="0AB23C9B" w:rsidR="007B00EC" w:rsidRPr="00166DE5" w:rsidRDefault="007B00EC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49004E90" w14:textId="77777777" w:rsidTr="00166DE5">
        <w:trPr>
          <w:jc w:val="center"/>
        </w:trPr>
        <w:tc>
          <w:tcPr>
            <w:tcW w:w="2082" w:type="dxa"/>
            <w:shd w:val="clear" w:color="auto" w:fill="auto"/>
          </w:tcPr>
          <w:p w14:paraId="038C81B6" w14:textId="062887C7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Recursos de aprendizaje</w:t>
            </w:r>
          </w:p>
        </w:tc>
        <w:tc>
          <w:tcPr>
            <w:tcW w:w="5158" w:type="dxa"/>
            <w:shd w:val="clear" w:color="auto" w:fill="auto"/>
          </w:tcPr>
          <w:p w14:paraId="4058C6B5" w14:textId="436D4C06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Nivelación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961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28CBF24F" w14:textId="01A7ABAD" w:rsidR="007B00EC" w:rsidRPr="00166DE5" w:rsidRDefault="00166DE5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52C31E23" w14:textId="77777777" w:rsidTr="00166DE5">
        <w:trPr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10F73DE8" w14:textId="530A5A98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166DE5">
              <w:rPr>
                <w:rFonts w:ascii="Arial" w:hAnsi="Arial" w:cs="Arial"/>
                <w:b/>
                <w:sz w:val="14"/>
                <w:szCs w:val="16"/>
                <w:lang w:val="es-419"/>
              </w:rPr>
              <w:t>Infraestructura tecnología</w:t>
            </w:r>
          </w:p>
        </w:tc>
        <w:tc>
          <w:tcPr>
            <w:tcW w:w="5158" w:type="dxa"/>
            <w:shd w:val="clear" w:color="auto" w:fill="auto"/>
          </w:tcPr>
          <w:p w14:paraId="780EAFD1" w14:textId="4067A1E1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Unidad de gestión Tecnológica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71273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667BCA27" w14:textId="19981D3E" w:rsidR="007B00EC" w:rsidRPr="00166DE5" w:rsidRDefault="00166DE5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2125F5B7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02636DBD" w14:textId="48572FC5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</w:tcPr>
          <w:p w14:paraId="3B75928C" w14:textId="13FF75C6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Hardware, software y redes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7298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2883E91E" w14:textId="582E572D" w:rsidR="007B00EC" w:rsidRPr="00166DE5" w:rsidRDefault="00166DE5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362C05D2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2AB581A7" w14:textId="0128F5C8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</w:tcPr>
          <w:p w14:paraId="103BAE13" w14:textId="5AA8D1CC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Recursos digitales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5285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5C91D08A" w14:textId="3630760D" w:rsidR="007B00EC" w:rsidRPr="00166DE5" w:rsidRDefault="007B00EC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6B73ABAA" w14:textId="77777777" w:rsidTr="00166DE5">
        <w:trPr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08208DA7" w14:textId="4023C306" w:rsidR="007B00EC" w:rsidRPr="00166DE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</w:p>
        </w:tc>
        <w:tc>
          <w:tcPr>
            <w:tcW w:w="5158" w:type="dxa"/>
            <w:shd w:val="clear" w:color="auto" w:fill="auto"/>
          </w:tcPr>
          <w:p w14:paraId="63E70427" w14:textId="2F0ACD69" w:rsidR="007B00EC" w:rsidRPr="00166DE5" w:rsidRDefault="007B00EC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s-419"/>
              </w:rPr>
            </w:pPr>
            <w:r w:rsidRPr="00166DE5">
              <w:rPr>
                <w:rFonts w:ascii="Arial" w:hAnsi="Arial" w:cs="Arial"/>
                <w:sz w:val="14"/>
                <w:szCs w:val="14"/>
                <w:lang w:val="es-419"/>
              </w:rPr>
              <w:t>Soporte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42887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309726C2" w14:textId="0318F1C0" w:rsidR="007B00EC" w:rsidRPr="00166DE5" w:rsidRDefault="007B00EC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166DE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  <w:tr w:rsidR="007B00EC" w:rsidRPr="00275975" w14:paraId="502A19F6" w14:textId="77777777" w:rsidTr="00166DE5">
        <w:trPr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25DBB9D1" w14:textId="4C770E15" w:rsidR="007B00EC" w:rsidRPr="00275975" w:rsidRDefault="007B00EC" w:rsidP="007B00EC">
            <w:pPr>
              <w:pStyle w:val="Prrafodelista"/>
              <w:ind w:left="0"/>
              <w:rPr>
                <w:rFonts w:ascii="Arial" w:hAnsi="Arial" w:cs="Arial"/>
                <w:b/>
                <w:sz w:val="14"/>
                <w:szCs w:val="16"/>
                <w:lang w:val="es-419"/>
              </w:rPr>
            </w:pPr>
            <w:r w:rsidRPr="00275975">
              <w:rPr>
                <w:rFonts w:ascii="Arial" w:hAnsi="Arial" w:cs="Arial"/>
                <w:b/>
                <w:sz w:val="14"/>
                <w:szCs w:val="16"/>
                <w:lang w:val="es-419"/>
              </w:rPr>
              <w:t>Centros de apoyo</w:t>
            </w:r>
          </w:p>
        </w:tc>
        <w:tc>
          <w:tcPr>
            <w:tcW w:w="5158" w:type="dxa"/>
            <w:shd w:val="clear" w:color="auto" w:fill="auto"/>
          </w:tcPr>
          <w:p w14:paraId="79746089" w14:textId="3416660C" w:rsidR="007B00EC" w:rsidRPr="00275975" w:rsidRDefault="007B00EC" w:rsidP="007B00EC">
            <w:pPr>
              <w:spacing w:line="240" w:lineRule="auto"/>
              <w:rPr>
                <w:rFonts w:ascii="Arial" w:hAnsi="Arial" w:cs="Arial"/>
                <w:sz w:val="14"/>
                <w:szCs w:val="14"/>
                <w:highlight w:val="cyan"/>
                <w:lang w:val="es-419"/>
              </w:rPr>
            </w:pPr>
            <w:r w:rsidRPr="00275975">
              <w:rPr>
                <w:rFonts w:ascii="Arial" w:hAnsi="Arial" w:cs="Arial"/>
                <w:sz w:val="14"/>
                <w:szCs w:val="14"/>
                <w:lang w:val="es-419"/>
              </w:rPr>
              <w:t>Coordinadores de los Centros de Apoyo</w:t>
            </w:r>
          </w:p>
        </w:tc>
        <w:sdt>
          <w:sdtPr>
            <w:rPr>
              <w:rFonts w:ascii="Arial" w:hAnsi="Arial" w:cs="Arial"/>
              <w:b/>
              <w:sz w:val="14"/>
              <w:szCs w:val="18"/>
              <w:lang w:val="es-419"/>
            </w:rPr>
            <w:id w:val="-11886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shd w:val="clear" w:color="auto" w:fill="auto"/>
                <w:vAlign w:val="center"/>
              </w:tcPr>
              <w:p w14:paraId="00A87144" w14:textId="54324DCB" w:rsidR="007B00EC" w:rsidRPr="00275975" w:rsidRDefault="007B00EC" w:rsidP="00275975">
                <w:pPr>
                  <w:jc w:val="center"/>
                  <w:rPr>
                    <w:rFonts w:ascii="Arial" w:hAnsi="Arial" w:cs="Arial"/>
                    <w:b/>
                    <w:sz w:val="14"/>
                    <w:szCs w:val="18"/>
                    <w:lang w:val="es-419"/>
                  </w:rPr>
                </w:pPr>
                <w:r w:rsidRPr="00275975">
                  <w:rPr>
                    <w:rFonts w:ascii="Segoe UI Symbol" w:eastAsia="MS Gothic" w:hAnsi="Segoe UI Symbol" w:cs="Segoe UI Symbol"/>
                    <w:b/>
                    <w:sz w:val="14"/>
                    <w:szCs w:val="18"/>
                    <w:lang w:val="es-419"/>
                  </w:rPr>
                  <w:t>☐</w:t>
                </w:r>
              </w:p>
            </w:tc>
          </w:sdtContent>
        </w:sdt>
      </w:tr>
    </w:tbl>
    <w:p w14:paraId="6C5F960E" w14:textId="4AF96FF6" w:rsidR="00275975" w:rsidRDefault="00275975" w:rsidP="00972A1A">
      <w:pPr>
        <w:spacing w:after="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p w14:paraId="6C5F9738" w14:textId="77777777" w:rsidR="00AD0989" w:rsidRPr="004A0D82" w:rsidRDefault="00AD0989" w:rsidP="00AD098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Conclusiones</w:t>
      </w:r>
    </w:p>
    <w:p w14:paraId="6C5F973E" w14:textId="1B1848FF" w:rsidR="00D42B3F" w:rsidRPr="003C2F65" w:rsidRDefault="00D42B3F" w:rsidP="003C2F65">
      <w:pPr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6C5F9741" w14:textId="77777777" w:rsidR="008802FE" w:rsidRPr="004A0D82" w:rsidRDefault="00AD0989" w:rsidP="00BA2FF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16"/>
          <w:lang w:val="es-419"/>
        </w:rPr>
      </w:pPr>
      <w:r w:rsidRPr="004A0D82">
        <w:rPr>
          <w:rFonts w:ascii="Times New Roman" w:hAnsi="Times New Roman" w:cs="Times New Roman"/>
          <w:b/>
          <w:sz w:val="28"/>
          <w:szCs w:val="16"/>
          <w:lang w:val="es-419"/>
        </w:rPr>
        <w:t>Recomendaciones</w:t>
      </w:r>
    </w:p>
    <w:p w14:paraId="6C5F9742" w14:textId="77777777" w:rsidR="005E44ED" w:rsidRDefault="004840C8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  <w:r w:rsidRPr="00EE65FA">
        <w:rPr>
          <w:rFonts w:ascii="Times New Roman" w:hAnsi="Times New Roman" w:cs="Times New Roman"/>
          <w:szCs w:val="16"/>
          <w:lang w:val="es-419"/>
        </w:rPr>
        <w:t xml:space="preserve">Con base en lo dispuesto en el numeral 2 del Art. 122 del Estatuto Universitario, se </w:t>
      </w:r>
      <w:r w:rsidR="00D42B3F">
        <w:rPr>
          <w:rFonts w:ascii="Times New Roman" w:hAnsi="Times New Roman" w:cs="Times New Roman"/>
          <w:szCs w:val="16"/>
          <w:lang w:val="es-419"/>
        </w:rPr>
        <w:t>recomienda al Consejo Académico:</w:t>
      </w:r>
    </w:p>
    <w:p w14:paraId="6C5F9743" w14:textId="77777777" w:rsidR="00D42B3F" w:rsidRDefault="00D42B3F" w:rsidP="00BA2FFE">
      <w:pPr>
        <w:pStyle w:val="Prrafodelista"/>
        <w:spacing w:after="0"/>
        <w:jc w:val="both"/>
        <w:rPr>
          <w:rFonts w:ascii="Times New Roman" w:hAnsi="Times New Roman" w:cs="Times New Roman"/>
          <w:szCs w:val="16"/>
          <w:lang w:val="es-419"/>
        </w:rPr>
      </w:pPr>
    </w:p>
    <w:tbl>
      <w:tblPr>
        <w:tblStyle w:val="Tablaconcuadrcula"/>
        <w:tblW w:w="763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088"/>
      </w:tblGrid>
      <w:tr w:rsidR="00D42B3F" w14:paraId="6C5F9746" w14:textId="77777777" w:rsidTr="00D42B3F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209885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6C5F9744" w14:textId="4FB2EDF9" w:rsidR="00D42B3F" w:rsidRDefault="005054B7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C5F9745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y trámite el proyecto de carrera.</w:t>
            </w:r>
          </w:p>
        </w:tc>
      </w:tr>
      <w:tr w:rsidR="00D42B3F" w14:paraId="6C5F9749" w14:textId="77777777" w:rsidTr="00D42B3F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-7667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6C5F9747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14:paraId="6C5F9748" w14:textId="77777777" w:rsidR="00D42B3F" w:rsidRDefault="00D42B3F" w:rsidP="00D42B3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szCs w:val="16"/>
                <w:lang w:val="es-419"/>
              </w:rPr>
              <w:t>Someter a conocimiento para aprobación las observaciones previo trámite del proyecto de carrera.</w:t>
            </w:r>
          </w:p>
        </w:tc>
      </w:tr>
      <w:tr w:rsidR="00D42B3F" w14:paraId="6C5F974C" w14:textId="77777777" w:rsidTr="00C5375D">
        <w:sdt>
          <w:sdtPr>
            <w:rPr>
              <w:rFonts w:ascii="Times New Roman" w:hAnsi="Times New Roman" w:cs="Times New Roman"/>
              <w:szCs w:val="16"/>
              <w:lang w:val="es-419"/>
            </w:rPr>
            <w:id w:val="52791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6C5F974A" w14:textId="77777777" w:rsidR="00D42B3F" w:rsidRDefault="00D42B3F" w:rsidP="00BA2FFE">
                <w:pPr>
                  <w:pStyle w:val="Prrafodelista"/>
                  <w:ind w:left="0"/>
                  <w:jc w:val="both"/>
                  <w:rPr>
                    <w:rFonts w:ascii="Times New Roman" w:hAnsi="Times New Roman" w:cs="Times New Roman"/>
                    <w:szCs w:val="16"/>
                    <w:lang w:val="es-419"/>
                  </w:rPr>
                </w:pPr>
                <w:r>
                  <w:rPr>
                    <w:rFonts w:ascii="MS Gothic" w:eastAsia="MS Gothic" w:hAnsi="MS Gothic" w:cs="Times New Roman" w:hint="eastAsia"/>
                    <w:szCs w:val="16"/>
                    <w:lang w:val="es-419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</w:tcPr>
          <w:p w14:paraId="6C5F974B" w14:textId="77777777" w:rsidR="00D42B3F" w:rsidRDefault="00D42B3F" w:rsidP="00BA2FF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16"/>
                <w:lang w:val="es-419"/>
              </w:rPr>
            </w:pPr>
            <w:r w:rsidRPr="00C5375D">
              <w:rPr>
                <w:rFonts w:ascii="Times New Roman" w:hAnsi="Times New Roman" w:cs="Times New Roman"/>
                <w:szCs w:val="16"/>
                <w:lang w:val="es-419"/>
              </w:rPr>
              <w:t>No aprobar el proyecto de carrera por cuanto no cumple con las condiciones y garantías para su sostenimiento en el tiempo y evaluación con fines de acreditación</w:t>
            </w:r>
          </w:p>
        </w:tc>
      </w:tr>
    </w:tbl>
    <w:p w14:paraId="30E52410" w14:textId="47D53BD9" w:rsidR="00C64210" w:rsidRDefault="00C64210" w:rsidP="003C2F65">
      <w:pPr>
        <w:spacing w:after="0"/>
        <w:jc w:val="both"/>
        <w:rPr>
          <w:rFonts w:ascii="Times New Roman" w:hAnsi="Times New Roman" w:cs="Times New Roman"/>
          <w:szCs w:val="16"/>
          <w:lang w:val="es-419"/>
        </w:rPr>
      </w:pPr>
    </w:p>
    <w:p w14:paraId="33D1D4AC" w14:textId="61923B67" w:rsidR="000A11C8" w:rsidRPr="003C2F65" w:rsidRDefault="000A11C8" w:rsidP="003C2F65">
      <w:pPr>
        <w:spacing w:after="0"/>
        <w:jc w:val="both"/>
        <w:rPr>
          <w:rFonts w:ascii="Times New Roman" w:hAnsi="Times New Roman" w:cs="Times New Roman"/>
          <w:szCs w:val="16"/>
          <w:lang w:val="es-419"/>
        </w:rPr>
      </w:pPr>
      <w:bookmarkStart w:id="0" w:name="_GoBack"/>
      <w:bookmarkEnd w:id="0"/>
    </w:p>
    <w:p w14:paraId="6C5F974E" w14:textId="77777777" w:rsidR="008802FE" w:rsidRDefault="008802FE" w:rsidP="008802F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5"/>
        <w:gridCol w:w="1828"/>
        <w:gridCol w:w="794"/>
        <w:gridCol w:w="1831"/>
        <w:gridCol w:w="801"/>
        <w:gridCol w:w="1838"/>
      </w:tblGrid>
      <w:tr w:rsidR="008802FE" w14:paraId="6C5F9752" w14:textId="77777777" w:rsidTr="00830659">
        <w:tc>
          <w:tcPr>
            <w:tcW w:w="2643" w:type="dxa"/>
            <w:gridSpan w:val="2"/>
            <w:shd w:val="clear" w:color="auto" w:fill="C5E0B3" w:themeFill="accent6" w:themeFillTint="66"/>
          </w:tcPr>
          <w:p w14:paraId="6C5F974F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Elaboración</w:t>
            </w:r>
          </w:p>
        </w:tc>
        <w:tc>
          <w:tcPr>
            <w:tcW w:w="2625" w:type="dxa"/>
            <w:gridSpan w:val="2"/>
            <w:shd w:val="clear" w:color="auto" w:fill="C5E0B3" w:themeFill="accent6" w:themeFillTint="66"/>
          </w:tcPr>
          <w:p w14:paraId="6C5F9750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Revisión</w:t>
            </w:r>
          </w:p>
        </w:tc>
        <w:tc>
          <w:tcPr>
            <w:tcW w:w="2639" w:type="dxa"/>
            <w:gridSpan w:val="2"/>
            <w:shd w:val="clear" w:color="auto" w:fill="C5E0B3" w:themeFill="accent6" w:themeFillTint="66"/>
          </w:tcPr>
          <w:p w14:paraId="6C5F9751" w14:textId="77777777" w:rsidR="008802FE" w:rsidRDefault="008802FE" w:rsidP="008802FE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  <w:t>Aprobación</w:t>
            </w:r>
          </w:p>
        </w:tc>
      </w:tr>
      <w:tr w:rsidR="008802FE" w14:paraId="6C5F9759" w14:textId="77777777" w:rsidTr="008802FE">
        <w:tc>
          <w:tcPr>
            <w:tcW w:w="815" w:type="dxa"/>
          </w:tcPr>
          <w:p w14:paraId="6C5F9753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-2121292949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28" w:type="dxa"/>
              </w:tcPr>
              <w:p w14:paraId="6C5F9754" w14:textId="16989FF7" w:rsidR="008802FE" w:rsidRPr="00D42B3F" w:rsidRDefault="00BF59D0" w:rsidP="00054C0C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794" w:type="dxa"/>
          </w:tcPr>
          <w:p w14:paraId="6C5F9755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04777056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1" w:type="dxa"/>
              </w:tcPr>
              <w:p w14:paraId="6C5F9756" w14:textId="71880577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  <w:tc>
          <w:tcPr>
            <w:tcW w:w="801" w:type="dxa"/>
          </w:tcPr>
          <w:p w14:paraId="6C5F9757" w14:textId="77777777" w:rsidR="008802FE" w:rsidRPr="00D42B3F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D42B3F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Fecha: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  <w:sz w:val="16"/>
              <w:szCs w:val="16"/>
              <w:lang w:val="es-419"/>
            </w:rPr>
            <w:id w:val="66933767"/>
            <w:placeholder>
              <w:docPart w:val="DefaultPlaceholder_-1854013438"/>
            </w:placeholder>
            <w:date w:fullDate="2022-06-30T00:00:00Z">
              <w:dateFormat w:val="d 'de' MMMM 'de' yyyy"/>
              <w:lid w:val="es-419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</w:tcPr>
              <w:p w14:paraId="6C5F9758" w14:textId="04D08E80" w:rsidR="008802FE" w:rsidRPr="00D42B3F" w:rsidRDefault="00BF59D0" w:rsidP="008802FE">
                <w:pPr>
                  <w:jc w:val="both"/>
                  <w:rPr>
                    <w:rFonts w:ascii="Times New Roman" w:hAnsi="Times New Roman" w:cs="Times New Roman"/>
                    <w:sz w:val="16"/>
                    <w:szCs w:val="16"/>
                    <w:lang w:val="es-419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  <w:sz w:val="16"/>
                    <w:szCs w:val="16"/>
                    <w:lang w:val="es-419"/>
                  </w:rPr>
                  <w:t>30 de junio de 2022</w:t>
                </w:r>
              </w:p>
            </w:tc>
          </w:sdtContent>
        </w:sdt>
      </w:tr>
      <w:tr w:rsidR="008802FE" w14:paraId="6C5F975D" w14:textId="77777777" w:rsidTr="00BC1B2A">
        <w:trPr>
          <w:trHeight w:val="881"/>
        </w:trPr>
        <w:tc>
          <w:tcPr>
            <w:tcW w:w="2643" w:type="dxa"/>
            <w:gridSpan w:val="2"/>
          </w:tcPr>
          <w:p w14:paraId="6C5F975A" w14:textId="7616731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25" w:type="dxa"/>
            <w:gridSpan w:val="2"/>
          </w:tcPr>
          <w:p w14:paraId="6C5F975B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6C5F975C" w14:textId="77777777" w:rsidR="008802FE" w:rsidRDefault="008802FE" w:rsidP="008802FE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  <w:lang w:val="es-419"/>
              </w:rPr>
            </w:pPr>
          </w:p>
        </w:tc>
      </w:tr>
      <w:tr w:rsidR="008802FE" w14:paraId="6C5F9764" w14:textId="77777777" w:rsidTr="008802FE">
        <w:tc>
          <w:tcPr>
            <w:tcW w:w="2643" w:type="dxa"/>
            <w:gridSpan w:val="2"/>
          </w:tcPr>
          <w:p w14:paraId="4F82BDB1" w14:textId="7CE9CDEF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5F" w14:textId="39759EB1" w:rsidR="008802FE" w:rsidRPr="00C31AB2" w:rsidRDefault="003C2F65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Gest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or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 w:rsidR="00C91A1D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de Oferta </w:t>
            </w:r>
            <w:r w:rsidR="00C91A1D"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Académica</w:t>
            </w:r>
          </w:p>
        </w:tc>
        <w:tc>
          <w:tcPr>
            <w:tcW w:w="2625" w:type="dxa"/>
            <w:gridSpan w:val="2"/>
          </w:tcPr>
          <w:p w14:paraId="2761CD2E" w14:textId="3BBEA97B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7C0F6794" w14:textId="64F1B2B6" w:rsidR="003C2F65" w:rsidRPr="003C2F65" w:rsidRDefault="003C2F65" w:rsidP="003C2F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419"/>
              </w:rPr>
              <w:t>Director/a de Planificación y Gestión Académica</w:t>
            </w:r>
          </w:p>
          <w:p w14:paraId="6C5F9761" w14:textId="1C094558" w:rsidR="008802FE" w:rsidRPr="00C31AB2" w:rsidRDefault="008802FE" w:rsidP="003C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</w:p>
        </w:tc>
        <w:tc>
          <w:tcPr>
            <w:tcW w:w="2639" w:type="dxa"/>
            <w:gridSpan w:val="2"/>
          </w:tcPr>
          <w:p w14:paraId="16616C8A" w14:textId="34AB44C6" w:rsidR="00C91A1D" w:rsidRPr="003C2F65" w:rsidRDefault="003C2F65" w:rsidP="00C91A1D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</w:pPr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 xml:space="preserve">Ing. </w:t>
            </w:r>
            <w:proofErr w:type="spellStart"/>
            <w:r w:rsidRPr="003C2F65">
              <w:rPr>
                <w:rFonts w:ascii="Times New Roman" w:hAnsi="Times New Roman" w:cs="Times New Roman"/>
                <w:b/>
                <w:color w:val="767171" w:themeColor="background2" w:themeShade="80"/>
                <w:sz w:val="16"/>
                <w:szCs w:val="16"/>
                <w:lang w:val="es-419"/>
              </w:rPr>
              <w:t>abc</w:t>
            </w:r>
            <w:proofErr w:type="spellEnd"/>
          </w:p>
          <w:p w14:paraId="6C5F9763" w14:textId="5A3827FF" w:rsidR="008802FE" w:rsidRPr="00C31AB2" w:rsidRDefault="00C91A1D" w:rsidP="00C91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</w:pPr>
            <w:r w:rsidRPr="00C31AB2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 xml:space="preserve">Vicerrector Académico </w:t>
            </w:r>
            <w:r w:rsidR="003C2F65">
              <w:rPr>
                <w:rFonts w:ascii="Times New Roman" w:hAnsi="Times New Roman" w:cs="Times New Roman"/>
                <w:b/>
                <w:sz w:val="16"/>
                <w:szCs w:val="16"/>
                <w:lang w:val="es-419"/>
              </w:rPr>
              <w:t>de la Uleam</w:t>
            </w:r>
          </w:p>
        </w:tc>
      </w:tr>
    </w:tbl>
    <w:p w14:paraId="1DF14971" w14:textId="3DE5BD8F" w:rsidR="003C2F65" w:rsidRDefault="003C2F65" w:rsidP="003C2F65">
      <w:pPr>
        <w:jc w:val="center"/>
        <w:rPr>
          <w:rFonts w:ascii="Times New Roman" w:hAnsi="Times New Roman" w:cs="Times New Roman"/>
          <w:b/>
          <w:bCs/>
          <w:color w:val="7F7F7F" w:themeColor="text1" w:themeTint="80"/>
          <w:sz w:val="16"/>
          <w:szCs w:val="16"/>
          <w:lang w:val="es-419"/>
        </w:rPr>
      </w:pPr>
    </w:p>
    <w:p w14:paraId="6C5F9765" w14:textId="77777777" w:rsidR="008802FE" w:rsidRPr="008802FE" w:rsidRDefault="008802FE" w:rsidP="005E44E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16"/>
          <w:lang w:val="es-419"/>
        </w:rPr>
      </w:pPr>
    </w:p>
    <w:sectPr w:rsidR="008802FE" w:rsidRPr="008802FE" w:rsidSect="00AE669D">
      <w:headerReference w:type="default" r:id="rId12"/>
      <w:pgSz w:w="11906" w:h="16838" w:code="9"/>
      <w:pgMar w:top="2090" w:right="1928" w:bottom="1758" w:left="1701" w:header="0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40C6" w14:textId="77777777" w:rsidR="00B63084" w:rsidRDefault="00B63084" w:rsidP="006B5AA6">
      <w:pPr>
        <w:spacing w:after="0" w:line="240" w:lineRule="auto"/>
      </w:pPr>
      <w:r>
        <w:separator/>
      </w:r>
    </w:p>
  </w:endnote>
  <w:endnote w:type="continuationSeparator" w:id="0">
    <w:p w14:paraId="6635EC60" w14:textId="77777777" w:rsidR="00B63084" w:rsidRDefault="00B63084" w:rsidP="006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D315" w14:textId="77777777" w:rsidR="00B63084" w:rsidRDefault="00B63084" w:rsidP="006B5AA6">
      <w:pPr>
        <w:spacing w:after="0" w:line="240" w:lineRule="auto"/>
      </w:pPr>
      <w:r>
        <w:separator/>
      </w:r>
    </w:p>
  </w:footnote>
  <w:footnote w:type="continuationSeparator" w:id="0">
    <w:p w14:paraId="669EEC98" w14:textId="77777777" w:rsidR="00B63084" w:rsidRDefault="00B63084" w:rsidP="006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976A" w14:textId="43B8BCA9" w:rsidR="00B63084" w:rsidRDefault="00B63084">
    <w:pPr>
      <w:pStyle w:val="Encabezado"/>
      <w:rPr>
        <w:noProof/>
        <w:lang w:eastAsia="es-EC"/>
      </w:rPr>
    </w:pPr>
  </w:p>
  <w:p w14:paraId="212A7FAE" w14:textId="77777777" w:rsidR="00E633CB" w:rsidRDefault="00E633CB">
    <w:pPr>
      <w:pStyle w:val="Encabezado"/>
      <w:rPr>
        <w:noProof/>
        <w:lang w:eastAsia="es-EC"/>
      </w:rPr>
    </w:pPr>
  </w:p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5387"/>
      <w:gridCol w:w="1984"/>
    </w:tblGrid>
    <w:tr w:rsidR="00E633CB" w:rsidRPr="00E32CFD" w14:paraId="758CE9E4" w14:textId="77777777" w:rsidTr="00E633CB">
      <w:trPr>
        <w:trHeight w:val="283"/>
        <w:jc w:val="center"/>
      </w:trPr>
      <w:tc>
        <w:tcPr>
          <w:tcW w:w="1696" w:type="dxa"/>
          <w:vMerge w:val="restart"/>
          <w:tcBorders>
            <w:right w:val="single" w:sz="4" w:space="0" w:color="auto"/>
          </w:tcBorders>
          <w:vAlign w:val="center"/>
        </w:tcPr>
        <w:p w14:paraId="5DE46CC4" w14:textId="77777777" w:rsidR="00E633CB" w:rsidRPr="00E32CFD" w:rsidRDefault="00E633CB" w:rsidP="00E633CB">
          <w:pPr>
            <w:rPr>
              <w:sz w:val="16"/>
              <w:szCs w:val="16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5408" behindDoc="1" locked="0" layoutInCell="1" allowOverlap="1" wp14:anchorId="6CEC7DCF" wp14:editId="47A366C2">
                <wp:simplePos x="0" y="0"/>
                <wp:positionH relativeFrom="column">
                  <wp:posOffset>26035</wp:posOffset>
                </wp:positionH>
                <wp:positionV relativeFrom="paragraph">
                  <wp:posOffset>-222250</wp:posOffset>
                </wp:positionV>
                <wp:extent cx="704850" cy="695325"/>
                <wp:effectExtent l="0" t="0" r="0" b="0"/>
                <wp:wrapNone/>
                <wp:docPr id="2" name="Imagen 2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F2D853B" w14:textId="77777777" w:rsidR="00E633CB" w:rsidRPr="00651865" w:rsidRDefault="00E633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14:paraId="305CDCBC" w14:textId="756631D3" w:rsidR="00E633CB" w:rsidRPr="00651865" w:rsidRDefault="00E633CB" w:rsidP="00E633CB">
          <w:pPr>
            <w:ind w:left="-57" w:right="-57"/>
            <w:rPr>
              <w:b/>
              <w:bCs/>
              <w:sz w:val="18"/>
              <w:szCs w:val="18"/>
              <w:lang w:val="es-ES"/>
            </w:rPr>
          </w:pPr>
          <w:r w:rsidRPr="00E633CB">
            <w:rPr>
              <w:rFonts w:ascii="Arial" w:hAnsi="Arial"/>
              <w:b/>
              <w:bCs/>
              <w:sz w:val="18"/>
              <w:szCs w:val="18"/>
              <w:lang w:val="es-ES"/>
            </w:rPr>
            <w:t>PAA-06-IT-001-F-003</w:t>
          </w:r>
        </w:p>
      </w:tc>
    </w:tr>
    <w:tr w:rsidR="00E633CB" w:rsidRPr="00444D7F" w14:paraId="129587B0" w14:textId="77777777" w:rsidTr="00E633CB">
      <w:trPr>
        <w:trHeight w:val="299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39F5C89D" w14:textId="77777777" w:rsidR="00E633CB" w:rsidRPr="00444D7F" w:rsidRDefault="00E633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1E0162" w14:textId="09C60B79" w:rsidR="00E633CB" w:rsidRPr="00651865" w:rsidRDefault="00E633CB" w:rsidP="00F05B5C">
          <w:pPr>
            <w:rPr>
              <w:b/>
              <w:bCs/>
              <w:sz w:val="18"/>
              <w:szCs w:val="18"/>
              <w:lang w:val="es-ES"/>
            </w:rPr>
          </w:pPr>
          <w:r w:rsidRPr="00E633CB">
            <w:rPr>
              <w:b/>
              <w:bCs/>
              <w:sz w:val="18"/>
              <w:szCs w:val="18"/>
              <w:lang w:val="es-ES"/>
            </w:rPr>
            <w:t>INFORME DE ACEPTACIÓN DE</w:t>
          </w:r>
          <w:r w:rsidR="00F05B5C">
            <w:rPr>
              <w:b/>
              <w:bCs/>
              <w:sz w:val="18"/>
              <w:szCs w:val="18"/>
              <w:lang w:val="es-ES"/>
            </w:rPr>
            <w:t>L PROYECTO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14:paraId="0B27D7FC" w14:textId="77777777" w:rsidR="00E633CB" w:rsidRPr="00651865" w:rsidRDefault="00E633CB" w:rsidP="00E633CB">
          <w:pPr>
            <w:rPr>
              <w:b/>
              <w:bCs/>
              <w:sz w:val="18"/>
              <w:szCs w:val="18"/>
              <w:lang w:val="es-ES"/>
            </w:rPr>
          </w:pPr>
        </w:p>
      </w:tc>
    </w:tr>
    <w:tr w:rsidR="00E633CB" w:rsidRPr="00444D7F" w14:paraId="3B3CD6D3" w14:textId="77777777" w:rsidTr="00E633CB">
      <w:trPr>
        <w:trHeight w:val="222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0D8313B4" w14:textId="77777777" w:rsidR="00E633CB" w:rsidRPr="00444D7F" w:rsidRDefault="00E633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978CAC" w14:textId="3E781587" w:rsidR="00E633CB" w:rsidRPr="00651865" w:rsidRDefault="00E633CB" w:rsidP="00F05B5C">
          <w:pPr>
            <w:rPr>
              <w:b/>
              <w:sz w:val="18"/>
              <w:szCs w:val="18"/>
              <w:lang w:val="es-ES"/>
            </w:rPr>
          </w:pPr>
          <w:r w:rsidRPr="00651865">
            <w:rPr>
              <w:b/>
              <w:sz w:val="18"/>
              <w:szCs w:val="18"/>
              <w:lang w:val="es-ES"/>
            </w:rPr>
            <w:t xml:space="preserve">PROCEDIMIENTO: </w:t>
          </w:r>
          <w:r w:rsidRPr="009C41FC">
            <w:rPr>
              <w:b/>
              <w:sz w:val="18"/>
              <w:szCs w:val="18"/>
            </w:rPr>
            <w:t xml:space="preserve">INSTRUCTIVO DE TRABAJO PARA LA REALIZACIÓN DE PERITAJE ACADEMICO DE PROYECTOS DE DISEÑO O AJUSTE CURRICULAR DE CARRERAS 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68FC89BC" w14:textId="77777777" w:rsidR="00E633CB" w:rsidRPr="00651865" w:rsidRDefault="00E633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REVISIÓN:   </w:t>
          </w:r>
          <w:r>
            <w:rPr>
              <w:b/>
              <w:bCs/>
              <w:sz w:val="18"/>
              <w:szCs w:val="18"/>
              <w:lang w:val="es-ES"/>
            </w:rPr>
            <w:t>1</w:t>
          </w:r>
        </w:p>
      </w:tc>
    </w:tr>
    <w:tr w:rsidR="00E633CB" w:rsidRPr="00444D7F" w14:paraId="3A9478D6" w14:textId="77777777" w:rsidTr="00E633CB">
      <w:trPr>
        <w:trHeight w:val="283"/>
        <w:jc w:val="center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280A3B37" w14:textId="77777777" w:rsidR="00E633CB" w:rsidRPr="00444D7F" w:rsidRDefault="00E633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8E694D" w14:textId="77777777" w:rsidR="00E633CB" w:rsidRPr="00444D7F" w:rsidRDefault="00E633CB" w:rsidP="00E633CB">
          <w:pPr>
            <w:rPr>
              <w:sz w:val="16"/>
              <w:szCs w:val="16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14:paraId="116A6AEB" w14:textId="034DCF96" w:rsidR="00E633CB" w:rsidRPr="00651865" w:rsidRDefault="00E633CB" w:rsidP="00E633CB">
          <w:pPr>
            <w:rPr>
              <w:b/>
              <w:bCs/>
              <w:sz w:val="18"/>
              <w:szCs w:val="18"/>
              <w:lang w:val="es-ES"/>
            </w:rPr>
          </w:pPr>
          <w:r w:rsidRPr="00651865">
            <w:rPr>
              <w:b/>
              <w:bCs/>
              <w:sz w:val="18"/>
              <w:szCs w:val="18"/>
              <w:lang w:val="es-ES"/>
            </w:rPr>
            <w:t xml:space="preserve">Página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PAGE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C1B2A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651865">
            <w:rPr>
              <w:b/>
              <w:bCs/>
              <w:sz w:val="18"/>
              <w:szCs w:val="18"/>
              <w:lang w:val="es-ES"/>
            </w:rPr>
            <w:t xml:space="preserve"> de 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Pr="00651865">
            <w:rPr>
              <w:b/>
              <w:bCs/>
              <w:sz w:val="18"/>
              <w:szCs w:val="18"/>
              <w:lang w:val="es-ES"/>
            </w:rPr>
            <w:instrText xml:space="preserve"> NUMPAGES  </w:instrTex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BC1B2A">
            <w:rPr>
              <w:b/>
              <w:bCs/>
              <w:noProof/>
              <w:sz w:val="18"/>
              <w:szCs w:val="18"/>
              <w:lang w:val="es-ES"/>
            </w:rPr>
            <w:t>4</w:t>
          </w:r>
          <w:r w:rsidRPr="00651865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6C5F9771" w14:textId="77777777" w:rsidR="00B63084" w:rsidRDefault="00B63084" w:rsidP="00E63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F9773" w14:textId="77777777" w:rsidR="00B63084" w:rsidRDefault="00B63084">
    <w:pPr>
      <w:pStyle w:val="Encabezado"/>
    </w:pPr>
  </w:p>
  <w:p w14:paraId="6C5F9774" w14:textId="77777777" w:rsidR="00B63084" w:rsidRDefault="00B6308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6C5F977C" wp14:editId="6C5F977D">
          <wp:simplePos x="0" y="0"/>
          <wp:positionH relativeFrom="page">
            <wp:align>right</wp:align>
          </wp:positionH>
          <wp:positionV relativeFrom="paragraph">
            <wp:posOffset>9777</wp:posOffset>
          </wp:positionV>
          <wp:extent cx="6277610" cy="5779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direccion planificacionacademica-01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2" b="87075"/>
                  <a:stretch/>
                </pic:blipFill>
                <pic:spPr bwMode="auto">
                  <a:xfrm>
                    <a:off x="0" y="0"/>
                    <a:ext cx="6277610" cy="57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F9775" w14:textId="77777777" w:rsidR="00B63084" w:rsidRDefault="00B63084">
    <w:pPr>
      <w:pStyle w:val="Encabezado"/>
    </w:pPr>
  </w:p>
  <w:p w14:paraId="6C5F9776" w14:textId="77777777" w:rsidR="00B63084" w:rsidRDefault="00B63084">
    <w:pPr>
      <w:pStyle w:val="Encabezado"/>
    </w:pPr>
  </w:p>
  <w:p w14:paraId="6C5F9777" w14:textId="77777777" w:rsidR="00B63084" w:rsidRDefault="00B630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9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A018D"/>
    <w:multiLevelType w:val="hybridMultilevel"/>
    <w:tmpl w:val="6B668D6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233"/>
    <w:multiLevelType w:val="multilevel"/>
    <w:tmpl w:val="E84410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878A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D1822"/>
    <w:multiLevelType w:val="hybridMultilevel"/>
    <w:tmpl w:val="3FECAE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0558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D24D0A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76395"/>
    <w:multiLevelType w:val="hybridMultilevel"/>
    <w:tmpl w:val="19F8849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3089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930873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8217A"/>
    <w:multiLevelType w:val="multilevel"/>
    <w:tmpl w:val="D956440C"/>
    <w:lvl w:ilvl="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302F61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E93EC2"/>
    <w:multiLevelType w:val="multilevel"/>
    <w:tmpl w:val="927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136B73"/>
    <w:multiLevelType w:val="hybridMultilevel"/>
    <w:tmpl w:val="E38E6DF8"/>
    <w:lvl w:ilvl="0" w:tplc="20F80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2571A0"/>
    <w:multiLevelType w:val="multilevel"/>
    <w:tmpl w:val="BDFE55CC"/>
    <w:lvl w:ilvl="0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1F53A0"/>
    <w:multiLevelType w:val="hybridMultilevel"/>
    <w:tmpl w:val="3EA492E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E4B69"/>
    <w:multiLevelType w:val="multilevel"/>
    <w:tmpl w:val="065C5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Calibri" w:hint="default"/>
        <w:sz w:val="20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A"/>
    <w:rsid w:val="00004360"/>
    <w:rsid w:val="0001655F"/>
    <w:rsid w:val="00016CB8"/>
    <w:rsid w:val="000247CF"/>
    <w:rsid w:val="0003166A"/>
    <w:rsid w:val="0003233A"/>
    <w:rsid w:val="00032C71"/>
    <w:rsid w:val="00054C0C"/>
    <w:rsid w:val="0005755D"/>
    <w:rsid w:val="00060A4E"/>
    <w:rsid w:val="00072051"/>
    <w:rsid w:val="00084D5C"/>
    <w:rsid w:val="000A0090"/>
    <w:rsid w:val="000A0601"/>
    <w:rsid w:val="000A11C8"/>
    <w:rsid w:val="000C74F8"/>
    <w:rsid w:val="000E73AD"/>
    <w:rsid w:val="000F0664"/>
    <w:rsid w:val="00110B0C"/>
    <w:rsid w:val="0011454D"/>
    <w:rsid w:val="00126BE9"/>
    <w:rsid w:val="001343EF"/>
    <w:rsid w:val="0014659B"/>
    <w:rsid w:val="00166DE5"/>
    <w:rsid w:val="00180B7A"/>
    <w:rsid w:val="00183ECC"/>
    <w:rsid w:val="001B5630"/>
    <w:rsid w:val="001B6A65"/>
    <w:rsid w:val="001C4195"/>
    <w:rsid w:val="001D2EE7"/>
    <w:rsid w:val="001E394F"/>
    <w:rsid w:val="001E56A5"/>
    <w:rsid w:val="001E7B62"/>
    <w:rsid w:val="00201E01"/>
    <w:rsid w:val="00226AF2"/>
    <w:rsid w:val="00234090"/>
    <w:rsid w:val="00235BEC"/>
    <w:rsid w:val="00236582"/>
    <w:rsid w:val="002408F1"/>
    <w:rsid w:val="00252C8E"/>
    <w:rsid w:val="00260FAE"/>
    <w:rsid w:val="002646FB"/>
    <w:rsid w:val="00271A63"/>
    <w:rsid w:val="00274121"/>
    <w:rsid w:val="00275975"/>
    <w:rsid w:val="002A2D72"/>
    <w:rsid w:val="002B1088"/>
    <w:rsid w:val="002B5E28"/>
    <w:rsid w:val="002C1C3A"/>
    <w:rsid w:val="002C5554"/>
    <w:rsid w:val="002D543B"/>
    <w:rsid w:val="002D5D8F"/>
    <w:rsid w:val="0030254A"/>
    <w:rsid w:val="00313E9E"/>
    <w:rsid w:val="00320C19"/>
    <w:rsid w:val="003232F1"/>
    <w:rsid w:val="00331027"/>
    <w:rsid w:val="00332F26"/>
    <w:rsid w:val="003578C3"/>
    <w:rsid w:val="00361462"/>
    <w:rsid w:val="0036405B"/>
    <w:rsid w:val="00371187"/>
    <w:rsid w:val="003A0690"/>
    <w:rsid w:val="003A2E8D"/>
    <w:rsid w:val="003C2F65"/>
    <w:rsid w:val="003C7E23"/>
    <w:rsid w:val="004127CF"/>
    <w:rsid w:val="00415F4B"/>
    <w:rsid w:val="0043277F"/>
    <w:rsid w:val="00436329"/>
    <w:rsid w:val="0045093A"/>
    <w:rsid w:val="00451476"/>
    <w:rsid w:val="0046406F"/>
    <w:rsid w:val="00465A58"/>
    <w:rsid w:val="00481200"/>
    <w:rsid w:val="00481E1A"/>
    <w:rsid w:val="004840C8"/>
    <w:rsid w:val="004A0D82"/>
    <w:rsid w:val="004A2D54"/>
    <w:rsid w:val="004A487E"/>
    <w:rsid w:val="004D00E5"/>
    <w:rsid w:val="004D2B2A"/>
    <w:rsid w:val="004D78F2"/>
    <w:rsid w:val="004F38AC"/>
    <w:rsid w:val="005054B7"/>
    <w:rsid w:val="00513ABD"/>
    <w:rsid w:val="00517238"/>
    <w:rsid w:val="0052124B"/>
    <w:rsid w:val="005510B3"/>
    <w:rsid w:val="00565F44"/>
    <w:rsid w:val="00574296"/>
    <w:rsid w:val="005C1C18"/>
    <w:rsid w:val="005C1D85"/>
    <w:rsid w:val="005C562F"/>
    <w:rsid w:val="005E44ED"/>
    <w:rsid w:val="005F1D36"/>
    <w:rsid w:val="005F6ECE"/>
    <w:rsid w:val="005F7258"/>
    <w:rsid w:val="00610DA1"/>
    <w:rsid w:val="006242B1"/>
    <w:rsid w:val="00646CCB"/>
    <w:rsid w:val="00657C20"/>
    <w:rsid w:val="006802C2"/>
    <w:rsid w:val="006A38EA"/>
    <w:rsid w:val="006B5AA6"/>
    <w:rsid w:val="006B71B8"/>
    <w:rsid w:val="006C4CE9"/>
    <w:rsid w:val="006D463D"/>
    <w:rsid w:val="006E5F70"/>
    <w:rsid w:val="006F5F8E"/>
    <w:rsid w:val="006F767A"/>
    <w:rsid w:val="0071113F"/>
    <w:rsid w:val="00725C76"/>
    <w:rsid w:val="007358AB"/>
    <w:rsid w:val="007421AA"/>
    <w:rsid w:val="00761A2A"/>
    <w:rsid w:val="007818C6"/>
    <w:rsid w:val="007869A9"/>
    <w:rsid w:val="00794DDD"/>
    <w:rsid w:val="007A63A7"/>
    <w:rsid w:val="007B00EC"/>
    <w:rsid w:val="007B5785"/>
    <w:rsid w:val="007B7FE1"/>
    <w:rsid w:val="007C7EED"/>
    <w:rsid w:val="007E46AB"/>
    <w:rsid w:val="007F3E10"/>
    <w:rsid w:val="007F4199"/>
    <w:rsid w:val="00813702"/>
    <w:rsid w:val="0081377E"/>
    <w:rsid w:val="008243D2"/>
    <w:rsid w:val="00830659"/>
    <w:rsid w:val="008329E1"/>
    <w:rsid w:val="00872622"/>
    <w:rsid w:val="00875A1A"/>
    <w:rsid w:val="008773E2"/>
    <w:rsid w:val="008802FE"/>
    <w:rsid w:val="00881722"/>
    <w:rsid w:val="008B3370"/>
    <w:rsid w:val="008B4A7F"/>
    <w:rsid w:val="008C21B5"/>
    <w:rsid w:val="008D4507"/>
    <w:rsid w:val="008E2E21"/>
    <w:rsid w:val="008E42C5"/>
    <w:rsid w:val="008E5173"/>
    <w:rsid w:val="008F0403"/>
    <w:rsid w:val="00937ED8"/>
    <w:rsid w:val="00941F8D"/>
    <w:rsid w:val="0095344D"/>
    <w:rsid w:val="00972A1A"/>
    <w:rsid w:val="0097659F"/>
    <w:rsid w:val="009824BE"/>
    <w:rsid w:val="00992DBE"/>
    <w:rsid w:val="00997CF1"/>
    <w:rsid w:val="009A34CD"/>
    <w:rsid w:val="009A6BC4"/>
    <w:rsid w:val="009B4BB6"/>
    <w:rsid w:val="009C6CD1"/>
    <w:rsid w:val="009F3749"/>
    <w:rsid w:val="00A025A6"/>
    <w:rsid w:val="00A03444"/>
    <w:rsid w:val="00A27313"/>
    <w:rsid w:val="00A31F32"/>
    <w:rsid w:val="00A3241A"/>
    <w:rsid w:val="00A34612"/>
    <w:rsid w:val="00A51B9F"/>
    <w:rsid w:val="00A54117"/>
    <w:rsid w:val="00A5792E"/>
    <w:rsid w:val="00A97677"/>
    <w:rsid w:val="00AA1D7A"/>
    <w:rsid w:val="00AA231C"/>
    <w:rsid w:val="00AB29BB"/>
    <w:rsid w:val="00AB560D"/>
    <w:rsid w:val="00AC3E13"/>
    <w:rsid w:val="00AD0989"/>
    <w:rsid w:val="00AD29EE"/>
    <w:rsid w:val="00AD45A8"/>
    <w:rsid w:val="00AD46BE"/>
    <w:rsid w:val="00AE669D"/>
    <w:rsid w:val="00AF100A"/>
    <w:rsid w:val="00B2248D"/>
    <w:rsid w:val="00B22AA7"/>
    <w:rsid w:val="00B22FF7"/>
    <w:rsid w:val="00B265E9"/>
    <w:rsid w:val="00B43B1C"/>
    <w:rsid w:val="00B46ED2"/>
    <w:rsid w:val="00B4779B"/>
    <w:rsid w:val="00B52007"/>
    <w:rsid w:val="00B54A26"/>
    <w:rsid w:val="00B63084"/>
    <w:rsid w:val="00B70134"/>
    <w:rsid w:val="00B75BB3"/>
    <w:rsid w:val="00B80845"/>
    <w:rsid w:val="00B84BFD"/>
    <w:rsid w:val="00BA2FFE"/>
    <w:rsid w:val="00BA4E17"/>
    <w:rsid w:val="00BC1B2A"/>
    <w:rsid w:val="00BD4D21"/>
    <w:rsid w:val="00BE391B"/>
    <w:rsid w:val="00BF59D0"/>
    <w:rsid w:val="00BF7564"/>
    <w:rsid w:val="00C01CC7"/>
    <w:rsid w:val="00C06E71"/>
    <w:rsid w:val="00C101A8"/>
    <w:rsid w:val="00C13E2D"/>
    <w:rsid w:val="00C31AB2"/>
    <w:rsid w:val="00C33483"/>
    <w:rsid w:val="00C413F7"/>
    <w:rsid w:val="00C426E1"/>
    <w:rsid w:val="00C5375D"/>
    <w:rsid w:val="00C64210"/>
    <w:rsid w:val="00C91A1D"/>
    <w:rsid w:val="00CB0DCA"/>
    <w:rsid w:val="00CB473E"/>
    <w:rsid w:val="00CB5733"/>
    <w:rsid w:val="00CC4949"/>
    <w:rsid w:val="00CD3AA9"/>
    <w:rsid w:val="00CF05E1"/>
    <w:rsid w:val="00CF331A"/>
    <w:rsid w:val="00D07DDF"/>
    <w:rsid w:val="00D210F0"/>
    <w:rsid w:val="00D25BE1"/>
    <w:rsid w:val="00D42B3F"/>
    <w:rsid w:val="00D44B9C"/>
    <w:rsid w:val="00D60B99"/>
    <w:rsid w:val="00D81BAE"/>
    <w:rsid w:val="00D84AEA"/>
    <w:rsid w:val="00D930A0"/>
    <w:rsid w:val="00DA2D50"/>
    <w:rsid w:val="00DD1296"/>
    <w:rsid w:val="00DE00B4"/>
    <w:rsid w:val="00DE6D82"/>
    <w:rsid w:val="00DF6845"/>
    <w:rsid w:val="00E0059A"/>
    <w:rsid w:val="00E15407"/>
    <w:rsid w:val="00E44FF8"/>
    <w:rsid w:val="00E501D3"/>
    <w:rsid w:val="00E51C51"/>
    <w:rsid w:val="00E54EF9"/>
    <w:rsid w:val="00E558DF"/>
    <w:rsid w:val="00E56638"/>
    <w:rsid w:val="00E633CB"/>
    <w:rsid w:val="00E661AB"/>
    <w:rsid w:val="00EA17CF"/>
    <w:rsid w:val="00EA27BF"/>
    <w:rsid w:val="00EA303E"/>
    <w:rsid w:val="00EA6614"/>
    <w:rsid w:val="00EA7431"/>
    <w:rsid w:val="00EC3F48"/>
    <w:rsid w:val="00EC7368"/>
    <w:rsid w:val="00EE1631"/>
    <w:rsid w:val="00EE65FA"/>
    <w:rsid w:val="00EF22F2"/>
    <w:rsid w:val="00F05B5C"/>
    <w:rsid w:val="00F23C8B"/>
    <w:rsid w:val="00F56ACD"/>
    <w:rsid w:val="00F71C0D"/>
    <w:rsid w:val="00F7299A"/>
    <w:rsid w:val="00F763F2"/>
    <w:rsid w:val="00FB1EC4"/>
    <w:rsid w:val="00FB42A8"/>
    <w:rsid w:val="00FB67FD"/>
    <w:rsid w:val="00FB72C2"/>
    <w:rsid w:val="00FB7776"/>
    <w:rsid w:val="00FC1460"/>
    <w:rsid w:val="00FC14FC"/>
    <w:rsid w:val="00FD65BF"/>
    <w:rsid w:val="00FE05FE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C5F93AB"/>
  <w15:chartTrackingRefBased/>
  <w15:docId w15:val="{0C3F914C-7DC0-406F-AF32-FB28C26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8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16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9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A6"/>
  </w:style>
  <w:style w:type="paragraph" w:styleId="Piedepgina">
    <w:name w:val="footer"/>
    <w:basedOn w:val="Normal"/>
    <w:link w:val="PiedepginaCar"/>
    <w:uiPriority w:val="99"/>
    <w:unhideWhenUsed/>
    <w:rsid w:val="006B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A6"/>
  </w:style>
  <w:style w:type="paragraph" w:styleId="Textodeglobo">
    <w:name w:val="Balloon Text"/>
    <w:basedOn w:val="Normal"/>
    <w:link w:val="TextodegloboCar"/>
    <w:uiPriority w:val="99"/>
    <w:semiHidden/>
    <w:unhideWhenUsed/>
    <w:rsid w:val="00FD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5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6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016CB8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C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C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nhideWhenUsed/>
    <w:qFormat/>
    <w:rsid w:val="00016C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16CB8"/>
  </w:style>
  <w:style w:type="paragraph" w:styleId="Prrafodelista">
    <w:name w:val="List Paragraph"/>
    <w:basedOn w:val="Normal"/>
    <w:uiPriority w:val="34"/>
    <w:qFormat/>
    <w:rsid w:val="00AD098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09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9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AD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0989"/>
    <w:rPr>
      <w:color w:val="0563C1" w:themeColor="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989"/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989"/>
    <w:pPr>
      <w:pBdr>
        <w:top w:val="nil"/>
        <w:left w:val="nil"/>
        <w:bottom w:val="nil"/>
        <w:right w:val="nil"/>
        <w:between w:val="nil"/>
      </w:pBdr>
      <w:spacing w:line="259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C"/>
    </w:rPr>
  </w:style>
  <w:style w:type="character" w:customStyle="1" w:styleId="TextocomentarioCar1">
    <w:name w:val="Texto comentario Car1"/>
    <w:basedOn w:val="Fuentedeprrafopredeter"/>
    <w:uiPriority w:val="99"/>
    <w:semiHidden/>
    <w:rsid w:val="00AD098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D0989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BA2FF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03444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614"/>
    <w:rPr>
      <w:color w:val="954F7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0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088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C"/>
    </w:rPr>
  </w:style>
  <w:style w:type="paragraph" w:styleId="Revisin">
    <w:name w:val="Revision"/>
    <w:hidden/>
    <w:uiPriority w:val="99"/>
    <w:semiHidden/>
    <w:rsid w:val="008E5173"/>
    <w:pPr>
      <w:spacing w:after="0" w:line="240" w:lineRule="auto"/>
    </w:pPr>
  </w:style>
  <w:style w:type="paragraph" w:styleId="Direccinsobre">
    <w:name w:val="envelope address"/>
    <w:basedOn w:val="Normal"/>
    <w:uiPriority w:val="99"/>
    <w:unhideWhenUsed/>
    <w:rsid w:val="00BF59D0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unhideWhenUsed/>
    <w:rsid w:val="00BF59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4E5D4124D45A5922F2414F10B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0BA2-4CD4-4FF5-B913-0E92879C87F1}"/>
      </w:docPartPr>
      <w:docPartBody>
        <w:p w:rsidR="00E51BC7" w:rsidRDefault="00E51BC7" w:rsidP="00E51BC7">
          <w:pPr>
            <w:pStyle w:val="3034E5D4124D45A5922F2414F10BCC56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6C8F092DA3A24292BC783E665F2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BC48-4095-4259-90CD-DD3D7D8D41B3}"/>
      </w:docPartPr>
      <w:docPartBody>
        <w:p w:rsidR="00E51BC7" w:rsidRDefault="00E51BC7" w:rsidP="00E51BC7">
          <w:pPr>
            <w:pStyle w:val="6C8F092DA3A24292BC783E665F2FB07D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6B42B673DF47DC9AF84D099394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1CFF-359E-4B7E-8248-159AA8F70F73}"/>
      </w:docPartPr>
      <w:docPartBody>
        <w:p w:rsidR="00E51BC7" w:rsidRDefault="00E51BC7" w:rsidP="00E51BC7">
          <w:pPr>
            <w:pStyle w:val="616B42B673DF47DC9AF84D0993942C07"/>
          </w:pPr>
          <w:r w:rsidRPr="00F6036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6055C-1254-444C-877C-3EADAE6B29E8}"/>
      </w:docPartPr>
      <w:docPartBody>
        <w:p w:rsidR="00E51BC7" w:rsidRDefault="00E51BC7">
          <w:r w:rsidRPr="00ED70B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892C-2BCB-43EB-BD57-28C93E6C8D4C}"/>
      </w:docPartPr>
      <w:docPartBody>
        <w:p w:rsidR="00684932" w:rsidRDefault="00684932">
          <w:r w:rsidRPr="009E210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C7"/>
    <w:rsid w:val="00023713"/>
    <w:rsid w:val="001F7294"/>
    <w:rsid w:val="002854CC"/>
    <w:rsid w:val="00347B69"/>
    <w:rsid w:val="00355E33"/>
    <w:rsid w:val="00355EE0"/>
    <w:rsid w:val="00484F17"/>
    <w:rsid w:val="004E7231"/>
    <w:rsid w:val="00633F1F"/>
    <w:rsid w:val="00684932"/>
    <w:rsid w:val="007019AA"/>
    <w:rsid w:val="007D7129"/>
    <w:rsid w:val="007E249E"/>
    <w:rsid w:val="0081392F"/>
    <w:rsid w:val="00857FB4"/>
    <w:rsid w:val="008A1D4F"/>
    <w:rsid w:val="009B0F88"/>
    <w:rsid w:val="00A041FB"/>
    <w:rsid w:val="00A23B19"/>
    <w:rsid w:val="00A84B5D"/>
    <w:rsid w:val="00AD336D"/>
    <w:rsid w:val="00B54C01"/>
    <w:rsid w:val="00B86039"/>
    <w:rsid w:val="00B924F9"/>
    <w:rsid w:val="00C00430"/>
    <w:rsid w:val="00DA443D"/>
    <w:rsid w:val="00E51BC7"/>
    <w:rsid w:val="00E624A3"/>
    <w:rsid w:val="00F413B9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964AE3FFB8840FB82F86ED171ADCECC">
    <w:name w:val="0964AE3FFB8840FB82F86ED171ADCECC"/>
    <w:rsid w:val="00E51BC7"/>
  </w:style>
  <w:style w:type="paragraph" w:customStyle="1" w:styleId="3034E5D4124D45A5922F2414F10BCC56">
    <w:name w:val="3034E5D4124D45A5922F2414F10BCC56"/>
    <w:rsid w:val="00E51BC7"/>
  </w:style>
  <w:style w:type="paragraph" w:customStyle="1" w:styleId="6C8F092DA3A24292BC783E665F2FB07D">
    <w:name w:val="6C8F092DA3A24292BC783E665F2FB07D"/>
    <w:rsid w:val="00E51BC7"/>
  </w:style>
  <w:style w:type="paragraph" w:customStyle="1" w:styleId="616B42B673DF47DC9AF84D0993942C07">
    <w:name w:val="616B42B673DF47DC9AF84D0993942C07"/>
    <w:rsid w:val="00E51BC7"/>
  </w:style>
  <w:style w:type="paragraph" w:customStyle="1" w:styleId="1B86A571096F4AB7A25F84C347159801">
    <w:name w:val="1B86A571096F4AB7A25F84C347159801"/>
    <w:rsid w:val="00E51BC7"/>
  </w:style>
  <w:style w:type="paragraph" w:customStyle="1" w:styleId="7CD1370FF49F4A45B12125C5C5015585">
    <w:name w:val="7CD1370FF49F4A45B12125C5C5015585"/>
    <w:rsid w:val="00E51BC7"/>
  </w:style>
  <w:style w:type="paragraph" w:customStyle="1" w:styleId="C66500F4CBE641F1957C3BAC045331B7">
    <w:name w:val="C66500F4CBE641F1957C3BAC045331B7"/>
    <w:rsid w:val="00E51BC7"/>
  </w:style>
  <w:style w:type="paragraph" w:customStyle="1" w:styleId="14E82819740A43E6883BC1BCC991B478">
    <w:name w:val="14E82819740A43E6883BC1BCC991B478"/>
    <w:rsid w:val="00E51BC7"/>
  </w:style>
  <w:style w:type="paragraph" w:customStyle="1" w:styleId="CC1CB45B6C4F4ACAB2CE8936F0B7083D">
    <w:name w:val="CC1CB45B6C4F4ACAB2CE8936F0B7083D"/>
    <w:rsid w:val="00E51BC7"/>
  </w:style>
  <w:style w:type="paragraph" w:customStyle="1" w:styleId="06D42CBAEE5F421CAD54601EDABF9184">
    <w:name w:val="06D42CBAEE5F421CAD54601EDABF9184"/>
    <w:rsid w:val="00E51BC7"/>
  </w:style>
  <w:style w:type="paragraph" w:customStyle="1" w:styleId="43BEEA78AE7C4F148044F86BC270417A">
    <w:name w:val="43BEEA78AE7C4F148044F86BC270417A"/>
    <w:rsid w:val="00E51BC7"/>
  </w:style>
  <w:style w:type="paragraph" w:customStyle="1" w:styleId="04E5F210CEFD46148A7091589E274282">
    <w:name w:val="04E5F210CEFD46148A7091589E274282"/>
    <w:rsid w:val="00E51BC7"/>
  </w:style>
  <w:style w:type="paragraph" w:customStyle="1" w:styleId="1D3F43CAB53249068CE561C35003B02B">
    <w:name w:val="1D3F43CAB53249068CE561C35003B02B"/>
    <w:rsid w:val="00E51BC7"/>
  </w:style>
  <w:style w:type="paragraph" w:customStyle="1" w:styleId="6453F6AD12184B13B2BB12702097C1BF">
    <w:name w:val="6453F6AD12184B13B2BB12702097C1BF"/>
    <w:rsid w:val="00E51BC7"/>
  </w:style>
  <w:style w:type="paragraph" w:customStyle="1" w:styleId="DAD528C389F84410AD7B1DF1BD2E3B24">
    <w:name w:val="DAD528C389F84410AD7B1DF1BD2E3B24"/>
    <w:rsid w:val="00E51BC7"/>
  </w:style>
  <w:style w:type="paragraph" w:customStyle="1" w:styleId="57F7BD3C95FF461089E9C9705E0BC825">
    <w:name w:val="57F7BD3C95FF461089E9C9705E0BC825"/>
    <w:rsid w:val="00E51BC7"/>
  </w:style>
  <w:style w:type="paragraph" w:customStyle="1" w:styleId="6539A4A271724037B5102E22CE062080">
    <w:name w:val="6539A4A271724037B5102E22CE062080"/>
    <w:rsid w:val="00E51BC7"/>
  </w:style>
  <w:style w:type="paragraph" w:customStyle="1" w:styleId="2532D0916BC04A44871D5746C482364F">
    <w:name w:val="2532D0916BC04A44871D5746C482364F"/>
    <w:rsid w:val="00E51BC7"/>
  </w:style>
  <w:style w:type="paragraph" w:customStyle="1" w:styleId="3A8AC8E9F24746D4A51C4AED9D8F20D0">
    <w:name w:val="3A8AC8E9F24746D4A51C4AED9D8F20D0"/>
    <w:rsid w:val="00E51BC7"/>
  </w:style>
  <w:style w:type="paragraph" w:customStyle="1" w:styleId="8C14A64B816D49F289791B1BD3A4C497">
    <w:name w:val="8C14A64B816D49F289791B1BD3A4C497"/>
    <w:rsid w:val="00E51BC7"/>
  </w:style>
  <w:style w:type="paragraph" w:customStyle="1" w:styleId="B0F8A7B2D20F4C1786366B9AEA62B402">
    <w:name w:val="B0F8A7B2D20F4C1786366B9AEA62B402"/>
    <w:rsid w:val="00E51BC7"/>
  </w:style>
  <w:style w:type="paragraph" w:customStyle="1" w:styleId="F597098A21FC4C03ABCB02AEBBE198FF">
    <w:name w:val="F597098A21FC4C03ABCB02AEBBE198FF"/>
    <w:rsid w:val="00E51BC7"/>
  </w:style>
  <w:style w:type="paragraph" w:customStyle="1" w:styleId="6A160ABBD4FC4EFB9835168CE459A790">
    <w:name w:val="6A160ABBD4FC4EFB9835168CE459A790"/>
    <w:rsid w:val="00E51BC7"/>
  </w:style>
  <w:style w:type="paragraph" w:customStyle="1" w:styleId="26B42C4036A24AD78DD9B9957491AA5E">
    <w:name w:val="26B42C4036A24AD78DD9B9957491AA5E"/>
    <w:rsid w:val="00E51BC7"/>
  </w:style>
  <w:style w:type="paragraph" w:customStyle="1" w:styleId="EF8EB09BC4AE4088AE6FF257FDB91547">
    <w:name w:val="EF8EB09BC4AE4088AE6FF257FDB91547"/>
    <w:rsid w:val="00E51BC7"/>
  </w:style>
  <w:style w:type="paragraph" w:customStyle="1" w:styleId="B356314EA3A34116BD9D1D962C03AD8F">
    <w:name w:val="B356314EA3A34116BD9D1D962C03AD8F"/>
    <w:rsid w:val="00E51BC7"/>
  </w:style>
  <w:style w:type="paragraph" w:customStyle="1" w:styleId="E56BCFAA7083453787C61AC9FF226536">
    <w:name w:val="E56BCFAA7083453787C61AC9FF226536"/>
    <w:rsid w:val="00E51BC7"/>
  </w:style>
  <w:style w:type="paragraph" w:customStyle="1" w:styleId="C612507B50614993863B4D4B94FCFB36">
    <w:name w:val="C612507B50614993863B4D4B94FCFB36"/>
    <w:rsid w:val="00E51BC7"/>
  </w:style>
  <w:style w:type="paragraph" w:customStyle="1" w:styleId="ABEAF4223DCE4A9A8A77CE5D84263D06">
    <w:name w:val="ABEAF4223DCE4A9A8A77CE5D84263D06"/>
    <w:rsid w:val="00E51BC7"/>
  </w:style>
  <w:style w:type="paragraph" w:customStyle="1" w:styleId="773EBB8190254A5EA4954001256AF335">
    <w:name w:val="773EBB8190254A5EA4954001256AF335"/>
    <w:rsid w:val="00E51BC7"/>
  </w:style>
  <w:style w:type="paragraph" w:customStyle="1" w:styleId="89FE88799BBA44E1A3008126372C9867">
    <w:name w:val="89FE88799BBA44E1A3008126372C9867"/>
    <w:rsid w:val="00E51BC7"/>
  </w:style>
  <w:style w:type="paragraph" w:customStyle="1" w:styleId="87A35352032942C8B5EA2739583E52D6">
    <w:name w:val="87A35352032942C8B5EA2739583E52D6"/>
    <w:rsid w:val="00E51BC7"/>
  </w:style>
  <w:style w:type="paragraph" w:customStyle="1" w:styleId="965F5FFF245F4FABB5367980B9E92049">
    <w:name w:val="965F5FFF245F4FABB5367980B9E92049"/>
    <w:rsid w:val="00E51BC7"/>
  </w:style>
  <w:style w:type="paragraph" w:customStyle="1" w:styleId="D10263E4736C47D5AAE6186A3C87640C">
    <w:name w:val="D10263E4736C47D5AAE6186A3C87640C"/>
    <w:rsid w:val="00E51BC7"/>
  </w:style>
  <w:style w:type="paragraph" w:customStyle="1" w:styleId="8201D2A8BB624E44A66A15A5D7E208ED">
    <w:name w:val="8201D2A8BB624E44A66A15A5D7E208ED"/>
    <w:rsid w:val="00E51BC7"/>
  </w:style>
  <w:style w:type="paragraph" w:customStyle="1" w:styleId="73EBCBC093734C17A0CA983023557E57">
    <w:name w:val="73EBCBC093734C17A0CA983023557E57"/>
    <w:rsid w:val="00E51BC7"/>
  </w:style>
  <w:style w:type="paragraph" w:customStyle="1" w:styleId="6D9EE287FD6A4AB99BBADC622379D4DC">
    <w:name w:val="6D9EE287FD6A4AB99BBADC622379D4DC"/>
    <w:rsid w:val="00E51BC7"/>
  </w:style>
  <w:style w:type="paragraph" w:customStyle="1" w:styleId="C61E4CC9B2AA49CAB83B0EA80ACB1F43">
    <w:name w:val="C61E4CC9B2AA49CAB83B0EA80ACB1F43"/>
    <w:rsid w:val="00E51BC7"/>
  </w:style>
  <w:style w:type="paragraph" w:customStyle="1" w:styleId="D84434DDCAD040F0A8387B7D4360CF6D">
    <w:name w:val="D84434DDCAD040F0A8387B7D4360CF6D"/>
    <w:rsid w:val="00E51BC7"/>
  </w:style>
  <w:style w:type="paragraph" w:customStyle="1" w:styleId="1D32240135C044CBB8592275D97DC9BE">
    <w:name w:val="1D32240135C044CBB8592275D97DC9BE"/>
    <w:rsid w:val="00E51BC7"/>
  </w:style>
  <w:style w:type="paragraph" w:customStyle="1" w:styleId="E829825BF53947E7AE4A0D6BCE5ED83B">
    <w:name w:val="E829825BF53947E7AE4A0D6BCE5ED83B"/>
    <w:rsid w:val="00E51BC7"/>
  </w:style>
  <w:style w:type="paragraph" w:customStyle="1" w:styleId="6BE36295B6D34132BCE8F248B1C91F3A">
    <w:name w:val="6BE36295B6D34132BCE8F248B1C91F3A"/>
    <w:rsid w:val="00E51BC7"/>
  </w:style>
  <w:style w:type="paragraph" w:customStyle="1" w:styleId="77BDAD53154343E5A92F944AF1AE71A1">
    <w:name w:val="77BDAD53154343E5A92F944AF1AE71A1"/>
    <w:rsid w:val="00E51BC7"/>
  </w:style>
  <w:style w:type="paragraph" w:customStyle="1" w:styleId="B053AC25450C4F408A12EBA55F4C494B">
    <w:name w:val="B053AC25450C4F408A12EBA55F4C494B"/>
    <w:rsid w:val="00E51BC7"/>
  </w:style>
  <w:style w:type="paragraph" w:customStyle="1" w:styleId="253D3B36AD2C4C629869D739BEDF0A75">
    <w:name w:val="253D3B36AD2C4C629869D739BEDF0A75"/>
    <w:rsid w:val="00E51BC7"/>
  </w:style>
  <w:style w:type="paragraph" w:customStyle="1" w:styleId="1927A1DA52134A8EA737CA6EB98B6251">
    <w:name w:val="1927A1DA52134A8EA737CA6EB98B6251"/>
    <w:rsid w:val="00E51BC7"/>
  </w:style>
  <w:style w:type="paragraph" w:customStyle="1" w:styleId="77278681C5924674B238B6EBF0002995">
    <w:name w:val="77278681C5924674B238B6EBF0002995"/>
    <w:rsid w:val="00684932"/>
  </w:style>
  <w:style w:type="paragraph" w:customStyle="1" w:styleId="D6AF19D5D04845928B3B7AF7D1F009F7">
    <w:name w:val="D6AF19D5D04845928B3B7AF7D1F009F7"/>
    <w:rsid w:val="00684932"/>
  </w:style>
  <w:style w:type="paragraph" w:customStyle="1" w:styleId="B5946AB77B20489BA2D3B906A7AB8BCD">
    <w:name w:val="B5946AB77B20489BA2D3B906A7AB8BCD"/>
    <w:rsid w:val="00684932"/>
  </w:style>
  <w:style w:type="paragraph" w:customStyle="1" w:styleId="C5AF87AF43C0432296EC5DA8303FCD05">
    <w:name w:val="C5AF87AF43C0432296EC5DA8303FCD05"/>
    <w:rsid w:val="00684932"/>
  </w:style>
  <w:style w:type="paragraph" w:customStyle="1" w:styleId="87AB442679D94FF8B942A88A6694585E">
    <w:name w:val="87AB442679D94FF8B942A88A6694585E"/>
    <w:rsid w:val="00684932"/>
  </w:style>
  <w:style w:type="paragraph" w:customStyle="1" w:styleId="B4C946B13E1C43E1BFE34EE3F317D112">
    <w:name w:val="B4C946B13E1C43E1BFE34EE3F317D112"/>
    <w:rsid w:val="00684932"/>
  </w:style>
  <w:style w:type="paragraph" w:customStyle="1" w:styleId="83184A3B9C514B589062A8E755FC6A26">
    <w:name w:val="83184A3B9C514B589062A8E755FC6A26"/>
    <w:rsid w:val="00684932"/>
  </w:style>
  <w:style w:type="paragraph" w:customStyle="1" w:styleId="C478A99EB5A547A49C8EF2B8FD198B98">
    <w:name w:val="C478A99EB5A547A49C8EF2B8FD198B98"/>
    <w:rsid w:val="00684932"/>
  </w:style>
  <w:style w:type="paragraph" w:customStyle="1" w:styleId="7877AF42A37943A8ABB1698264253023">
    <w:name w:val="7877AF42A37943A8ABB1698264253023"/>
    <w:rsid w:val="00633F1F"/>
    <w:rPr>
      <w:lang w:val="es-419" w:eastAsia="es-419"/>
    </w:rPr>
  </w:style>
  <w:style w:type="paragraph" w:customStyle="1" w:styleId="AEF53A2B95FA42D5A44373809D503D8E">
    <w:name w:val="AEF53A2B95FA42D5A44373809D503D8E"/>
    <w:rsid w:val="00C00430"/>
  </w:style>
  <w:style w:type="paragraph" w:customStyle="1" w:styleId="E9469ED7554A4046814D43FCFB87AEC7">
    <w:name w:val="E9469ED7554A4046814D43FCFB87AEC7"/>
    <w:rsid w:val="00C00430"/>
  </w:style>
  <w:style w:type="paragraph" w:customStyle="1" w:styleId="3D6182C2B1854DCC8039277D797D9F60">
    <w:name w:val="3D6182C2B1854DCC8039277D797D9F60"/>
    <w:rsid w:val="001F7294"/>
  </w:style>
  <w:style w:type="paragraph" w:customStyle="1" w:styleId="BF96AA272E5C4CBC9A3352B3FB9643D7">
    <w:name w:val="BF96AA272E5C4CBC9A3352B3FB9643D7"/>
    <w:rsid w:val="001F7294"/>
  </w:style>
  <w:style w:type="paragraph" w:customStyle="1" w:styleId="FA010EA4DF8A4947976373A012AA8E93">
    <w:name w:val="FA010EA4DF8A4947976373A012AA8E93"/>
    <w:rsid w:val="001F7294"/>
  </w:style>
  <w:style w:type="paragraph" w:customStyle="1" w:styleId="9A0113E5C6834570BA79D06B166A1E7F">
    <w:name w:val="9A0113E5C6834570BA79D06B166A1E7F"/>
    <w:rsid w:val="001F7294"/>
  </w:style>
  <w:style w:type="paragraph" w:customStyle="1" w:styleId="ACA5E5697DE74208B477D7EB6B631451">
    <w:name w:val="ACA5E5697DE74208B477D7EB6B631451"/>
    <w:rsid w:val="001F7294"/>
  </w:style>
  <w:style w:type="paragraph" w:customStyle="1" w:styleId="8891F59F70F4420D991BE816E79729F4">
    <w:name w:val="8891F59F70F4420D991BE816E79729F4"/>
    <w:rsid w:val="001F7294"/>
  </w:style>
  <w:style w:type="paragraph" w:customStyle="1" w:styleId="71A40089A9C84B89A3AC3F6AB331CA3C">
    <w:name w:val="71A40089A9C84B89A3AC3F6AB331CA3C"/>
    <w:rsid w:val="001F7294"/>
  </w:style>
  <w:style w:type="paragraph" w:customStyle="1" w:styleId="D4BB931B26164D7F8FB10EF27268F824">
    <w:name w:val="D4BB931B26164D7F8FB10EF27268F824"/>
    <w:rsid w:val="001F7294"/>
  </w:style>
  <w:style w:type="paragraph" w:customStyle="1" w:styleId="30C4C3CE75934FFDB3F6634E2BB9BB06">
    <w:name w:val="30C4C3CE75934FFDB3F6634E2BB9BB06"/>
    <w:rsid w:val="001F7294"/>
  </w:style>
  <w:style w:type="paragraph" w:customStyle="1" w:styleId="B1B0B8892D5C493F934B69A9BE3587CF">
    <w:name w:val="B1B0B8892D5C493F934B69A9BE3587CF"/>
    <w:rsid w:val="001F7294"/>
  </w:style>
  <w:style w:type="paragraph" w:customStyle="1" w:styleId="71797B4199AC4F5081A9297535FBB56F">
    <w:name w:val="71797B4199AC4F5081A9297535FBB56F"/>
    <w:rsid w:val="001F7294"/>
  </w:style>
  <w:style w:type="paragraph" w:customStyle="1" w:styleId="019D135CFD29464B875FEA4D41330EF3">
    <w:name w:val="019D135CFD29464B875FEA4D41330EF3"/>
    <w:rsid w:val="001F7294"/>
  </w:style>
  <w:style w:type="paragraph" w:customStyle="1" w:styleId="8643CBD3609149FEA297252A70CCDD23">
    <w:name w:val="8643CBD3609149FEA297252A70CCDD23"/>
    <w:rsid w:val="001F7294"/>
  </w:style>
  <w:style w:type="paragraph" w:customStyle="1" w:styleId="1EEA4F6B3928420D89B302BBEF3701B5">
    <w:name w:val="1EEA4F6B3928420D89B302BBEF3701B5"/>
    <w:rsid w:val="001F7294"/>
  </w:style>
  <w:style w:type="paragraph" w:customStyle="1" w:styleId="98DFDC058DCB4B1B808C3531884DFE88">
    <w:name w:val="98DFDC058DCB4B1B808C3531884DFE88"/>
    <w:rsid w:val="001F7294"/>
  </w:style>
  <w:style w:type="paragraph" w:customStyle="1" w:styleId="396659BEAC3A474ABE9084F03EF79779">
    <w:name w:val="396659BEAC3A474ABE9084F03EF79779"/>
    <w:rsid w:val="001F7294"/>
  </w:style>
  <w:style w:type="paragraph" w:customStyle="1" w:styleId="394AF3DE1AD04BB4AE7272EE79E1539A">
    <w:name w:val="394AF3DE1AD04BB4AE7272EE79E1539A"/>
    <w:rsid w:val="001F7294"/>
  </w:style>
  <w:style w:type="paragraph" w:customStyle="1" w:styleId="70FE953EEF93441A826ABB16ABEF7584">
    <w:name w:val="70FE953EEF93441A826ABB16ABEF7584"/>
    <w:rsid w:val="001F7294"/>
  </w:style>
  <w:style w:type="paragraph" w:customStyle="1" w:styleId="1E098D11BF5B4593B8BDB2B425AF6CAB">
    <w:name w:val="1E098D11BF5B4593B8BDB2B425AF6CAB"/>
    <w:rsid w:val="001F7294"/>
  </w:style>
  <w:style w:type="paragraph" w:customStyle="1" w:styleId="8F3FC6BE597C4C0589404DF116F6C3F7">
    <w:name w:val="8F3FC6BE597C4C0589404DF116F6C3F7"/>
    <w:rsid w:val="001F7294"/>
  </w:style>
  <w:style w:type="paragraph" w:customStyle="1" w:styleId="0278D951AA234098871796C9722F2A29">
    <w:name w:val="0278D951AA234098871796C9722F2A29"/>
    <w:rsid w:val="001F7294"/>
  </w:style>
  <w:style w:type="paragraph" w:customStyle="1" w:styleId="27CFDE58773C443C95F8440645902D19">
    <w:name w:val="27CFDE58773C443C95F8440645902D19"/>
    <w:rsid w:val="001F7294"/>
  </w:style>
  <w:style w:type="paragraph" w:customStyle="1" w:styleId="F0A9F8634B5347E884536F1F002CB817">
    <w:name w:val="F0A9F8634B5347E884536F1F002CB817"/>
    <w:rsid w:val="001F7294"/>
  </w:style>
  <w:style w:type="paragraph" w:customStyle="1" w:styleId="817981892A1942778F5C45439171C521">
    <w:name w:val="817981892A1942778F5C45439171C521"/>
    <w:rsid w:val="001F7294"/>
  </w:style>
  <w:style w:type="paragraph" w:customStyle="1" w:styleId="9D22A765CEC04D6F893545F999E50A4C">
    <w:name w:val="9D22A765CEC04D6F893545F999E50A4C"/>
    <w:rsid w:val="001F7294"/>
  </w:style>
  <w:style w:type="paragraph" w:customStyle="1" w:styleId="6B16B8A69A364D13AC469FB7A3443EF1">
    <w:name w:val="6B16B8A69A364D13AC469FB7A3443EF1"/>
    <w:rsid w:val="00F413B9"/>
  </w:style>
  <w:style w:type="paragraph" w:customStyle="1" w:styleId="6AE76111BA8B4A56BB12B4BCCFC13C0C">
    <w:name w:val="6AE76111BA8B4A56BB12B4BCCFC13C0C"/>
    <w:rsid w:val="00F413B9"/>
  </w:style>
  <w:style w:type="paragraph" w:customStyle="1" w:styleId="FB4B747AA694473A95F077800B6FE2D1">
    <w:name w:val="FB4B747AA694473A95F077800B6FE2D1"/>
    <w:rsid w:val="00F413B9"/>
  </w:style>
  <w:style w:type="paragraph" w:customStyle="1" w:styleId="CF0D0115CC2E4C6FADBF6B43C9A17FE7">
    <w:name w:val="CF0D0115CC2E4C6FADBF6B43C9A17FE7"/>
    <w:rsid w:val="00F413B9"/>
  </w:style>
  <w:style w:type="paragraph" w:customStyle="1" w:styleId="885D7A1911594AC3B8F7E13611042E71">
    <w:name w:val="885D7A1911594AC3B8F7E13611042E71"/>
    <w:rsid w:val="00F413B9"/>
  </w:style>
  <w:style w:type="paragraph" w:customStyle="1" w:styleId="21CE6F39B1024DAA980076F729D5C096">
    <w:name w:val="21CE6F39B1024DAA980076F729D5C096"/>
    <w:rsid w:val="00F413B9"/>
  </w:style>
  <w:style w:type="paragraph" w:customStyle="1" w:styleId="7D436CF919B94DB590DDB991A8314428">
    <w:name w:val="7D436CF919B94DB590DDB991A8314428"/>
    <w:rsid w:val="00F413B9"/>
  </w:style>
  <w:style w:type="paragraph" w:customStyle="1" w:styleId="C7C561A375744FC2A80E2CA1CDD47792">
    <w:name w:val="C7C561A375744FC2A80E2CA1CDD47792"/>
    <w:rsid w:val="00F413B9"/>
  </w:style>
  <w:style w:type="paragraph" w:customStyle="1" w:styleId="7A65FE07B4094E2F87F357BBE45C2C3B">
    <w:name w:val="7A65FE07B4094E2F87F357BBE45C2C3B"/>
    <w:rsid w:val="00F413B9"/>
  </w:style>
  <w:style w:type="paragraph" w:customStyle="1" w:styleId="BAA15CC12DF442438BD47EE323CFE55F">
    <w:name w:val="BAA15CC12DF442438BD47EE323CFE55F"/>
    <w:rsid w:val="00F413B9"/>
  </w:style>
  <w:style w:type="paragraph" w:customStyle="1" w:styleId="FD4500B8F2384E858EEEA3131BAE1F20">
    <w:name w:val="FD4500B8F2384E858EEEA3131BAE1F20"/>
    <w:rsid w:val="00F413B9"/>
  </w:style>
  <w:style w:type="paragraph" w:customStyle="1" w:styleId="80621453857E42518A7C76A8526CB7A5">
    <w:name w:val="80621453857E42518A7C76A8526CB7A5"/>
    <w:rsid w:val="00F413B9"/>
  </w:style>
  <w:style w:type="paragraph" w:customStyle="1" w:styleId="FFE5CE84255248F0AE0F8B670A7B6DFB">
    <w:name w:val="FFE5CE84255248F0AE0F8B670A7B6DFB"/>
    <w:rsid w:val="00F413B9"/>
  </w:style>
  <w:style w:type="paragraph" w:customStyle="1" w:styleId="BD8AF84C98254387AE8B27BCEF283896">
    <w:name w:val="BD8AF84C98254387AE8B27BCEF283896"/>
    <w:rsid w:val="00F413B9"/>
  </w:style>
  <w:style w:type="paragraph" w:customStyle="1" w:styleId="4109704894CB42A3AE0946B7651D040A">
    <w:name w:val="4109704894CB42A3AE0946B7651D040A"/>
    <w:rsid w:val="00F413B9"/>
  </w:style>
  <w:style w:type="paragraph" w:customStyle="1" w:styleId="B688FA92272140AEB90600DF188841D8">
    <w:name w:val="B688FA92272140AEB90600DF188841D8"/>
    <w:rsid w:val="00F413B9"/>
  </w:style>
  <w:style w:type="paragraph" w:customStyle="1" w:styleId="FABDBA8D24664940A4837FC0267D2CC1">
    <w:name w:val="FABDBA8D24664940A4837FC0267D2CC1"/>
    <w:rsid w:val="00F413B9"/>
  </w:style>
  <w:style w:type="paragraph" w:customStyle="1" w:styleId="EA20DC5C34D945D093A1BDD92B59438B">
    <w:name w:val="EA20DC5C34D945D093A1BDD92B59438B"/>
    <w:rsid w:val="00F413B9"/>
  </w:style>
  <w:style w:type="paragraph" w:customStyle="1" w:styleId="4B0F1FAC94D341A4A03CCA870DF92AA0">
    <w:name w:val="4B0F1FAC94D341A4A03CCA870DF92AA0"/>
    <w:rsid w:val="00F413B9"/>
  </w:style>
  <w:style w:type="paragraph" w:customStyle="1" w:styleId="A6A6CD8663174F6C80554DE5095FC443">
    <w:name w:val="A6A6CD8663174F6C80554DE5095FC443"/>
    <w:rsid w:val="00F413B9"/>
  </w:style>
  <w:style w:type="paragraph" w:customStyle="1" w:styleId="C97033FBC9944925BB463826756AA678">
    <w:name w:val="C97033FBC9944925BB463826756AA678"/>
    <w:rsid w:val="00F413B9"/>
  </w:style>
  <w:style w:type="paragraph" w:customStyle="1" w:styleId="DB34E177906A45D7A0D4D50CBD7AC76D">
    <w:name w:val="DB34E177906A45D7A0D4D50CBD7AC76D"/>
    <w:rsid w:val="00F413B9"/>
  </w:style>
  <w:style w:type="paragraph" w:customStyle="1" w:styleId="946889EFF19B4439B809559022E6D1C9">
    <w:name w:val="946889EFF19B4439B809559022E6D1C9"/>
    <w:rsid w:val="00F413B9"/>
  </w:style>
  <w:style w:type="paragraph" w:customStyle="1" w:styleId="464A45956261451DB8E37B21F9F68027">
    <w:name w:val="464A45956261451DB8E37B21F9F68027"/>
    <w:rsid w:val="00F413B9"/>
  </w:style>
  <w:style w:type="paragraph" w:customStyle="1" w:styleId="7F10DB95CF614423830EB0C3A90EEC5C">
    <w:name w:val="7F10DB95CF614423830EB0C3A90EEC5C"/>
    <w:rsid w:val="00F413B9"/>
  </w:style>
  <w:style w:type="paragraph" w:customStyle="1" w:styleId="155244C0105F4D28A53F6D29AA8A9B58">
    <w:name w:val="155244C0105F4D28A53F6D29AA8A9B58"/>
    <w:rsid w:val="00F413B9"/>
  </w:style>
  <w:style w:type="paragraph" w:customStyle="1" w:styleId="D4663F12A2204139AEEF426CBC0FEEAE">
    <w:name w:val="D4663F12A2204139AEEF426CBC0FEEAE"/>
    <w:rsid w:val="00F413B9"/>
  </w:style>
  <w:style w:type="paragraph" w:customStyle="1" w:styleId="137DF17BF06347F6BE7422AE44430A71">
    <w:name w:val="137DF17BF06347F6BE7422AE44430A71"/>
    <w:rsid w:val="00F413B9"/>
  </w:style>
  <w:style w:type="paragraph" w:customStyle="1" w:styleId="5735833D1FE443D7B2F1CCD4E48B2492">
    <w:name w:val="5735833D1FE443D7B2F1CCD4E48B2492"/>
    <w:rsid w:val="00F413B9"/>
  </w:style>
  <w:style w:type="paragraph" w:customStyle="1" w:styleId="EF153B9F5B684DCFB4770CEE07535C8C">
    <w:name w:val="EF153B9F5B684DCFB4770CEE07535C8C"/>
    <w:rsid w:val="00F413B9"/>
  </w:style>
  <w:style w:type="paragraph" w:customStyle="1" w:styleId="AC361CCBFFE045FF952557A5252646D8">
    <w:name w:val="AC361CCBFFE045FF952557A5252646D8"/>
    <w:rsid w:val="00F413B9"/>
  </w:style>
  <w:style w:type="paragraph" w:customStyle="1" w:styleId="3A289D9FDE15472F92B5134D216B6959">
    <w:name w:val="3A289D9FDE15472F92B5134D216B6959"/>
    <w:rsid w:val="00F413B9"/>
  </w:style>
  <w:style w:type="paragraph" w:customStyle="1" w:styleId="1D4FE8A9C2BD4720BDCA38D99F01DEBA">
    <w:name w:val="1D4FE8A9C2BD4720BDCA38D99F01DEBA"/>
    <w:rsid w:val="00F413B9"/>
  </w:style>
  <w:style w:type="paragraph" w:customStyle="1" w:styleId="9AD98085C815492E861D462A1F1D703D">
    <w:name w:val="9AD98085C815492E861D462A1F1D703D"/>
    <w:rsid w:val="00F413B9"/>
  </w:style>
  <w:style w:type="paragraph" w:customStyle="1" w:styleId="5BD3F95833CA49DEA0D44A183750AB48">
    <w:name w:val="5BD3F95833CA49DEA0D44A183750AB48"/>
    <w:rsid w:val="00F413B9"/>
  </w:style>
  <w:style w:type="paragraph" w:customStyle="1" w:styleId="2BEDD2644423491C89C402FE1794F5A6">
    <w:name w:val="2BEDD2644423491C89C402FE1794F5A6"/>
    <w:rsid w:val="00F413B9"/>
  </w:style>
  <w:style w:type="paragraph" w:customStyle="1" w:styleId="C877B418DB054E23A50F581CD7924597">
    <w:name w:val="C877B418DB054E23A50F581CD7924597"/>
    <w:rsid w:val="00F413B9"/>
  </w:style>
  <w:style w:type="paragraph" w:customStyle="1" w:styleId="A489DBEC8A7F4C43AF525C3B180371E2">
    <w:name w:val="A489DBEC8A7F4C43AF525C3B180371E2"/>
    <w:rsid w:val="00F413B9"/>
  </w:style>
  <w:style w:type="paragraph" w:customStyle="1" w:styleId="5C8E07484A5A4A68997B12E1087F4782">
    <w:name w:val="5C8E07484A5A4A68997B12E1087F4782"/>
    <w:rsid w:val="00F413B9"/>
  </w:style>
  <w:style w:type="paragraph" w:customStyle="1" w:styleId="6187A3C6618142E8B11239FDF19EEA4E">
    <w:name w:val="6187A3C6618142E8B11239FDF19EEA4E"/>
    <w:rsid w:val="00F413B9"/>
  </w:style>
  <w:style w:type="paragraph" w:customStyle="1" w:styleId="8E3BB974A86B493ABF949CCE53250FF0">
    <w:name w:val="8E3BB974A86B493ABF949CCE53250FF0"/>
    <w:rsid w:val="00F413B9"/>
  </w:style>
  <w:style w:type="paragraph" w:customStyle="1" w:styleId="1466D72263584411BED8193377C688E2">
    <w:name w:val="1466D72263584411BED8193377C688E2"/>
    <w:rsid w:val="00F413B9"/>
  </w:style>
  <w:style w:type="paragraph" w:customStyle="1" w:styleId="749006A3E5FF4F64AFBAEF2CA1D1BFD1">
    <w:name w:val="749006A3E5FF4F64AFBAEF2CA1D1BFD1"/>
    <w:rsid w:val="00F413B9"/>
  </w:style>
  <w:style w:type="paragraph" w:customStyle="1" w:styleId="0E2734858C1C435FACE427C388F07556">
    <w:name w:val="0E2734858C1C435FACE427C388F07556"/>
    <w:rsid w:val="00F413B9"/>
  </w:style>
  <w:style w:type="paragraph" w:customStyle="1" w:styleId="7D1FB04AB961403CBDBEB196919D3B52">
    <w:name w:val="7D1FB04AB961403CBDBEB196919D3B52"/>
    <w:rsid w:val="00F413B9"/>
  </w:style>
  <w:style w:type="paragraph" w:customStyle="1" w:styleId="2E02E279707E4F75B421A8FE00ADC0F9">
    <w:name w:val="2E02E279707E4F75B421A8FE00ADC0F9"/>
    <w:rsid w:val="00F413B9"/>
  </w:style>
  <w:style w:type="paragraph" w:customStyle="1" w:styleId="A88DEF602FB1473EA036B09C909CB81F">
    <w:name w:val="A88DEF602FB1473EA036B09C909CB81F"/>
    <w:rsid w:val="00F413B9"/>
  </w:style>
  <w:style w:type="paragraph" w:customStyle="1" w:styleId="8AADD25392B64AA199A1201C6424DB0D">
    <w:name w:val="8AADD25392B64AA199A1201C6424DB0D"/>
    <w:rsid w:val="00F413B9"/>
  </w:style>
  <w:style w:type="paragraph" w:customStyle="1" w:styleId="48E59D69C6894C74ABA2B27D85A96A57">
    <w:name w:val="48E59D69C6894C74ABA2B27D85A96A57"/>
    <w:rsid w:val="00F413B9"/>
  </w:style>
  <w:style w:type="paragraph" w:customStyle="1" w:styleId="A338344D181B4E6891652CD6B9F19BF9">
    <w:name w:val="A338344D181B4E6891652CD6B9F19BF9"/>
    <w:rsid w:val="00F413B9"/>
  </w:style>
  <w:style w:type="paragraph" w:customStyle="1" w:styleId="AD14D8D583BE48DAAFAA7E661E093401">
    <w:name w:val="AD14D8D583BE48DAAFAA7E661E093401"/>
    <w:rsid w:val="00F413B9"/>
  </w:style>
  <w:style w:type="paragraph" w:customStyle="1" w:styleId="8E085C07D6B44184A92480A58265EBDA">
    <w:name w:val="8E085C07D6B44184A92480A58265EBDA"/>
    <w:rsid w:val="007E249E"/>
  </w:style>
  <w:style w:type="paragraph" w:customStyle="1" w:styleId="B27D4999461B4F379EB21C7E1457116C">
    <w:name w:val="B27D4999461B4F379EB21C7E1457116C"/>
    <w:rsid w:val="007E249E"/>
  </w:style>
  <w:style w:type="paragraph" w:customStyle="1" w:styleId="1BD2654CBC1A4D5BA9B156FAADCE707E">
    <w:name w:val="1BD2654CBC1A4D5BA9B156FAADCE707E"/>
    <w:rsid w:val="007E249E"/>
  </w:style>
  <w:style w:type="paragraph" w:customStyle="1" w:styleId="6B0E2E012ABB41A5ABE79C9600FA53B2">
    <w:name w:val="6B0E2E012ABB41A5ABE79C9600FA53B2"/>
    <w:rsid w:val="00FB1CD0"/>
  </w:style>
  <w:style w:type="paragraph" w:customStyle="1" w:styleId="22E4DFA380964AC48326774DE633CDCD">
    <w:name w:val="22E4DFA380964AC48326774DE633CDCD"/>
    <w:rsid w:val="00FB1CD0"/>
  </w:style>
  <w:style w:type="paragraph" w:customStyle="1" w:styleId="64CD272468DB40FDA3221E1069D05836">
    <w:name w:val="64CD272468DB40FDA3221E1069D05836"/>
    <w:rsid w:val="00FB1CD0"/>
  </w:style>
  <w:style w:type="paragraph" w:customStyle="1" w:styleId="ED1EE47F4EC443DB8E1B46F87DF96910">
    <w:name w:val="ED1EE47F4EC443DB8E1B46F87DF96910"/>
    <w:rsid w:val="00FB1CD0"/>
  </w:style>
  <w:style w:type="paragraph" w:customStyle="1" w:styleId="CCBF9391974C423AA85F7F5630B3E634">
    <w:name w:val="CCBF9391974C423AA85F7F5630B3E634"/>
    <w:rsid w:val="00FB1CD0"/>
  </w:style>
  <w:style w:type="paragraph" w:customStyle="1" w:styleId="3C97F319E08D407B895DF38CE6D48535">
    <w:name w:val="3C97F319E08D407B895DF38CE6D48535"/>
    <w:rsid w:val="00FB1CD0"/>
  </w:style>
  <w:style w:type="paragraph" w:customStyle="1" w:styleId="BBAF8A82CE7F450E98E5F6E76DC4F50C">
    <w:name w:val="BBAF8A82CE7F450E98E5F6E76DC4F50C"/>
    <w:rsid w:val="00FB1CD0"/>
  </w:style>
  <w:style w:type="paragraph" w:customStyle="1" w:styleId="A2BF6B8524884F5A9D95E495634D1A17">
    <w:name w:val="A2BF6B8524884F5A9D95E495634D1A17"/>
  </w:style>
  <w:style w:type="paragraph" w:customStyle="1" w:styleId="B7C28AD98D374AB7AB5FCA8FEFBD5B93">
    <w:name w:val="B7C28AD98D374AB7AB5FCA8FEFBD5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f21f4967-8cf5-4a12-a312-9dde6db39e38" xsi:nil="true"/>
    <lcf76f155ced4ddcb4097134ff3c332f xmlns="26491a23-d57f-4479-8939-cc2382c6ab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B645AC5CD15C4A913450FD54110091" ma:contentTypeVersion="16" ma:contentTypeDescription="Crear nuevo documento." ma:contentTypeScope="" ma:versionID="d5df058da4983a52ccf3f6eea6b45036">
  <xsd:schema xmlns:xsd="http://www.w3.org/2001/XMLSchema" xmlns:xs="http://www.w3.org/2001/XMLSchema" xmlns:p="http://schemas.microsoft.com/office/2006/metadata/properties" xmlns:ns1="http://schemas.microsoft.com/sharepoint/v3" xmlns:ns2="26491a23-d57f-4479-8939-cc2382c6ab0b" xmlns:ns3="f21f4967-8cf5-4a12-a312-9dde6db39e38" targetNamespace="http://schemas.microsoft.com/office/2006/metadata/properties" ma:root="true" ma:fieldsID="ac688af0ff9fb97d4fafa9ebba851c61" ns1:_="" ns2:_="" ns3:_="">
    <xsd:import namespace="http://schemas.microsoft.com/sharepoint/v3"/>
    <xsd:import namespace="26491a23-d57f-4479-8939-cc2382c6ab0b"/>
    <xsd:import namespace="f21f4967-8cf5-4a12-a312-9dde6db39e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1a23-d57f-4479-8939-cc2382c6a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967-8cf5-4a12-a312-9dde6db3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c4dcb-85df-490e-9ef4-ed3b6048420f}" ma:internalName="TaxCatchAll" ma:showField="CatchAllData" ma:web="f21f4967-8cf5-4a12-a312-9dde6db39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EC9C-B1AB-4A44-98D8-AFF77146BE15}">
  <ds:schemaRefs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f21f4967-8cf5-4a12-a312-9dde6db39e38"/>
    <ds:schemaRef ds:uri="26491a23-d57f-4479-8939-cc2382c6ab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590B2C-CB1B-4F3D-AC8F-7F4D37DC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87554-FFDE-40D6-851B-938062E1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491a23-d57f-4479-8939-cc2382c6ab0b"/>
    <ds:schemaRef ds:uri="f21f4967-8cf5-4a12-a312-9dde6db3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0FD4F-068B-4C52-9BB8-EDCA8852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ZAMBRANO MERA VIRGINIA MONSERRATE</cp:lastModifiedBy>
  <cp:revision>3</cp:revision>
  <cp:lastPrinted>2019-07-10T22:08:00Z</cp:lastPrinted>
  <dcterms:created xsi:type="dcterms:W3CDTF">2021-06-11T18:11:00Z</dcterms:created>
  <dcterms:modified xsi:type="dcterms:W3CDTF">2022-07-05T16:00:00Z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0x010100C5B645AC5CD15C4A913450FD54110091</vt:lpwstr>
  </property>
  <property fmtid="{D5CDD505-2E9C-101B-9397-08002B2CF9AE}" pid="3" name="MediaServiceImageTags">
    <vt:lpwstr/>
  </property>
</Properties>
</file>