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2D09" w14:textId="330891FB" w:rsidR="00793315" w:rsidRPr="00B750B6" w:rsidRDefault="00793315" w:rsidP="007E44FA">
      <w:pPr>
        <w:rPr>
          <w:rFonts w:ascii="Arial" w:hAnsi="Arial" w:cs="Arial"/>
        </w:rPr>
      </w:pPr>
    </w:p>
    <w:tbl>
      <w:tblPr>
        <w:tblW w:w="1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740"/>
        <w:gridCol w:w="314"/>
        <w:gridCol w:w="2462"/>
        <w:gridCol w:w="1774"/>
        <w:gridCol w:w="323"/>
        <w:gridCol w:w="1398"/>
        <w:gridCol w:w="1258"/>
        <w:gridCol w:w="901"/>
        <w:gridCol w:w="360"/>
        <w:gridCol w:w="1195"/>
        <w:gridCol w:w="1460"/>
      </w:tblGrid>
      <w:tr w:rsidR="00587D2A" w:rsidRPr="00B750B6" w14:paraId="00223F2A" w14:textId="77777777" w:rsidTr="00AC5B89">
        <w:trPr>
          <w:trHeight w:val="930"/>
          <w:jc w:val="center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075C2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RUBRICA PARA EVALUACIÓN DE PROYECTOS DE INVESTIGACIÓN EN SISTEMA GESTIÓN DE LA CIENCIA AÑO _____ DE FACULTADES, EXTENSIONES Y CAMPUS</w:t>
            </w:r>
          </w:p>
        </w:tc>
      </w:tr>
      <w:tr w:rsidR="00587D2A" w:rsidRPr="00B750B6" w14:paraId="224F11A3" w14:textId="77777777" w:rsidTr="00AC5B89">
        <w:trPr>
          <w:trHeight w:val="69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DC3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PROYECTOS DE INVESTIGACIÓN NUEVO: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61D4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s-EC" w:eastAsia="es-EC"/>
              </w:rPr>
              <w:t>Marque con una X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B7AA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PROYECTOS DE INVESTIGACIÓN DE CONTINUIDAD: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D0B3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s-EC" w:eastAsia="es-EC"/>
              </w:rPr>
              <w:t>Marque con una X</w:t>
            </w:r>
          </w:p>
        </w:tc>
      </w:tr>
      <w:tr w:rsidR="00587D2A" w:rsidRPr="00B750B6" w14:paraId="78E89243" w14:textId="77777777" w:rsidTr="00AC5B89">
        <w:trPr>
          <w:trHeight w:val="1034"/>
          <w:jc w:val="center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4CF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Para la evaluación de los proyectos de investigación nuevos o de continuidad (arrastre) en los sistemas propuestos para el año ____, es necesario considerar los aspectos detallados en la convocatoria, en relación a los puntos establecidos para cada criterio (Insuficiente, suficiente, notable): </w:t>
            </w:r>
          </w:p>
        </w:tc>
      </w:tr>
      <w:tr w:rsidR="00587D2A" w:rsidRPr="00B750B6" w14:paraId="5FD46961" w14:textId="77777777" w:rsidTr="00AC5B89">
        <w:trPr>
          <w:trHeight w:val="2037"/>
          <w:jc w:val="center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6F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</w:p>
          <w:p w14:paraId="6EBCE61A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Exigencias del baremo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: Los proyectos de investigación de continuidad desarrollados por la Carrera/Facultad durante _____, debe ajustarse a las siguientes orientaciones establecidas: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1.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- Presentación en el formato estandarizado de proyectos de investigación;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2.-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Descripción de los objetivos específicos alcanzados y las actividades cumplidas durante el año _____ y los planteados para el periodo _____.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3.-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Nómina actualizada de los profesores participantes en el proyecto con actividades específicas asignadas.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4.- 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Nómina actualizada de estudiantes con participación extracurricular y en proceso de titulación en el proyecto.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5.-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Producción científica alcanzada durante _____ y compromiso de producción científica para el _____.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6.-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Sistematización y claridad de los impactos esperados del proyecto.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7.-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Autogestión y devengación presupuestaria.</w:t>
            </w:r>
          </w:p>
        </w:tc>
      </w:tr>
      <w:tr w:rsidR="00587D2A" w:rsidRPr="00B750B6" w14:paraId="7035FCED" w14:textId="77777777" w:rsidTr="00AC5B89">
        <w:trPr>
          <w:trHeight w:val="1192"/>
          <w:jc w:val="center"/>
        </w:trPr>
        <w:tc>
          <w:tcPr>
            <w:tcW w:w="15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AD7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Contenido: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Se concreta en siete criterios 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que expresan en esencia,</w:t>
            </w: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la lógica y sistemática del proyecto de investigación desarrollado por la Carrera/Facultad, Extensión o Campus, ajustado al perfeccionamiento de su Plan Estratégico de Investigación y en relación al Modelo Educativo de la ULEAM, Dominio, Demandas, Líneas institucionales de investigación, Programa, Tareas, Grupos de investigación y la integración del binomio profesor-estudiante.</w:t>
            </w:r>
          </w:p>
        </w:tc>
      </w:tr>
      <w:tr w:rsidR="00587D2A" w:rsidRPr="00B750B6" w14:paraId="430396EB" w14:textId="77777777" w:rsidTr="00AC5B89">
        <w:trPr>
          <w:trHeight w:val="405"/>
          <w:jc w:val="center"/>
        </w:trPr>
        <w:tc>
          <w:tcPr>
            <w:tcW w:w="154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46641" w14:textId="77777777" w:rsidR="00587D2A" w:rsidRPr="00B750B6" w:rsidRDefault="00587D2A" w:rsidP="00587D2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</w:p>
        </w:tc>
      </w:tr>
      <w:tr w:rsidR="00587D2A" w:rsidRPr="00B750B6" w14:paraId="2999A1E4" w14:textId="77777777" w:rsidTr="00AC5B89">
        <w:trPr>
          <w:trHeight w:val="405"/>
          <w:jc w:val="center"/>
        </w:trPr>
        <w:tc>
          <w:tcPr>
            <w:tcW w:w="1541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15FE" w14:textId="1C17051B" w:rsidR="00C8254A" w:rsidRPr="00B750B6" w:rsidRDefault="00C8254A" w:rsidP="00587D2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CARRERA/FACULTAD: </w:t>
            </w:r>
          </w:p>
        </w:tc>
      </w:tr>
      <w:tr w:rsidR="00587D2A" w:rsidRPr="00B750B6" w14:paraId="2A57EE68" w14:textId="77777777" w:rsidTr="00AC5B89">
        <w:trPr>
          <w:trHeight w:val="405"/>
          <w:jc w:val="center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481E5" w14:textId="169199FE" w:rsidR="00C8254A" w:rsidRPr="00B750B6" w:rsidRDefault="00895E7C" w:rsidP="00587D2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NOMBRE DEL </w:t>
            </w:r>
            <w:r w:rsidR="00C8254A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PROYECTO:</w:t>
            </w:r>
          </w:p>
        </w:tc>
      </w:tr>
      <w:tr w:rsidR="00587D2A" w:rsidRPr="00B750B6" w14:paraId="66C74C8C" w14:textId="77777777" w:rsidTr="00AC5B89">
        <w:trPr>
          <w:trHeight w:val="390"/>
          <w:jc w:val="center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1D8D0" w14:textId="77777777" w:rsidR="00C8254A" w:rsidRPr="00B750B6" w:rsidRDefault="00C8254A" w:rsidP="00587D2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FECHA DE REVISIÓN:</w:t>
            </w:r>
          </w:p>
        </w:tc>
      </w:tr>
      <w:tr w:rsidR="00587D2A" w:rsidRPr="00B750B6" w14:paraId="078E5D09" w14:textId="77777777" w:rsidTr="00AC5B89">
        <w:trPr>
          <w:trHeight w:val="390"/>
          <w:jc w:val="center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7E6A" w14:textId="77777777" w:rsidR="00C8254A" w:rsidRPr="00B750B6" w:rsidRDefault="00C8254A" w:rsidP="00587D2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FECHA DE RECEPCIÓN DE INFORME DE EVALUACIÓN:</w:t>
            </w:r>
          </w:p>
        </w:tc>
      </w:tr>
      <w:tr w:rsidR="00587D2A" w:rsidRPr="00B750B6" w14:paraId="73619C33" w14:textId="77777777" w:rsidTr="00AC5B89">
        <w:trPr>
          <w:trHeight w:val="390"/>
          <w:jc w:val="center"/>
        </w:trPr>
        <w:tc>
          <w:tcPr>
            <w:tcW w:w="15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1C47" w14:textId="77777777" w:rsidR="00C8254A" w:rsidRPr="00B750B6" w:rsidRDefault="00C8254A" w:rsidP="00587D2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FECHA DE PRESENTACIÓN DEL PEI: </w:t>
            </w:r>
          </w:p>
          <w:p w14:paraId="7B93E268" w14:textId="49E1A9B3" w:rsidR="00444B3E" w:rsidRPr="00B750B6" w:rsidRDefault="00444B3E" w:rsidP="00587D2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</w:tr>
      <w:tr w:rsidR="00AC5B89" w:rsidRPr="00B750B6" w14:paraId="29FF1429" w14:textId="77777777" w:rsidTr="00AC5B89">
        <w:trPr>
          <w:trHeight w:val="84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24A71" w14:textId="2AE8F90F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lastRenderedPageBreak/>
              <w:t>Criterio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E728C" w14:textId="20A69120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Insuficiente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D1FC1" w14:textId="540C53C3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Suficiente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8171A" w14:textId="3F14D718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Notable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B35DB" w14:textId="34A9726A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Rubrica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E049A" w14:textId="16E2755B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Fuentes de Verificación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34CF5" w14:textId="5E0BAEA6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Total, de Puntos por Criterios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11A4" w14:textId="670052B9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Puntos Obtenidos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DBB17" w14:textId="4C39BB0F" w:rsidR="00C8254A" w:rsidRPr="00B750B6" w:rsidRDefault="00444B3E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Observaciones</w:t>
            </w:r>
          </w:p>
        </w:tc>
      </w:tr>
      <w:tr w:rsidR="00AC5B89" w:rsidRPr="00B750B6" w14:paraId="3B2DE735" w14:textId="77777777" w:rsidTr="00AC5B89">
        <w:trPr>
          <w:trHeight w:val="1531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237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1. - Contenido de la propuesta ajustado a formato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1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El proponente no usa formato estandarizado para presentar la propuesta.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9EF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El proponente usa formato estandarizado en forma parcial en la propuesta.                  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15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El proponente usa formato estandarizado en toda la extensión de la propuesta.            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2FFC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96B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3AA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 2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9C6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2A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39AEC28F" w14:textId="77777777" w:rsidTr="00AC5B89">
        <w:trPr>
          <w:trHeight w:val="2262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65B" w14:textId="3FA4AE7D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2. </w:t>
            </w:r>
            <w:r w:rsidR="00C80918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–</w:t>
            </w:r>
            <w:r w:rsidR="00F972C1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 </w:t>
            </w:r>
            <w:r w:rsidR="00444B3E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CRITERIO </w:t>
            </w:r>
            <w:r w:rsidR="00F972C1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>QUE DEBERAN SER LLENADOS</w:t>
            </w:r>
            <w:r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 </w:t>
            </w:r>
            <w:r w:rsidR="00C80918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>SOLO PARA PROYECTOS DE INVESTIGACIÓN NUEVO:</w:t>
            </w:r>
            <w:r w:rsidR="00C80918" w:rsidRPr="00B750B6">
              <w:rPr>
                <w:rFonts w:ascii="Arial" w:eastAsia="Times New Roman" w:hAnsi="Arial" w:cs="Arial"/>
                <w:color w:val="FF0000"/>
                <w:sz w:val="18"/>
                <w:szCs w:val="18"/>
                <w:lang w:val="es-EC" w:eastAsia="es-EC"/>
              </w:rPr>
              <w:t xml:space="preserve"> 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Objetivos/Actividades planteadas para el año ____. 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38D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no plantea apropiadamente las actividades para el año ____.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AD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plantea parcialmente las actividades planificadas para el año _____.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BF7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plantea apropiadamente las actividades para el año _____.    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4CD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46E0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027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B87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7F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6AA4F195" w14:textId="77777777" w:rsidTr="00AC5B89">
        <w:trPr>
          <w:trHeight w:val="1539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A13D" w14:textId="77777777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</w:t>
            </w:r>
            <w:r w:rsidR="00AF1D42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.1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. –</w:t>
            </w:r>
            <w:r w:rsidR="00F972C1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 </w:t>
            </w:r>
            <w:r w:rsidR="00444B3E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>CRITERIO</w:t>
            </w:r>
            <w:r w:rsidR="00F972C1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 QUE DEBERAN SER LLENADOS</w:t>
            </w:r>
            <w:r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 SOLO PARA PROYECTOS DE INVESTIGACIÓN DE CONTINUIDAD:</w:t>
            </w: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 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Objetivos/Actividades Cumplimiento de actividades planificadas del año ____.  Actividades planteadas para el año ____.</w:t>
            </w: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  </w:t>
            </w:r>
          </w:p>
          <w:p w14:paraId="5208D7E3" w14:textId="76824652" w:rsidR="00587D2A" w:rsidRPr="00B750B6" w:rsidRDefault="00587D2A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09D" w14:textId="00A72C8D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no describe el % de cumplimiento de los objetivos y actividades desarrolladas durante el año ____, ni plantea apropiadamente las actividades para el año ____.                       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8602" w14:textId="1A0617E6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describe parcialmente los objetivos y actividades desarrolladas durante el año ___; plantea parcialmente las actividades planificadas para el año ___.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E5CC" w14:textId="73BBA49E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describe claramente los objetivos y actividades desarrolladas durante el año ____, y plantea apropiadamente las actividades planteadas para el año ____.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B29A" w14:textId="77777777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292" w14:textId="77777777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B911" w14:textId="6A940979" w:rsidR="00C80918" w:rsidRPr="00B750B6" w:rsidRDefault="00A51252" w:rsidP="00C80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AF19" w14:textId="77777777" w:rsidR="00C80918" w:rsidRPr="00B750B6" w:rsidRDefault="00C80918" w:rsidP="00C80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178A" w14:textId="77777777" w:rsidR="00C80918" w:rsidRPr="00B750B6" w:rsidRDefault="00C80918" w:rsidP="00C80918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AC5B89" w:rsidRPr="00B750B6" w14:paraId="17C16B5B" w14:textId="77777777" w:rsidTr="00AC5B89">
        <w:trPr>
          <w:trHeight w:val="274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F65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lastRenderedPageBreak/>
              <w:t>3. - Potencial de profesores a tiempo completo de la carrera adscritos al proyecto en función del cumpliendo con el indicador establecido al efecto.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3832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no posee una descripción de los profesores participantes en el proyecto ni sus actividades específicas en el mismo.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99FA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posee una descripción parcial de los profesores participantes en el proyecto y de sus actividades específicas en el mismo.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D990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posee descripción detallada de los profesores participantes en el proyecto y de sus actividades específicas en el mismo.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1AEB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664A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F236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 punto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C679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0D6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06707017" w14:textId="77777777" w:rsidTr="00AC5B89">
        <w:trPr>
          <w:trHeight w:val="253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42F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4. - Potencial de estudiantes de la carrera adscritos al proyecto, en función del cumpliendo con el indicador establecido al efecto.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DCC5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no posee una descripción de los estudiantes en proceso de formación y titulación participantes en el proyecto.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868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posee una descripción parcial de los estudiantes en proceso de formación y titulación participantes en el proyecto.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ABA1" w14:textId="77777777" w:rsidR="00C8254A" w:rsidRPr="00B750B6" w:rsidRDefault="00C8254A" w:rsidP="00BF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posee una descripción detallada de los estudiantes en proceso de formación y titulación participantes en el proyecto.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FDE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6C85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0FD8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 punto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B006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DF3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59684EF6" w14:textId="77777777" w:rsidTr="00AC5B89">
        <w:trPr>
          <w:trHeight w:val="226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E8DD" w14:textId="042A0530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5.- </w:t>
            </w:r>
            <w:r w:rsidR="00A81893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CRITERIO </w:t>
            </w:r>
            <w:r w:rsidR="00F972C1" w:rsidRPr="00B750B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C" w:eastAsia="es-EC"/>
              </w:rPr>
              <w:t xml:space="preserve">QUE DEBERAN SER LLENADOS </w:t>
            </w:r>
            <w:r w:rsidR="00A51252" w:rsidRPr="00B750B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C" w:eastAsia="es-EC"/>
              </w:rPr>
              <w:t>SOLO PARA PROYECTOS DE INVESTIGACIÓN NUEVO</w:t>
            </w:r>
            <w:r w:rsidR="00A51252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:</w:t>
            </w:r>
            <w:r w:rsidR="00A51252"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 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Propuesta de producción científica del proyecto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3D33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no posee una propuesta de producción científica para el año ____.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C25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posee una descripción parcial de la propuesta de producción científica para el año ____ y no es suficientemente clara.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8DC9" w14:textId="77777777" w:rsidR="00C8254A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posee una descripción completa de producción científica para el año ____ y es clara.   </w:t>
            </w:r>
          </w:p>
          <w:p w14:paraId="6A2E6456" w14:textId="2EB4F0ED" w:rsidR="00B750B6" w:rsidRPr="00B750B6" w:rsidRDefault="00B750B6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243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2354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F17C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CB7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51F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24766A58" w14:textId="77777777" w:rsidTr="00AC5B89">
        <w:trPr>
          <w:trHeight w:val="226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8D1" w14:textId="6A6C69A0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lastRenderedPageBreak/>
              <w:t>5</w:t>
            </w:r>
            <w:r w:rsidR="00AF1D42"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.1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.- </w:t>
            </w:r>
            <w:r w:rsidR="00A81893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CRITERIO </w:t>
            </w:r>
            <w:r w:rsidR="00F972C1"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 xml:space="preserve">QUE DEBERAN SER LLENADOS </w:t>
            </w:r>
            <w:r w:rsidRPr="00B750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val="es-EC" w:eastAsia="es-EC"/>
              </w:rPr>
              <w:t>SOLO PARA PROYECTOS DE INVESTIGACIÓN DE CONTINUIDAD</w:t>
            </w:r>
            <w:r w:rsidRPr="00B750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C" w:eastAsia="es-EC"/>
              </w:rPr>
              <w:t>:</w:t>
            </w: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 Propuesta de producción científica del proyecto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B81E3" w14:textId="7A9B5660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no posee una descripción de la producción científica alcanzada durante el año _____; tampoco posee una propuesta de producción científica para el año ____.                            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2B3F6" w14:textId="3551A192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posee una descripción parcial y escueta de producción científica alcanzada durante el año ______; la propuesta de producción científica para el año _____ no es suficientemente clara.                       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BDAF" w14:textId="60A7A8EF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 investigación posee una descripción de la producción científica alcanzada durante el año ____; la propuesta de producción científica para el año _____ es clara.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A9D4" w14:textId="77777777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2041" w14:textId="77777777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2938" w14:textId="1BB5153B" w:rsidR="00A51252" w:rsidRPr="00B750B6" w:rsidRDefault="00A51252" w:rsidP="00A51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2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0762" w14:textId="77777777" w:rsidR="00A51252" w:rsidRPr="00B750B6" w:rsidRDefault="00A51252" w:rsidP="00A51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23BA" w14:textId="77777777" w:rsidR="00A51252" w:rsidRPr="00B750B6" w:rsidRDefault="00A51252" w:rsidP="00A51252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AC5B89" w:rsidRPr="00B750B6" w14:paraId="6BC1F418" w14:textId="77777777" w:rsidTr="00AC5B89">
        <w:trPr>
          <w:trHeight w:val="1771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06F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6. - Sistematización y claridad en la descripción de los impactos del proyecto.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E6A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denota falta total de sistematización y claridad en los posibles impactos del proyecto.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B78F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denota mediana sistematización y claridad en los posibles impactos del proyecto.                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E4C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denota total sistematización y claridad en los posibles impactos del proyecto.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965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69D7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159A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 punto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8D24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498A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AC5B89" w:rsidRPr="00B750B6" w14:paraId="2B122974" w14:textId="77777777" w:rsidTr="00AC5B89">
        <w:trPr>
          <w:trHeight w:val="267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91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7. - Autogestión del grupo de investigación para el cumplimiento exitoso del proyecto, incluyendo formación y participación en redes internas y participación de profesores de otras instituciones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3DD4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La propuesta no proyecta acciones ni garantiza el proceso de autogestión requerido para desarrollar el proyecto de investigación.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C0E3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proyecta ciertas acciones aisladas y garantiza parcialmente el proceso de autogestión requerido para desarrollar el proyecto de investigación.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9A4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 xml:space="preserve">La propuesta proyecta acciones concretas; garantiza el proceso de autogestión requerido para desarrollar el proyecto de investigación.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AEF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1804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582D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 punto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78099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6E0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> </w:t>
            </w:r>
          </w:p>
        </w:tc>
      </w:tr>
      <w:tr w:rsidR="00587D2A" w:rsidRPr="00B750B6" w14:paraId="58A4410A" w14:textId="77777777" w:rsidTr="00AC5B89">
        <w:trPr>
          <w:trHeight w:val="561"/>
          <w:jc w:val="center"/>
        </w:trPr>
        <w:tc>
          <w:tcPr>
            <w:tcW w:w="11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21A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2CEA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10 puntos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1F562" w14:textId="5F6185E5" w:rsidR="00C8254A" w:rsidRPr="00B750B6" w:rsidRDefault="0043666D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lang w:val="es-EC" w:eastAsia="es-EC"/>
              </w:rPr>
              <w:t>__</w:t>
            </w:r>
            <w:r w:rsidR="00C8254A"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 </w:t>
            </w:r>
            <w:r w:rsidR="00C8254A" w:rsidRPr="004366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>puntos</w:t>
            </w:r>
            <w:r w:rsidR="00587D2A" w:rsidRPr="004366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C" w:eastAsia="es-EC"/>
              </w:rPr>
              <w:t xml:space="preserve"> </w:t>
            </w:r>
            <w:r w:rsidR="00587D2A" w:rsidRPr="00B750B6">
              <w:rPr>
                <w:rFonts w:ascii="Arial" w:eastAsia="Times New Roman" w:hAnsi="Arial" w:cs="Arial"/>
                <w:lang w:val="es-EC" w:eastAsia="es-EC"/>
              </w:rPr>
              <w:t>(</w:t>
            </w:r>
            <w:r w:rsidR="00587D2A" w:rsidRPr="00B750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EC" w:eastAsia="es-EC"/>
              </w:rPr>
              <w:t>Sumatoria de puntos</w:t>
            </w:r>
            <w:r w:rsidR="00587D2A" w:rsidRPr="00B750B6">
              <w:rPr>
                <w:rFonts w:ascii="Arial" w:eastAsia="Times New Roman" w:hAnsi="Arial" w:cs="Arial"/>
                <w:lang w:val="es-EC" w:eastAsia="es-EC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8B69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 </w:t>
            </w:r>
          </w:p>
        </w:tc>
      </w:tr>
      <w:tr w:rsidR="00AC5B89" w:rsidRPr="00B750B6" w14:paraId="3DA87DA5" w14:textId="77777777" w:rsidTr="00AC5B89">
        <w:trPr>
          <w:trHeight w:val="330"/>
          <w:jc w:val="center"/>
        </w:trPr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F5D" w14:textId="77777777" w:rsidR="00C8254A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</w:p>
          <w:p w14:paraId="08B16488" w14:textId="77777777" w:rsidR="00AC5B89" w:rsidRDefault="00AC5B89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</w:p>
          <w:p w14:paraId="30600D40" w14:textId="2B44C7CA" w:rsidR="00AC5B89" w:rsidRPr="00B750B6" w:rsidRDefault="00AC5B89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937" w14:textId="77777777" w:rsidR="00C8254A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  <w:p w14:paraId="440983D2" w14:textId="77777777" w:rsidR="005D4B57" w:rsidRDefault="005D4B57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  <w:p w14:paraId="3A6A00F9" w14:textId="77777777" w:rsidR="005D4B57" w:rsidRDefault="005D4B57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  <w:p w14:paraId="6FE92A50" w14:textId="3C12DB0B" w:rsidR="005D4B57" w:rsidRPr="00B750B6" w:rsidRDefault="005D4B57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5FB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  <w:p w14:paraId="5F0925A3" w14:textId="117C9D6F" w:rsidR="00587D2A" w:rsidRPr="00B750B6" w:rsidRDefault="00587D2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1AD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686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C7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94C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C3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DDC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AC5B89" w:rsidRPr="00B750B6" w14:paraId="3260AEAE" w14:textId="77777777" w:rsidTr="00AC5B89">
        <w:trPr>
          <w:trHeight w:val="315"/>
          <w:jc w:val="center"/>
        </w:trPr>
        <w:tc>
          <w:tcPr>
            <w:tcW w:w="15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A30D9" w14:textId="1B8E657D" w:rsidR="00AC5B89" w:rsidRPr="00B750B6" w:rsidRDefault="00AC5B89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lastRenderedPageBreak/>
              <w:t>RECOMENDACIONES</w:t>
            </w:r>
            <w:r>
              <w:rPr>
                <w:rFonts w:ascii="Arial" w:eastAsia="Times New Roman" w:hAnsi="Arial" w:cs="Arial"/>
                <w:b/>
                <w:bCs/>
                <w:lang w:val="es-EC" w:eastAsia="es-EC"/>
              </w:rPr>
              <w:t>:</w:t>
            </w:r>
          </w:p>
        </w:tc>
      </w:tr>
      <w:tr w:rsidR="00587D2A" w:rsidRPr="00B750B6" w14:paraId="71BD02A1" w14:textId="77777777" w:rsidTr="00AC5B89">
        <w:trPr>
          <w:trHeight w:val="37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0561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1: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DE60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5CCA4A29" w14:textId="77777777" w:rsidTr="00AC5B89">
        <w:trPr>
          <w:trHeight w:val="31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10E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2: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7A2" w14:textId="77777777" w:rsidR="00F65F13" w:rsidRPr="00B750B6" w:rsidRDefault="00F65F13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22BB6A4C" w14:textId="77777777" w:rsidTr="00AC5B89">
        <w:trPr>
          <w:trHeight w:val="39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C75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3: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D808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296B8E61" w14:textId="77777777" w:rsidTr="00AC5B89">
        <w:trPr>
          <w:trHeight w:val="31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B2B7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4: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3C1" w14:textId="77777777" w:rsidR="00F65F13" w:rsidRPr="00B750B6" w:rsidRDefault="00F65F13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2D4889EA" w14:textId="77777777" w:rsidTr="00AC5B89">
        <w:trPr>
          <w:trHeight w:val="36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DBDC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5: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9039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1555580A" w14:textId="77777777" w:rsidTr="00AC5B89">
        <w:trPr>
          <w:trHeight w:val="31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A1E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6: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EF7" w14:textId="77777777" w:rsidR="00F65F13" w:rsidRPr="00B750B6" w:rsidRDefault="00F65F13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534BAD95" w14:textId="77777777" w:rsidTr="00AC5B89">
        <w:trPr>
          <w:trHeight w:val="31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4DA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Criterio Nº 7: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7A5" w14:textId="77777777" w:rsidR="00F65F13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AC5B89" w:rsidRPr="00B750B6" w14:paraId="292042C5" w14:textId="77777777" w:rsidTr="00371A43">
        <w:trPr>
          <w:trHeight w:val="315"/>
          <w:jc w:val="center"/>
        </w:trPr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0266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1A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243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214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3A8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  <w:p w14:paraId="1C5375A9" w14:textId="416B3E4F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74E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D0B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371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4BA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371A43" w:rsidRPr="00B750B6" w14:paraId="50320D70" w14:textId="77777777" w:rsidTr="00371A43">
        <w:trPr>
          <w:trHeight w:val="315"/>
          <w:jc w:val="center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92E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01CD8" w14:textId="30922BAB" w:rsidR="00C8254A" w:rsidRPr="00B750B6" w:rsidRDefault="00F65F13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lang w:val="es-EC" w:eastAsia="es-EC"/>
              </w:rPr>
              <w:t xml:space="preserve">                 </w:t>
            </w:r>
          </w:p>
        </w:tc>
        <w:tc>
          <w:tcPr>
            <w:tcW w:w="5968" w:type="dxa"/>
            <w:gridSpan w:val="4"/>
            <w:shd w:val="clear" w:color="auto" w:fill="auto"/>
            <w:noWrap/>
            <w:vAlign w:val="bottom"/>
            <w:hideMark/>
          </w:tcPr>
          <w:p w14:paraId="457F49DC" w14:textId="03AEE130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  <w:p w14:paraId="6701A164" w14:textId="44995794" w:rsidR="007E0275" w:rsidRPr="00B750B6" w:rsidRDefault="007E0275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  <w:p w14:paraId="49C1A6A7" w14:textId="77777777" w:rsidR="007E0275" w:rsidRPr="00B750B6" w:rsidRDefault="007E0275" w:rsidP="00371A4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  <w:p w14:paraId="3F414A06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E7F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192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02F1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42B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371A43" w:rsidRPr="00B750B6" w14:paraId="3CB8F8AB" w14:textId="77777777" w:rsidTr="00371A43">
        <w:trPr>
          <w:trHeight w:val="315"/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70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9A37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5968" w:type="dxa"/>
            <w:gridSpan w:val="4"/>
            <w:shd w:val="clear" w:color="auto" w:fill="auto"/>
            <w:noWrap/>
            <w:vAlign w:val="bottom"/>
            <w:hideMark/>
          </w:tcPr>
          <w:p w14:paraId="7071436D" w14:textId="33669247" w:rsidR="00C8254A" w:rsidRPr="00B750B6" w:rsidRDefault="00F65F13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       </w:t>
            </w:r>
            <w:r w:rsidR="000A6949" w:rsidRPr="000A694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  <w:t>Apellidos y Nombres Completos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125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EB8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05C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942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  <w:tr w:rsidR="00587D2A" w:rsidRPr="00B750B6" w14:paraId="61873C09" w14:textId="77777777" w:rsidTr="00371A43">
        <w:trPr>
          <w:trHeight w:val="315"/>
          <w:jc w:val="center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ABC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421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59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AEA" w14:textId="7BAF7013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C" w:eastAsia="es-EC"/>
              </w:rPr>
            </w:pP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   Director</w:t>
            </w:r>
            <w:r w:rsidR="000A6949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 (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>a</w:t>
            </w:r>
            <w:r w:rsidR="000A6949">
              <w:rPr>
                <w:rFonts w:ascii="Arial" w:eastAsia="Times New Roman" w:hAnsi="Arial" w:cs="Arial"/>
                <w:b/>
                <w:bCs/>
                <w:lang w:val="es-EC" w:eastAsia="es-EC"/>
              </w:rPr>
              <w:t>)</w:t>
            </w:r>
            <w:r w:rsidRPr="00B750B6">
              <w:rPr>
                <w:rFonts w:ascii="Arial" w:eastAsia="Times New Roman" w:hAnsi="Arial" w:cs="Arial"/>
                <w:b/>
                <w:bCs/>
                <w:lang w:val="es-EC" w:eastAsia="es-EC"/>
              </w:rPr>
              <w:t xml:space="preserve"> DCI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69E" w14:textId="77777777" w:rsidR="00C8254A" w:rsidRPr="00B750B6" w:rsidRDefault="00C8254A" w:rsidP="00BF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618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295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359" w14:textId="77777777" w:rsidR="00C8254A" w:rsidRPr="00B750B6" w:rsidRDefault="00C8254A" w:rsidP="00BF071E">
            <w:pPr>
              <w:spacing w:after="0" w:line="240" w:lineRule="auto"/>
              <w:rPr>
                <w:rFonts w:ascii="Arial" w:eastAsia="Times New Roman" w:hAnsi="Arial" w:cs="Arial"/>
                <w:lang w:val="es-EC" w:eastAsia="es-EC"/>
              </w:rPr>
            </w:pPr>
          </w:p>
        </w:tc>
      </w:tr>
    </w:tbl>
    <w:p w14:paraId="6AD50BBE" w14:textId="77777777" w:rsidR="00C8254A" w:rsidRPr="00B750B6" w:rsidRDefault="00C8254A" w:rsidP="007E44FA">
      <w:pPr>
        <w:rPr>
          <w:rFonts w:ascii="Arial" w:hAnsi="Arial" w:cs="Arial"/>
        </w:rPr>
      </w:pPr>
      <w:bookmarkStart w:id="0" w:name="_GoBack"/>
      <w:bookmarkEnd w:id="0"/>
    </w:p>
    <w:sectPr w:rsidR="00C8254A" w:rsidRPr="00B750B6" w:rsidSect="00587D2A">
      <w:headerReference w:type="default" r:id="rId9"/>
      <w:pgSz w:w="16838" w:h="11906" w:orient="landscape" w:code="9"/>
      <w:pgMar w:top="1134" w:right="567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5078" w14:textId="77777777" w:rsidR="00CF7476" w:rsidRDefault="00CF7476" w:rsidP="0031489D">
      <w:pPr>
        <w:spacing w:after="0" w:line="240" w:lineRule="auto"/>
      </w:pPr>
      <w:r>
        <w:separator/>
      </w:r>
    </w:p>
  </w:endnote>
  <w:endnote w:type="continuationSeparator" w:id="0">
    <w:p w14:paraId="3D4C754B" w14:textId="77777777" w:rsidR="00CF7476" w:rsidRDefault="00CF7476" w:rsidP="003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8D90" w14:textId="77777777" w:rsidR="00CF7476" w:rsidRDefault="00CF7476" w:rsidP="0031489D">
      <w:pPr>
        <w:spacing w:after="0" w:line="240" w:lineRule="auto"/>
      </w:pPr>
      <w:r>
        <w:separator/>
      </w:r>
    </w:p>
  </w:footnote>
  <w:footnote w:type="continuationSeparator" w:id="0">
    <w:p w14:paraId="19DF993D" w14:textId="77777777" w:rsidR="00CF7476" w:rsidRDefault="00CF7476" w:rsidP="003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10381"/>
      <w:gridCol w:w="3260"/>
    </w:tblGrid>
    <w:tr w:rsidR="0031489D" w:rsidRPr="00F22724" w14:paraId="0D590273" w14:textId="77777777" w:rsidTr="00C34D92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42CB" w14:textId="77777777" w:rsidR="0031489D" w:rsidRPr="00F22724" w:rsidRDefault="0031489D" w:rsidP="0031489D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9DB460" wp14:editId="0C1D797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8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EE066B2" w14:textId="77777777" w:rsidR="0031489D" w:rsidRPr="00F22724" w:rsidRDefault="0031489D" w:rsidP="0031489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32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0ABBC" w14:textId="6DDDEFC2" w:rsidR="00BE2BF6" w:rsidRPr="00F22724" w:rsidRDefault="0031489D" w:rsidP="00BE2BF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PIG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01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F</w:t>
          </w:r>
          <w:r w:rsid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</w:t>
          </w:r>
          <w:r w:rsidR="004E073E" w:rsidRPr="004E073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00</w:t>
          </w:r>
          <w:r w:rsidR="00BE2BF6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4</w:t>
          </w:r>
        </w:p>
      </w:tc>
    </w:tr>
    <w:tr w:rsidR="0031489D" w:rsidRPr="00B43AFF" w14:paraId="6507316D" w14:textId="77777777" w:rsidTr="00C34D92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F9D44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103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108FB" w14:textId="70483BF8" w:rsidR="0031489D" w:rsidRPr="003A0514" w:rsidRDefault="00BE2BF6" w:rsidP="00B10EDD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DICTAMEN </w:t>
          </w:r>
          <w:r w:rsidRPr="00BE2BF6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DE APROBACIÓN DE PROGRAMAS Y/O PROYECTOS</w:t>
          </w:r>
        </w:p>
      </w:tc>
      <w:tc>
        <w:tcPr>
          <w:tcW w:w="32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23F68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1489D" w:rsidRPr="00F22724" w14:paraId="20980B1E" w14:textId="77777777" w:rsidTr="00C34D92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008B9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103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B9126" w14:textId="0881792B" w:rsidR="0031489D" w:rsidRPr="00F22724" w:rsidRDefault="0031489D" w:rsidP="009E4E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4E073E" w:rsidRPr="004E073E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RECEPCIÓN, SELECCIÓN, Y CALIFICACIÓN DE PROGRAMAS Y/O PROYECTOS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46E1" w14:textId="77777777" w:rsidR="0031489D" w:rsidRPr="00F22724" w:rsidRDefault="0031489D" w:rsidP="00CF5E5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31489D" w:rsidRPr="00F22724" w14:paraId="7D821159" w14:textId="77777777" w:rsidTr="00C34D92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4E86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103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42F3E" w14:textId="77777777" w:rsidR="0031489D" w:rsidRPr="00F22724" w:rsidRDefault="0031489D" w:rsidP="0031489D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518B7" w14:textId="77777777" w:rsidR="0031489D" w:rsidRPr="00F22724" w:rsidRDefault="0031489D" w:rsidP="0031489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C0803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CC0803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5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1E0809E" w14:textId="77777777" w:rsidR="0031489D" w:rsidRDefault="003148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34"/>
    <w:rsid w:val="00006F59"/>
    <w:rsid w:val="00013787"/>
    <w:rsid w:val="00096327"/>
    <w:rsid w:val="000A2E02"/>
    <w:rsid w:val="000A6949"/>
    <w:rsid w:val="000C7E8F"/>
    <w:rsid w:val="00114352"/>
    <w:rsid w:val="0011516F"/>
    <w:rsid w:val="00130192"/>
    <w:rsid w:val="001609A4"/>
    <w:rsid w:val="00163EB5"/>
    <w:rsid w:val="001833BB"/>
    <w:rsid w:val="001C780B"/>
    <w:rsid w:val="00215352"/>
    <w:rsid w:val="00225CF1"/>
    <w:rsid w:val="002E2C2B"/>
    <w:rsid w:val="002E49B5"/>
    <w:rsid w:val="002F09D4"/>
    <w:rsid w:val="0031489D"/>
    <w:rsid w:val="00334D5B"/>
    <w:rsid w:val="00335E58"/>
    <w:rsid w:val="00371A43"/>
    <w:rsid w:val="003B6136"/>
    <w:rsid w:val="003D0FEC"/>
    <w:rsid w:val="00421FF3"/>
    <w:rsid w:val="0043666D"/>
    <w:rsid w:val="00444B3E"/>
    <w:rsid w:val="00477D01"/>
    <w:rsid w:val="00485AD0"/>
    <w:rsid w:val="00486C86"/>
    <w:rsid w:val="0049215B"/>
    <w:rsid w:val="004E073E"/>
    <w:rsid w:val="005369C4"/>
    <w:rsid w:val="00587D2A"/>
    <w:rsid w:val="005955D3"/>
    <w:rsid w:val="005A34CE"/>
    <w:rsid w:val="005B3D3F"/>
    <w:rsid w:val="005C11FF"/>
    <w:rsid w:val="005D4B57"/>
    <w:rsid w:val="005E68D6"/>
    <w:rsid w:val="005F3610"/>
    <w:rsid w:val="00610238"/>
    <w:rsid w:val="006327A0"/>
    <w:rsid w:val="00642D4C"/>
    <w:rsid w:val="006624D4"/>
    <w:rsid w:val="00665C85"/>
    <w:rsid w:val="006701F9"/>
    <w:rsid w:val="0067077B"/>
    <w:rsid w:val="006E3020"/>
    <w:rsid w:val="006F2E00"/>
    <w:rsid w:val="006F6CEA"/>
    <w:rsid w:val="00793315"/>
    <w:rsid w:val="00795BBB"/>
    <w:rsid w:val="007A2764"/>
    <w:rsid w:val="007B66B6"/>
    <w:rsid w:val="007E0275"/>
    <w:rsid w:val="007E44FA"/>
    <w:rsid w:val="00845E9D"/>
    <w:rsid w:val="0088140C"/>
    <w:rsid w:val="00895E7C"/>
    <w:rsid w:val="00906973"/>
    <w:rsid w:val="00932406"/>
    <w:rsid w:val="00944E6B"/>
    <w:rsid w:val="00954A86"/>
    <w:rsid w:val="009568F4"/>
    <w:rsid w:val="00966964"/>
    <w:rsid w:val="00981D1A"/>
    <w:rsid w:val="009A392E"/>
    <w:rsid w:val="009A75E8"/>
    <w:rsid w:val="009C6C71"/>
    <w:rsid w:val="009E4E24"/>
    <w:rsid w:val="00A44F24"/>
    <w:rsid w:val="00A51252"/>
    <w:rsid w:val="00A64AA8"/>
    <w:rsid w:val="00A81893"/>
    <w:rsid w:val="00AA7EA9"/>
    <w:rsid w:val="00AC5B89"/>
    <w:rsid w:val="00AE5D7B"/>
    <w:rsid w:val="00AF1D42"/>
    <w:rsid w:val="00B10EDD"/>
    <w:rsid w:val="00B16A44"/>
    <w:rsid w:val="00B24200"/>
    <w:rsid w:val="00B43AFF"/>
    <w:rsid w:val="00B750B6"/>
    <w:rsid w:val="00B81FFC"/>
    <w:rsid w:val="00BB4034"/>
    <w:rsid w:val="00BE2BF6"/>
    <w:rsid w:val="00BE5904"/>
    <w:rsid w:val="00BE7B22"/>
    <w:rsid w:val="00C01A52"/>
    <w:rsid w:val="00C233FC"/>
    <w:rsid w:val="00C34D92"/>
    <w:rsid w:val="00C54B45"/>
    <w:rsid w:val="00C80918"/>
    <w:rsid w:val="00C8254A"/>
    <w:rsid w:val="00C9528A"/>
    <w:rsid w:val="00CC0803"/>
    <w:rsid w:val="00CD495F"/>
    <w:rsid w:val="00CF5E5A"/>
    <w:rsid w:val="00CF7476"/>
    <w:rsid w:val="00D16A07"/>
    <w:rsid w:val="00D90233"/>
    <w:rsid w:val="00DA66E8"/>
    <w:rsid w:val="00DC38CA"/>
    <w:rsid w:val="00DD227E"/>
    <w:rsid w:val="00DD3CFD"/>
    <w:rsid w:val="00DF0777"/>
    <w:rsid w:val="00E25A18"/>
    <w:rsid w:val="00E63786"/>
    <w:rsid w:val="00E74A82"/>
    <w:rsid w:val="00E83643"/>
    <w:rsid w:val="00EE2A5E"/>
    <w:rsid w:val="00EE7CBB"/>
    <w:rsid w:val="00F428C1"/>
    <w:rsid w:val="00F57759"/>
    <w:rsid w:val="00F65F13"/>
    <w:rsid w:val="00F6761E"/>
    <w:rsid w:val="00F7108D"/>
    <w:rsid w:val="00F95963"/>
    <w:rsid w:val="00F972C1"/>
    <w:rsid w:val="00FC0C14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18D9"/>
  <w15:chartTrackingRefBased/>
  <w15:docId w15:val="{D24629FB-20B8-450E-ACE0-64253BE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13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335E58"/>
    <w:pPr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9D"/>
  </w:style>
  <w:style w:type="paragraph" w:styleId="Piedepgina">
    <w:name w:val="footer"/>
    <w:basedOn w:val="Normal"/>
    <w:link w:val="PiedepginaCar"/>
    <w:uiPriority w:val="99"/>
    <w:unhideWhenUsed/>
    <w:rsid w:val="003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9D"/>
  </w:style>
  <w:style w:type="paragraph" w:styleId="Textodeglobo">
    <w:name w:val="Balloon Text"/>
    <w:basedOn w:val="Normal"/>
    <w:link w:val="TextodegloboCar"/>
    <w:uiPriority w:val="99"/>
    <w:semiHidden/>
    <w:unhideWhenUsed/>
    <w:rsid w:val="005E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D6"/>
    <w:rPr>
      <w:rFonts w:ascii="Segoe UI" w:hAnsi="Segoe UI" w:cs="Segoe UI"/>
      <w:sz w:val="18"/>
      <w:szCs w:val="18"/>
    </w:rPr>
  </w:style>
  <w:style w:type="character" w:customStyle="1" w:styleId="Ttulo2">
    <w:name w:val="Título2"/>
    <w:basedOn w:val="Fuentedeprrafopredeter"/>
    <w:rsid w:val="0067077B"/>
  </w:style>
  <w:style w:type="character" w:customStyle="1" w:styleId="Estilo34">
    <w:name w:val="Estilo34"/>
    <w:basedOn w:val="Fuentedeprrafopredeter"/>
    <w:uiPriority w:val="1"/>
    <w:rsid w:val="0067077B"/>
    <w:rPr>
      <w:rFonts w:ascii="Times New Roman" w:hAnsi="Times New Roman"/>
      <w:color w:val="auto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7B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7B"/>
    <w:rPr>
      <w:rFonts w:ascii="Calibri" w:eastAsia="Calibri" w:hAnsi="Calibri" w:cs="Times New Roman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67077B"/>
    <w:rPr>
      <w:vertAlign w:val="superscript"/>
    </w:rPr>
  </w:style>
  <w:style w:type="table" w:styleId="Tabladelista1clara-nfasis1">
    <w:name w:val="List Table 1 Light Accent 1"/>
    <w:basedOn w:val="Tablanormal"/>
    <w:uiPriority w:val="46"/>
    <w:rsid w:val="00B2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2542B7E0-9D9F-4005-A7BB-1F4CE7D5DB79}"/>
</file>

<file path=customXml/itemProps2.xml><?xml version="1.0" encoding="utf-8"?>
<ds:datastoreItem xmlns:ds="http://schemas.openxmlformats.org/officeDocument/2006/customXml" ds:itemID="{2F6DC217-075C-4CE6-AFEA-A76888B7A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88E0F-E913-4883-9CBA-810F75AFA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MACIAS TERESA GERTRUDIS</dc:creator>
  <cp:keywords/>
  <dc:description/>
  <cp:lastModifiedBy>MARIA JOSE LOPEZ PALACIOS</cp:lastModifiedBy>
  <cp:revision>29</cp:revision>
  <cp:lastPrinted>2019-11-06T16:55:00Z</cp:lastPrinted>
  <dcterms:created xsi:type="dcterms:W3CDTF">2019-12-19T17:01:00Z</dcterms:created>
  <dcterms:modified xsi:type="dcterms:W3CDTF">2019-12-23T20:05:00Z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