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872B" w14:textId="77777777" w:rsidR="00EB4B4E" w:rsidRPr="006561A1" w:rsidRDefault="00EB4B4E" w:rsidP="00E91F72">
      <w:pPr>
        <w:jc w:val="center"/>
        <w:rPr>
          <w:rFonts w:asciiTheme="minorHAnsi" w:hAnsiTheme="minorHAnsi" w:cstheme="minorHAnsi"/>
        </w:rPr>
      </w:pPr>
    </w:p>
    <w:p w14:paraId="18DB872C" w14:textId="77777777" w:rsidR="00EB4B4E" w:rsidRPr="006561A1" w:rsidRDefault="00EB4B4E" w:rsidP="00E91F72">
      <w:pPr>
        <w:jc w:val="center"/>
        <w:rPr>
          <w:rFonts w:asciiTheme="minorHAnsi" w:hAnsiTheme="minorHAnsi" w:cstheme="minorHAnsi"/>
        </w:rPr>
      </w:pPr>
    </w:p>
    <w:p w14:paraId="18DB872D" w14:textId="77777777" w:rsidR="00EB4B4E" w:rsidRPr="006561A1" w:rsidRDefault="00EB4B4E" w:rsidP="00E91F72">
      <w:pPr>
        <w:jc w:val="center"/>
        <w:rPr>
          <w:rFonts w:asciiTheme="minorHAnsi" w:hAnsiTheme="minorHAnsi" w:cstheme="minorHAnsi"/>
        </w:rPr>
      </w:pPr>
    </w:p>
    <w:p w14:paraId="18DB872E" w14:textId="77777777" w:rsidR="00EB4B4E" w:rsidRPr="006561A1" w:rsidRDefault="00EB4B4E" w:rsidP="00E91F72">
      <w:pPr>
        <w:jc w:val="center"/>
        <w:rPr>
          <w:rFonts w:asciiTheme="minorHAnsi" w:hAnsiTheme="minorHAnsi" w:cstheme="minorHAnsi"/>
        </w:rPr>
      </w:pPr>
    </w:p>
    <w:p w14:paraId="18DB872F" w14:textId="77777777" w:rsidR="00EB4B4E" w:rsidRPr="006561A1" w:rsidRDefault="00EB4B4E" w:rsidP="00E91F72">
      <w:pPr>
        <w:jc w:val="center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-1414845143"/>
        <w:docPartObj>
          <w:docPartGallery w:val="Cover Pages"/>
          <w:docPartUnique/>
        </w:docPartObj>
      </w:sdtPr>
      <w:sdtContent>
        <w:p w14:paraId="18DB8730" w14:textId="77777777" w:rsidR="00E91F72" w:rsidRPr="006561A1" w:rsidRDefault="00E91F72" w:rsidP="00E91F72">
          <w:pPr>
            <w:jc w:val="center"/>
            <w:rPr>
              <w:rFonts w:asciiTheme="minorHAnsi" w:hAnsiTheme="minorHAnsi" w:cstheme="minorHAnsi"/>
              <w:b/>
              <w:sz w:val="44"/>
              <w:lang w:val="es-ES"/>
            </w:rPr>
          </w:pPr>
        </w:p>
        <w:p w14:paraId="18DB8731" w14:textId="77777777" w:rsidR="00E91F72" w:rsidRPr="006561A1" w:rsidRDefault="00E91F72" w:rsidP="00E91F72">
          <w:pPr>
            <w:rPr>
              <w:rFonts w:asciiTheme="minorHAnsi" w:hAnsiTheme="minorHAnsi" w:cstheme="minorHAnsi"/>
            </w:rPr>
          </w:pPr>
        </w:p>
        <w:p w14:paraId="18DB8732" w14:textId="77777777" w:rsidR="00EB4B4E" w:rsidRPr="006561A1" w:rsidRDefault="00EB4B4E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33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34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35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36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37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38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39" w14:textId="77777777" w:rsidR="00EB4B4E" w:rsidRPr="006561A1" w:rsidRDefault="00501D27" w:rsidP="00EB4B4E">
          <w:pPr>
            <w:rPr>
              <w:rFonts w:asciiTheme="minorHAnsi" w:hAnsiTheme="minorHAnsi" w:cstheme="minorHAnsi"/>
            </w:rPr>
          </w:pPr>
          <w:r w:rsidRPr="006561A1">
            <w:rPr>
              <w:rFonts w:asciiTheme="minorHAnsi" w:eastAsiaTheme="minorEastAsia" w:hAnsiTheme="minorHAnsi" w:cstheme="minorHAnsi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8DB895A" wp14:editId="18DB895B">
                    <wp:simplePos x="0" y="0"/>
                    <wp:positionH relativeFrom="margin">
                      <wp:posOffset>-174080</wp:posOffset>
                    </wp:positionH>
                    <wp:positionV relativeFrom="paragraph">
                      <wp:posOffset>136978</wp:posOffset>
                    </wp:positionV>
                    <wp:extent cx="5994400" cy="2305685"/>
                    <wp:effectExtent l="0" t="0" r="0" b="0"/>
                    <wp:wrapNone/>
                    <wp:docPr id="4" name="4 Rectángul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94400" cy="230568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8DB896E" w14:textId="440B09A8" w:rsidR="00EB4B4E" w:rsidRPr="00BC3FF5" w:rsidRDefault="00EB6104" w:rsidP="00EB4B4E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  <w:lang w:val="es-EC"/>
                                  </w:rPr>
                                </w:pPr>
                                <w:r w:rsidRPr="00A751F2"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  <w:lang w:val="es-EC"/>
                                  </w:rPr>
                                  <w:t xml:space="preserve">INFORME </w:t>
                                </w:r>
                                <w:r w:rsidR="00C4056B"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  <w:lang w:val="es-EC"/>
                                  </w:rPr>
                                  <w:t>PERIÓDICO</w:t>
                                </w:r>
                                <w:r w:rsidRPr="00A751F2"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  <w:lang w:val="es-EC"/>
                                  </w:rPr>
                                  <w:t xml:space="preserve"> DE </w:t>
                                </w:r>
                                <w:r w:rsidR="007D529B"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  <w:lang w:val="es-EC"/>
                                  </w:rPr>
                                  <w:t>SEGUIMIE</w:t>
                                </w:r>
                                <w:r w:rsidR="00CA549D"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  <w:lang w:val="es-EC"/>
                                  </w:rPr>
                                  <w:t>N</w:t>
                                </w:r>
                                <w:r w:rsidR="007D529B"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  <w:lang w:val="es-EC"/>
                                  </w:rPr>
                                  <w:t xml:space="preserve">TO A LA </w:t>
                                </w:r>
                                <w:r w:rsidRPr="00A751F2"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  <w:lang w:val="es-EC"/>
                                  </w:rPr>
                                  <w:t xml:space="preserve">EJECUCIÓN DEL </w:t>
                                </w:r>
                                <w:r w:rsidR="00EB4B4E" w:rsidRPr="00A751F2"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  <w:lang w:val="es-EC"/>
                                  </w:rPr>
                                  <w:t xml:space="preserve">PLAN </w:t>
                                </w:r>
                                <w:r w:rsidR="009213AD" w:rsidRPr="00A751F2"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  <w:lang w:val="es-EC"/>
                                  </w:rPr>
                                  <w:t xml:space="preserve">DE </w:t>
                                </w:r>
                                <w:r w:rsidR="00BC17B6" w:rsidRPr="00A751F2"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  <w:lang w:val="es-EC"/>
                                  </w:rPr>
                                  <w:t>MEJOR</w:t>
                                </w:r>
                                <w:r w:rsidR="009E2ECA" w:rsidRPr="00A751F2"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  <w:lang w:val="es-EC"/>
                                  </w:rPr>
                                  <w:t>AS</w:t>
                                </w:r>
                                <w:r w:rsidR="009213AD" w:rsidRPr="00A751F2"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  <w:lang w:val="es-EC"/>
                                  </w:rPr>
                                  <w:t xml:space="preserve"> </w:t>
                                </w:r>
                                <w:r w:rsidR="00AD14FC"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  <w:lang w:val="es-EC"/>
                                  </w:rPr>
                                  <w:t xml:space="preserve">DE LA </w:t>
                                </w:r>
                                <w:r w:rsidR="00BC3FF5"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  <w:lang w:val="es-EC"/>
                                  </w:rPr>
                                  <w:t>CARRERA</w:t>
                                </w:r>
                                <w:r w:rsidR="00AD14FC"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  <w:lang w:val="es-EC"/>
                                  </w:rPr>
                                  <w:t xml:space="preserve"> </w:t>
                                </w:r>
                                <w:r w:rsidR="009213AD" w:rsidRPr="00BC3FF5"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  <w:lang w:val="es-EC"/>
                                  </w:rPr>
                                  <w:t>20</w:t>
                                </w:r>
                                <w:r w:rsidR="00CB6A4F" w:rsidRPr="00BC3FF5"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  <w:lang w:val="es-EC"/>
                                  </w:rPr>
                                  <w:t>2</w:t>
                                </w:r>
                                <w:r w:rsidR="00475A74" w:rsidRPr="00BC3FF5"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  <w:lang w:val="es-EC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8DB895A" id="4 Rectángulo" o:spid="_x0000_s1026" style="position:absolute;margin-left:-13.7pt;margin-top:10.8pt;width:472pt;height:181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" filled="f" stroked="f" strokeweight="1pt">
                    <v:textbox>
                      <w:txbxContent>
                        <w:p w14:paraId="18DB896E" w14:textId="440B09A8" w:rsidR="00EB4B4E" w:rsidRPr="00BC3FF5" w:rsidRDefault="00EB6104" w:rsidP="00EB4B4E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es-EC"/>
                            </w:rPr>
                          </w:pPr>
                          <w:r w:rsidRPr="00A751F2"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es-EC"/>
                            </w:rPr>
                            <w:t xml:space="preserve">INFORME </w:t>
                          </w:r>
                          <w:r w:rsidR="00C4056B"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es-EC"/>
                            </w:rPr>
                            <w:t>PERIÓDICO</w:t>
                          </w:r>
                          <w:r w:rsidRPr="00A751F2"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es-EC"/>
                            </w:rPr>
                            <w:t xml:space="preserve"> DE </w:t>
                          </w:r>
                          <w:r w:rsidR="007D529B"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es-EC"/>
                            </w:rPr>
                            <w:t>SEGUIMIE</w:t>
                          </w:r>
                          <w:r w:rsidR="00CA549D"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es-EC"/>
                            </w:rPr>
                            <w:t>N</w:t>
                          </w:r>
                          <w:r w:rsidR="007D529B"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es-EC"/>
                            </w:rPr>
                            <w:t xml:space="preserve">TO A LA </w:t>
                          </w:r>
                          <w:r w:rsidRPr="00A751F2"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es-EC"/>
                            </w:rPr>
                            <w:t xml:space="preserve">EJECUCIÓN DEL </w:t>
                          </w:r>
                          <w:r w:rsidR="00EB4B4E" w:rsidRPr="00A751F2"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es-EC"/>
                            </w:rPr>
                            <w:t xml:space="preserve">PLAN </w:t>
                          </w:r>
                          <w:r w:rsidR="009213AD" w:rsidRPr="00A751F2"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es-EC"/>
                            </w:rPr>
                            <w:t xml:space="preserve">DE </w:t>
                          </w:r>
                          <w:r w:rsidR="00BC17B6" w:rsidRPr="00A751F2"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es-EC"/>
                            </w:rPr>
                            <w:t>MEJOR</w:t>
                          </w:r>
                          <w:r w:rsidR="009E2ECA" w:rsidRPr="00A751F2"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es-EC"/>
                            </w:rPr>
                            <w:t>AS</w:t>
                          </w:r>
                          <w:r w:rsidR="009213AD" w:rsidRPr="00A751F2"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es-EC"/>
                            </w:rPr>
                            <w:t xml:space="preserve"> </w:t>
                          </w:r>
                          <w:r w:rsidR="00AD14FC"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es-EC"/>
                            </w:rPr>
                            <w:t xml:space="preserve">DE LA </w:t>
                          </w:r>
                          <w:r w:rsidR="00BC3FF5"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es-EC"/>
                            </w:rPr>
                            <w:t>CARRERA</w:t>
                          </w:r>
                          <w:r w:rsidR="00AD14FC"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es-EC"/>
                            </w:rPr>
                            <w:t xml:space="preserve"> </w:t>
                          </w:r>
                          <w:r w:rsidR="009213AD" w:rsidRPr="00BC3FF5"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es-EC"/>
                            </w:rPr>
                            <w:t>20</w:t>
                          </w:r>
                          <w:r w:rsidR="00CB6A4F" w:rsidRPr="00BC3FF5"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es-EC"/>
                            </w:rPr>
                            <w:t>2</w:t>
                          </w:r>
                          <w:r w:rsidR="00475A74" w:rsidRPr="00BC3FF5"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es-EC"/>
                            </w:rPr>
                            <w:t>…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  <w:p w14:paraId="18DB873A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3B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3C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3D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3E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3F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40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41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42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43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44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45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46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47" w14:textId="77777777" w:rsidR="00EB4B4E" w:rsidRPr="006561A1" w:rsidRDefault="00EB4B4E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48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49" w14:textId="77777777" w:rsidR="00EB4B4E" w:rsidRPr="006561A1" w:rsidRDefault="00501D27" w:rsidP="00EB4B4E">
          <w:pPr>
            <w:rPr>
              <w:rFonts w:asciiTheme="minorHAnsi" w:hAnsiTheme="minorHAnsi" w:cstheme="minorHAnsi"/>
            </w:rPr>
          </w:pPr>
          <w:r w:rsidRPr="006561A1">
            <w:rPr>
              <w:rFonts w:asciiTheme="minorHAnsi" w:eastAsiaTheme="minorEastAsia" w:hAnsiTheme="minorHAnsi" w:cstheme="minorHAnsi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8DB895C" wp14:editId="18DB895D">
                    <wp:simplePos x="0" y="0"/>
                    <wp:positionH relativeFrom="margin">
                      <wp:posOffset>-14514</wp:posOffset>
                    </wp:positionH>
                    <wp:positionV relativeFrom="paragraph">
                      <wp:posOffset>94887</wp:posOffset>
                    </wp:positionV>
                    <wp:extent cx="5994400" cy="438150"/>
                    <wp:effectExtent l="0" t="0" r="0" b="0"/>
                    <wp:wrapNone/>
                    <wp:docPr id="3" name="4 Rectángul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94400" cy="4381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F3FCA54" w14:textId="63180B51" w:rsidR="00FD72FC" w:rsidRPr="00FD72FC" w:rsidRDefault="00C4056B" w:rsidP="00997752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28"/>
                                    <w:szCs w:val="72"/>
                                    <w:lang w:val="es-EC"/>
                                  </w:rPr>
                                </w:pPr>
                                <w:r w:rsidRPr="00FD72FC">
                                  <w:rPr>
                                    <w:b/>
                                    <w:color w:val="000000" w:themeColor="text1"/>
                                    <w:sz w:val="28"/>
                                    <w:szCs w:val="72"/>
                                    <w:lang w:val="es-EC"/>
                                  </w:rPr>
                                  <w:t>Periodo del seguimiento:</w:t>
                                </w:r>
                                <w:r w:rsidR="00997752">
                                  <w:rPr>
                                    <w:b/>
                                    <w:color w:val="000000" w:themeColor="text1"/>
                                    <w:sz w:val="28"/>
                                    <w:szCs w:val="72"/>
                                    <w:lang w:val="es-EC"/>
                                  </w:rPr>
                                  <w:t xml:space="preserve"> Del …. de …. al …. de …. del 2024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8DB895C" id="_x0000_s1027" style="position:absolute;margin-left:-1.15pt;margin-top:7.45pt;width:472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" filled="f" stroked="f" strokeweight="1pt">
                    <v:textbox>
                      <w:txbxContent>
                        <w:p w14:paraId="3F3FCA54" w14:textId="63180B51" w:rsidR="00FD72FC" w:rsidRPr="00FD72FC" w:rsidRDefault="00C4056B" w:rsidP="00997752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  <w:szCs w:val="72"/>
                              <w:lang w:val="es-EC"/>
                            </w:rPr>
                          </w:pPr>
                          <w:r w:rsidRPr="00FD72FC">
                            <w:rPr>
                              <w:b/>
                              <w:color w:val="000000" w:themeColor="text1"/>
                              <w:sz w:val="28"/>
                              <w:szCs w:val="72"/>
                              <w:lang w:val="es-EC"/>
                            </w:rPr>
                            <w:t>Periodo del seguimiento:</w:t>
                          </w:r>
                          <w:r w:rsidR="00997752">
                            <w:rPr>
                              <w:b/>
                              <w:color w:val="000000" w:themeColor="text1"/>
                              <w:sz w:val="28"/>
                              <w:szCs w:val="72"/>
                              <w:lang w:val="es-EC"/>
                            </w:rPr>
                            <w:t xml:space="preserve"> Del …. de …. al …. de …. del 2024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  <w:p w14:paraId="18DB874A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4B" w14:textId="77777777" w:rsidR="00EB4B4E" w:rsidRPr="006561A1" w:rsidRDefault="00EB4B4E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4C" w14:textId="77777777" w:rsidR="00EB4B4E" w:rsidRPr="006561A1" w:rsidRDefault="00EB4B4E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4D" w14:textId="77777777" w:rsidR="00EB4B4E" w:rsidRPr="006561A1" w:rsidRDefault="00EB4B4E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4E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4F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0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1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2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3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4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5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6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7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8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9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A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B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C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D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E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F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60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64" w14:textId="77777777" w:rsidR="00EB4B4E" w:rsidRPr="006561A1" w:rsidRDefault="00EB4B4E" w:rsidP="00EB4B4E">
          <w:pPr>
            <w:jc w:val="center"/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</w:pPr>
          <w:r w:rsidRPr="006561A1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>Manta – Manabí - Ecuador</w:t>
          </w:r>
        </w:p>
        <w:p w14:paraId="18DB87C1" w14:textId="1AC16534" w:rsidR="00F37A13" w:rsidRPr="00DA4167" w:rsidRDefault="00000000" w:rsidP="00DA4167">
          <w:pPr>
            <w:rPr>
              <w:rFonts w:asciiTheme="minorHAnsi" w:hAnsiTheme="minorHAnsi" w:cstheme="minorHAnsi"/>
              <w:lang w:val="es-EC"/>
            </w:rPr>
            <w:sectPr w:rsidR="00F37A13" w:rsidRPr="00DA4167" w:rsidSect="00110862">
              <w:headerReference w:type="default" r:id="rId11"/>
              <w:footerReference w:type="default" r:id="rId12"/>
              <w:pgSz w:w="11906" w:h="16838"/>
              <w:pgMar w:top="1417" w:right="1701" w:bottom="1417" w:left="1701" w:header="708" w:footer="708" w:gutter="0"/>
              <w:cols w:space="708"/>
              <w:docGrid w:linePitch="360"/>
            </w:sectPr>
          </w:pPr>
        </w:p>
      </w:sdtContent>
    </w:sdt>
    <w:p w14:paraId="18DB87C2" w14:textId="77777777" w:rsidR="00A22F54" w:rsidRPr="006561A1" w:rsidRDefault="00A22F54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C3" w14:textId="19FD6BD5" w:rsidR="00605E63" w:rsidRPr="006561A1" w:rsidRDefault="000B2E6D" w:rsidP="0008437F">
      <w:pPr>
        <w:spacing w:after="24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es-EC"/>
        </w:rPr>
      </w:pPr>
      <w:r w:rsidRPr="006561A1">
        <w:rPr>
          <w:rFonts w:asciiTheme="minorHAnsi" w:hAnsiTheme="minorHAnsi" w:cstheme="minorHAnsi"/>
          <w:b/>
          <w:sz w:val="24"/>
          <w:szCs w:val="24"/>
          <w:lang w:val="es-EC"/>
        </w:rPr>
        <w:t xml:space="preserve">INFORME </w:t>
      </w:r>
      <w:r w:rsidR="002153A2">
        <w:rPr>
          <w:rFonts w:asciiTheme="minorHAnsi" w:hAnsiTheme="minorHAnsi" w:cstheme="minorHAnsi"/>
          <w:b/>
          <w:sz w:val="24"/>
          <w:szCs w:val="24"/>
          <w:lang w:val="es-EC"/>
        </w:rPr>
        <w:t xml:space="preserve">PERIÓDICO </w:t>
      </w:r>
      <w:r w:rsidR="00AB5005">
        <w:rPr>
          <w:rFonts w:asciiTheme="minorHAnsi" w:hAnsiTheme="minorHAnsi" w:cstheme="minorHAnsi"/>
          <w:b/>
          <w:sz w:val="24"/>
          <w:szCs w:val="24"/>
          <w:lang w:val="es-EC"/>
        </w:rPr>
        <w:t xml:space="preserve">DE SEGUIMIENTO </w:t>
      </w:r>
      <w:r w:rsidR="00A14E0E">
        <w:rPr>
          <w:rFonts w:asciiTheme="minorHAnsi" w:hAnsiTheme="minorHAnsi" w:cstheme="minorHAnsi"/>
          <w:b/>
          <w:sz w:val="24"/>
          <w:szCs w:val="24"/>
          <w:lang w:val="es-EC"/>
        </w:rPr>
        <w:t xml:space="preserve">A LA </w:t>
      </w:r>
      <w:r w:rsidRPr="006561A1">
        <w:rPr>
          <w:rFonts w:asciiTheme="minorHAnsi" w:hAnsiTheme="minorHAnsi" w:cstheme="minorHAnsi"/>
          <w:b/>
          <w:sz w:val="24"/>
          <w:szCs w:val="24"/>
          <w:lang w:val="es-EC"/>
        </w:rPr>
        <w:t xml:space="preserve">EJECUCIÓN DEL </w:t>
      </w:r>
      <w:r w:rsidR="00605E63" w:rsidRPr="006561A1">
        <w:rPr>
          <w:rFonts w:asciiTheme="minorHAnsi" w:hAnsiTheme="minorHAnsi" w:cstheme="minorHAnsi"/>
          <w:b/>
          <w:sz w:val="24"/>
          <w:szCs w:val="24"/>
          <w:lang w:val="es-EC"/>
        </w:rPr>
        <w:t xml:space="preserve">PLAN DE </w:t>
      </w:r>
      <w:r w:rsidR="000B5FDF" w:rsidRPr="006561A1">
        <w:rPr>
          <w:rFonts w:asciiTheme="minorHAnsi" w:hAnsiTheme="minorHAnsi" w:cstheme="minorHAnsi"/>
          <w:b/>
          <w:sz w:val="24"/>
          <w:szCs w:val="24"/>
          <w:lang w:val="es-EC"/>
        </w:rPr>
        <w:t>MEJORAS</w:t>
      </w:r>
      <w:r w:rsidR="00605E63" w:rsidRPr="006561A1">
        <w:rPr>
          <w:rFonts w:asciiTheme="minorHAnsi" w:hAnsiTheme="minorHAnsi" w:cstheme="minorHAnsi"/>
          <w:b/>
          <w:sz w:val="24"/>
          <w:szCs w:val="24"/>
          <w:lang w:val="es-EC"/>
        </w:rPr>
        <w:t xml:space="preserve"> </w:t>
      </w:r>
      <w:r w:rsidR="00D27609">
        <w:rPr>
          <w:rFonts w:asciiTheme="minorHAnsi" w:hAnsiTheme="minorHAnsi" w:cstheme="minorHAnsi"/>
          <w:b/>
          <w:sz w:val="24"/>
          <w:szCs w:val="24"/>
          <w:lang w:val="es-EC"/>
        </w:rPr>
        <w:t xml:space="preserve">DE LA </w:t>
      </w:r>
      <w:r w:rsidR="00C336A7">
        <w:rPr>
          <w:rFonts w:asciiTheme="minorHAnsi" w:hAnsiTheme="minorHAnsi" w:cstheme="minorHAnsi"/>
          <w:b/>
          <w:sz w:val="24"/>
          <w:szCs w:val="24"/>
          <w:lang w:val="es-EC"/>
        </w:rPr>
        <w:t>CARRERA</w:t>
      </w:r>
      <w:r w:rsidR="002153A2">
        <w:rPr>
          <w:rFonts w:asciiTheme="minorHAnsi" w:hAnsiTheme="minorHAnsi" w:cstheme="minorHAnsi"/>
          <w:b/>
          <w:sz w:val="24"/>
          <w:szCs w:val="24"/>
          <w:lang w:val="es-EC"/>
        </w:rPr>
        <w:t xml:space="preserve"> CORTE ……………</w:t>
      </w:r>
    </w:p>
    <w:p w14:paraId="18DB87C4" w14:textId="106A1D7A" w:rsidR="00E91F72" w:rsidRPr="006561A1" w:rsidRDefault="00B33BB6" w:rsidP="00B81D7B">
      <w:pPr>
        <w:pStyle w:val="Prrafodelista"/>
        <w:numPr>
          <w:ilvl w:val="0"/>
          <w:numId w:val="60"/>
        </w:numPr>
        <w:spacing w:after="240" w:line="360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  <w:lang w:val="es-EC"/>
        </w:rPr>
      </w:pPr>
      <w:bookmarkStart w:id="0" w:name="_Toc157765142"/>
      <w:r>
        <w:rPr>
          <w:rFonts w:asciiTheme="minorHAnsi" w:hAnsiTheme="minorHAnsi" w:cstheme="minorHAnsi"/>
          <w:b/>
          <w:sz w:val="22"/>
          <w:szCs w:val="22"/>
          <w:lang w:val="es-EC"/>
        </w:rPr>
        <w:t>OBJETIVO</w:t>
      </w:r>
      <w:bookmarkEnd w:id="0"/>
    </w:p>
    <w:p w14:paraId="414DE0BA" w14:textId="4E9C4714" w:rsidR="001A14C8" w:rsidRPr="00AD5457" w:rsidRDefault="00B33BB6" w:rsidP="00AD5457">
      <w:pPr>
        <w:spacing w:after="240" w:line="276" w:lineRule="auto"/>
        <w:rPr>
          <w:rFonts w:asciiTheme="minorHAnsi" w:hAnsiTheme="minorHAnsi" w:cstheme="minorHAnsi"/>
          <w:b/>
          <w:i/>
          <w:iCs/>
          <w:color w:val="7F7F7F" w:themeColor="text1" w:themeTint="80"/>
          <w:sz w:val="22"/>
          <w:szCs w:val="22"/>
          <w:lang w:val="es-EC"/>
        </w:rPr>
      </w:pPr>
      <w:r w:rsidRPr="00AD5457">
        <w:rPr>
          <w:rFonts w:asciiTheme="minorHAnsi" w:hAnsiTheme="minorHAnsi" w:cstheme="minorHAnsi"/>
          <w:i/>
          <w:iCs/>
          <w:color w:val="7F7F7F" w:themeColor="text1" w:themeTint="80"/>
          <w:sz w:val="22"/>
          <w:szCs w:val="22"/>
          <w:lang w:val="es-EC"/>
        </w:rPr>
        <w:t>Indicar el objetivo del seguimiento periódico a la ejecución del plan de mejoras</w:t>
      </w:r>
    </w:p>
    <w:p w14:paraId="18DB8819" w14:textId="77777777" w:rsidR="00FC35BD" w:rsidRPr="00675C82" w:rsidRDefault="00FC35BD" w:rsidP="00862308">
      <w:pPr>
        <w:spacing w:line="276" w:lineRule="auto"/>
        <w:rPr>
          <w:rFonts w:asciiTheme="minorHAnsi" w:hAnsiTheme="minorHAnsi" w:cstheme="minorHAnsi"/>
          <w:sz w:val="22"/>
          <w:szCs w:val="22"/>
          <w:lang w:val="es-EC"/>
        </w:rPr>
      </w:pPr>
    </w:p>
    <w:p w14:paraId="332D14B5" w14:textId="0A9984EC" w:rsidR="006A5654" w:rsidRPr="00054F11" w:rsidRDefault="00D2724D" w:rsidP="00B33BB6">
      <w:pPr>
        <w:pStyle w:val="Prrafodelista"/>
        <w:numPr>
          <w:ilvl w:val="0"/>
          <w:numId w:val="60"/>
        </w:numPr>
        <w:rPr>
          <w:rFonts w:asciiTheme="minorHAnsi" w:hAnsiTheme="minorHAnsi" w:cstheme="minorHAnsi"/>
          <w:b/>
          <w:sz w:val="22"/>
          <w:szCs w:val="22"/>
          <w:lang w:val="es-EC"/>
        </w:rPr>
      </w:pPr>
      <w:r w:rsidRPr="00054F11">
        <w:rPr>
          <w:rFonts w:asciiTheme="minorHAnsi" w:hAnsiTheme="minorHAnsi" w:cstheme="minorHAnsi"/>
          <w:b/>
          <w:sz w:val="22"/>
          <w:szCs w:val="22"/>
          <w:lang w:val="es-EC"/>
        </w:rPr>
        <w:t>METODOLOGÍA DEL SEGUIMIENTO</w:t>
      </w:r>
    </w:p>
    <w:p w14:paraId="5E6A948E" w14:textId="5083C334" w:rsidR="00FD7361" w:rsidRPr="00054F11" w:rsidRDefault="00FD7361" w:rsidP="00B33BB6">
      <w:pPr>
        <w:rPr>
          <w:rFonts w:asciiTheme="minorHAnsi" w:hAnsiTheme="minorHAnsi" w:cstheme="minorHAnsi"/>
          <w:b/>
          <w:sz w:val="22"/>
          <w:szCs w:val="22"/>
          <w:lang w:val="es-EC"/>
        </w:rPr>
      </w:pPr>
    </w:p>
    <w:p w14:paraId="7B352DE5" w14:textId="53975C42" w:rsidR="00B33BB6" w:rsidRPr="00AD5457" w:rsidRDefault="00D2724D" w:rsidP="00AD5457">
      <w:pPr>
        <w:jc w:val="both"/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</w:pPr>
      <w:r w:rsidRPr="00AD5457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  <w:t>Indicar cómo se realizó el seguimiento</w:t>
      </w:r>
      <w:r w:rsidR="00FD7361" w:rsidRPr="00AD5457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  <w:t xml:space="preserve"> (Reuniones, notificaciones, otros)</w:t>
      </w:r>
      <w:r w:rsidR="005500AE" w:rsidRPr="00AD5457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  <w:t>.</w:t>
      </w:r>
      <w:r w:rsidR="000E213B" w:rsidRPr="00AD5457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  <w:t xml:space="preserve"> </w:t>
      </w:r>
      <w:r w:rsidR="005500AE" w:rsidRPr="00AD5457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  <w:t>I</w:t>
      </w:r>
      <w:r w:rsidR="000E213B" w:rsidRPr="00AD5457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  <w:t xml:space="preserve">ncluir el periodo del seguimiento. </w:t>
      </w:r>
    </w:p>
    <w:p w14:paraId="696B154D" w14:textId="77777777" w:rsidR="00B33BB6" w:rsidRDefault="00B33BB6" w:rsidP="00B33BB6">
      <w:pPr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lang w:val="es-EC"/>
        </w:rPr>
      </w:pPr>
    </w:p>
    <w:p w14:paraId="12201C49" w14:textId="77777777" w:rsidR="00B33BB6" w:rsidRDefault="00B33BB6" w:rsidP="00B33BB6">
      <w:pPr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lang w:val="es-EC"/>
        </w:rPr>
      </w:pPr>
    </w:p>
    <w:p w14:paraId="09DE4028" w14:textId="75F91911" w:rsidR="00B33BB6" w:rsidRDefault="00B33BB6" w:rsidP="00D2724D">
      <w:pPr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lang w:val="es-EC"/>
        </w:rPr>
      </w:pPr>
    </w:p>
    <w:p w14:paraId="4D389C9E" w14:textId="1CDA0930" w:rsidR="00FD7361" w:rsidRPr="00054F11" w:rsidRDefault="00C634E5" w:rsidP="00F735C9">
      <w:pPr>
        <w:pStyle w:val="Prrafodelista"/>
        <w:numPr>
          <w:ilvl w:val="0"/>
          <w:numId w:val="60"/>
        </w:numPr>
        <w:rPr>
          <w:rFonts w:asciiTheme="minorHAnsi" w:hAnsiTheme="minorHAnsi" w:cstheme="minorHAnsi"/>
          <w:b/>
          <w:sz w:val="22"/>
          <w:szCs w:val="22"/>
          <w:lang w:val="es-EC"/>
        </w:rPr>
      </w:pPr>
      <w:r w:rsidRPr="00054F11">
        <w:rPr>
          <w:rFonts w:asciiTheme="minorHAnsi" w:hAnsiTheme="minorHAnsi" w:cstheme="minorHAnsi"/>
          <w:b/>
          <w:sz w:val="22"/>
          <w:szCs w:val="22"/>
          <w:lang w:val="es-EC"/>
        </w:rPr>
        <w:t>RESULTADOS DEL SEGUIMIENTO</w:t>
      </w:r>
    </w:p>
    <w:p w14:paraId="1A1B2F29" w14:textId="77777777" w:rsidR="00FD7361" w:rsidRDefault="00FD7361" w:rsidP="00D2724D">
      <w:pPr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lang w:val="es-EC"/>
        </w:rPr>
      </w:pPr>
    </w:p>
    <w:p w14:paraId="22BDD1A6" w14:textId="46DB0027" w:rsidR="004246B4" w:rsidRPr="003D183F" w:rsidRDefault="00C634E5" w:rsidP="00B32850">
      <w:pPr>
        <w:jc w:val="both"/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</w:pPr>
      <w:r w:rsidRPr="003D183F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  <w:t xml:space="preserve">Detallar </w:t>
      </w:r>
      <w:r w:rsidR="003D2A66" w:rsidRPr="003D183F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  <w:t xml:space="preserve">si hay </w:t>
      </w:r>
      <w:r w:rsidR="00AC73C6" w:rsidRPr="003D183F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  <w:t>actividades</w:t>
      </w:r>
      <w:r w:rsidR="003D2A66" w:rsidRPr="003D183F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  <w:t xml:space="preserve"> que se cumplieron, las que </w:t>
      </w:r>
      <w:r w:rsidR="00AC73C6" w:rsidRPr="003D183F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  <w:t xml:space="preserve">no iniciaron </w:t>
      </w:r>
      <w:r w:rsidR="000C2D6D" w:rsidRPr="003D183F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  <w:t>(indicar razón)</w:t>
      </w:r>
      <w:r w:rsidR="003D2A66" w:rsidRPr="003D183F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  <w:t>, si de la revisión amerita un cambio en el plan</w:t>
      </w:r>
      <w:r w:rsidR="000C2D6D" w:rsidRPr="003D183F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  <w:t xml:space="preserve">, otros. Indicar los avances. </w:t>
      </w:r>
    </w:p>
    <w:p w14:paraId="0722D4D1" w14:textId="77777777" w:rsidR="000C2D6D" w:rsidRPr="003D183F" w:rsidRDefault="000C2D6D" w:rsidP="000C2D6D">
      <w:pPr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</w:pPr>
    </w:p>
    <w:p w14:paraId="0739CED7" w14:textId="2E61DF1B" w:rsidR="0095227B" w:rsidRPr="003D183F" w:rsidRDefault="000C2D6D" w:rsidP="00B32850">
      <w:pPr>
        <w:jc w:val="both"/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</w:pPr>
      <w:r w:rsidRPr="003D183F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  <w:t xml:space="preserve">Cabe aclarar que </w:t>
      </w:r>
      <w:r w:rsidR="0095227B" w:rsidRPr="003D183F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  <w:t>en relación con</w:t>
      </w:r>
      <w:r w:rsidRPr="003D183F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  <w:t xml:space="preserve"> cambios de programación (fechas), </w:t>
      </w:r>
      <w:r w:rsidR="00D10515" w:rsidRPr="003D183F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  <w:t>cuando una actividad no inició o finalizó porque el responsable de la ejecución no la gestionó en el tiempo establecido, en este caso no se solicita a</w:t>
      </w:r>
      <w:r w:rsidR="0095227B" w:rsidRPr="003D183F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  <w:t>l</w:t>
      </w:r>
      <w:r w:rsidR="00D10515" w:rsidRPr="003D183F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  <w:t xml:space="preserve"> Consejo</w:t>
      </w:r>
      <w:r w:rsidR="0095227B" w:rsidRPr="003D183F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  <w:t xml:space="preserve"> de Facultad</w:t>
      </w:r>
      <w:r w:rsidR="00F26AF3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  <w:t>/Extensión</w:t>
      </w:r>
      <w:r w:rsidR="00D10515" w:rsidRPr="003D183F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  <w:t xml:space="preserve"> cambio de fechas, </w:t>
      </w:r>
      <w:r w:rsidR="00B32850" w:rsidRPr="003D183F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  <w:t xml:space="preserve">lo que se hace es registrar </w:t>
      </w:r>
      <w:r w:rsidR="00CD596C" w:rsidRPr="003D183F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  <w:t xml:space="preserve">las fechas de </w:t>
      </w:r>
      <w:r w:rsidR="003204BB" w:rsidRPr="003D183F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  <w:t>inicio y fin reales</w:t>
      </w:r>
      <w:r w:rsidR="00CD596C" w:rsidRPr="003D183F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  <w:t xml:space="preserve"> de ejecución. Se podrá solicitar cambios de fechas al Consejo de Facultad</w:t>
      </w:r>
      <w:r w:rsidR="00F26AF3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  <w:t>/Extensión</w:t>
      </w:r>
      <w:r w:rsidR="00CD596C" w:rsidRPr="003D183F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  <w:t xml:space="preserve"> cuando por razón debidamente justificada </w:t>
      </w:r>
      <w:r w:rsidR="001955C0" w:rsidRPr="003D183F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  <w:t xml:space="preserve">y que no haya sido responsabilidad </w:t>
      </w:r>
      <w:r w:rsidR="003204BB" w:rsidRPr="003D183F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  <w:t xml:space="preserve">del responsable de la ejecución, </w:t>
      </w:r>
      <w:r w:rsidR="00CD596C" w:rsidRPr="003D183F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  <w:t xml:space="preserve">no se pueda ejecutar en el periodo establecido. </w:t>
      </w:r>
    </w:p>
    <w:p w14:paraId="32677070" w14:textId="77777777" w:rsidR="0095227B" w:rsidRPr="003D183F" w:rsidRDefault="0095227B" w:rsidP="000C2D6D">
      <w:pPr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</w:pPr>
    </w:p>
    <w:p w14:paraId="7B090CF6" w14:textId="68479B9C" w:rsidR="001B1765" w:rsidRPr="003D183F" w:rsidRDefault="001B1765" w:rsidP="000C2D6D">
      <w:pPr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</w:pPr>
      <w:r w:rsidRPr="003D183F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  <w:t xml:space="preserve">De existir alguna conclusión o recomendación, se pueden incluir en esta sección. </w:t>
      </w:r>
    </w:p>
    <w:p w14:paraId="513C2C90" w14:textId="77777777" w:rsidR="008954FA" w:rsidRPr="003D183F" w:rsidRDefault="008954FA" w:rsidP="000C2D6D">
      <w:pPr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</w:pPr>
    </w:p>
    <w:p w14:paraId="28E45EC0" w14:textId="77777777" w:rsidR="000C2D6D" w:rsidRPr="000C2D6D" w:rsidRDefault="000C2D6D" w:rsidP="000C2D6D">
      <w:pPr>
        <w:rPr>
          <w:rFonts w:asciiTheme="minorHAnsi" w:hAnsiTheme="minorHAnsi" w:cstheme="minorHAnsi"/>
          <w:bCs/>
          <w:color w:val="FF0000"/>
          <w:sz w:val="22"/>
          <w:szCs w:val="22"/>
          <w:lang w:val="es-EC"/>
        </w:rPr>
      </w:pPr>
    </w:p>
    <w:p w14:paraId="1334DDAB" w14:textId="19F25225" w:rsidR="003B3EA9" w:rsidRPr="00636BF4" w:rsidRDefault="00636BF4" w:rsidP="00AC73C6">
      <w:pPr>
        <w:pStyle w:val="Prrafodelista"/>
        <w:numPr>
          <w:ilvl w:val="0"/>
          <w:numId w:val="60"/>
        </w:numPr>
        <w:rPr>
          <w:rFonts w:asciiTheme="minorHAnsi" w:hAnsiTheme="minorHAnsi" w:cstheme="minorHAnsi"/>
          <w:b/>
          <w:color w:val="000000" w:themeColor="text1"/>
          <w:sz w:val="22"/>
          <w:szCs w:val="22"/>
          <w:lang w:val="es-EC"/>
        </w:rPr>
      </w:pPr>
      <w:r w:rsidRPr="00636BF4">
        <w:rPr>
          <w:rFonts w:asciiTheme="minorHAnsi" w:hAnsiTheme="minorHAnsi" w:cstheme="minorHAnsi"/>
          <w:b/>
          <w:color w:val="000000" w:themeColor="text1"/>
          <w:sz w:val="22"/>
          <w:szCs w:val="22"/>
          <w:lang w:val="es-EC"/>
        </w:rPr>
        <w:t>ANEXO</w:t>
      </w:r>
    </w:p>
    <w:p w14:paraId="1E37BE59" w14:textId="77777777" w:rsidR="00636BF4" w:rsidRDefault="00636BF4" w:rsidP="00636BF4">
      <w:pPr>
        <w:rPr>
          <w:rFonts w:asciiTheme="minorHAnsi" w:hAnsiTheme="minorHAnsi" w:cstheme="minorHAnsi"/>
          <w:bCs/>
          <w:color w:val="000000" w:themeColor="text1"/>
          <w:sz w:val="22"/>
          <w:szCs w:val="22"/>
          <w:lang w:val="es-EC"/>
        </w:rPr>
      </w:pPr>
    </w:p>
    <w:p w14:paraId="09BA26C2" w14:textId="1CF92B7C" w:rsidR="00636BF4" w:rsidRPr="00636BF4" w:rsidRDefault="00636BF4" w:rsidP="00636BF4">
      <w:pPr>
        <w:rPr>
          <w:rFonts w:asciiTheme="minorHAnsi" w:hAnsiTheme="minorHAnsi" w:cstheme="minorHAnsi"/>
          <w:bCs/>
          <w:color w:val="000000" w:themeColor="text1"/>
          <w:sz w:val="22"/>
          <w:szCs w:val="22"/>
          <w:lang w:val="es-EC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es-EC"/>
        </w:rPr>
        <w:t xml:space="preserve">Se anexa la matriz de seguimiento periódico </w:t>
      </w:r>
    </w:p>
    <w:p w14:paraId="18DB885F" w14:textId="77777777" w:rsidR="00CA5B96" w:rsidRPr="006561A1" w:rsidRDefault="00CA5B96" w:rsidP="00986F5E">
      <w:pPr>
        <w:spacing w:line="276" w:lineRule="auto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lang w:val="es-EC"/>
        </w:rPr>
      </w:pPr>
    </w:p>
    <w:p w14:paraId="29769274" w14:textId="77777777" w:rsidR="00D27B5F" w:rsidRDefault="00D27B5F" w:rsidP="00857D6F">
      <w:pPr>
        <w:pStyle w:val="Prrafodelista"/>
        <w:ind w:left="360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lang w:val="es-EC"/>
        </w:rPr>
      </w:pPr>
    </w:p>
    <w:p w14:paraId="07C89FEF" w14:textId="77777777" w:rsidR="00D27B5F" w:rsidRPr="006561A1" w:rsidRDefault="00D27B5F" w:rsidP="00D27B5F">
      <w:pPr>
        <w:rPr>
          <w:rFonts w:asciiTheme="minorHAnsi" w:hAnsiTheme="minorHAnsi" w:cstheme="minorHAnsi"/>
          <w:b/>
          <w:sz w:val="22"/>
          <w:szCs w:val="22"/>
          <w:lang w:val="es-EC" w:eastAsia="es-EC"/>
        </w:rPr>
      </w:pPr>
      <w:r w:rsidRPr="006561A1">
        <w:rPr>
          <w:rFonts w:asciiTheme="minorHAnsi" w:hAnsiTheme="minorHAnsi" w:cstheme="minorHAnsi"/>
          <w:b/>
          <w:sz w:val="22"/>
          <w:szCs w:val="22"/>
          <w:lang w:val="es-EC" w:eastAsia="es-EC"/>
        </w:rPr>
        <w:t xml:space="preserve">Fecha de emisión del informe: </w:t>
      </w:r>
      <w:r>
        <w:rPr>
          <w:rFonts w:asciiTheme="minorHAnsi" w:hAnsiTheme="minorHAnsi" w:cstheme="minorHAnsi"/>
          <w:bCs/>
          <w:sz w:val="22"/>
          <w:szCs w:val="22"/>
          <w:lang w:val="es-EC" w:eastAsia="es-EC"/>
        </w:rPr>
        <w:t>Manta</w:t>
      </w:r>
      <w:r w:rsidRPr="006561A1">
        <w:rPr>
          <w:rFonts w:asciiTheme="minorHAnsi" w:hAnsiTheme="minorHAnsi" w:cstheme="minorHAnsi"/>
          <w:bCs/>
          <w:sz w:val="22"/>
          <w:szCs w:val="22"/>
          <w:lang w:val="es-EC" w:eastAsia="es-EC"/>
        </w:rPr>
        <w:t xml:space="preserve">, </w:t>
      </w:r>
      <w:proofErr w:type="spellStart"/>
      <w:r w:rsidRPr="006561A1">
        <w:rPr>
          <w:rFonts w:asciiTheme="minorHAnsi" w:hAnsiTheme="minorHAnsi" w:cstheme="minorHAnsi"/>
          <w:bCs/>
          <w:sz w:val="22"/>
          <w:szCs w:val="22"/>
          <w:lang w:val="es-EC" w:eastAsia="es-EC"/>
        </w:rPr>
        <w:t>xxxxxxxxxxxxxx</w:t>
      </w:r>
      <w:proofErr w:type="spellEnd"/>
    </w:p>
    <w:p w14:paraId="770B4C6D" w14:textId="77777777" w:rsidR="003B3F31" w:rsidRDefault="003B3F31" w:rsidP="00D27B5F">
      <w:pPr>
        <w:spacing w:after="600"/>
        <w:rPr>
          <w:rFonts w:asciiTheme="minorHAnsi" w:hAnsiTheme="minorHAnsi" w:cstheme="minorHAnsi"/>
          <w:b/>
          <w:sz w:val="22"/>
          <w:szCs w:val="22"/>
          <w:lang w:val="pt-PT"/>
        </w:rPr>
      </w:pPr>
    </w:p>
    <w:p w14:paraId="0C37CFA1" w14:textId="3ECA6ED9" w:rsidR="00D27B5F" w:rsidRDefault="00D27B5F" w:rsidP="00D27B5F">
      <w:pPr>
        <w:spacing w:after="600"/>
        <w:rPr>
          <w:rFonts w:asciiTheme="minorHAnsi" w:hAnsiTheme="minorHAnsi" w:cstheme="minorHAnsi"/>
          <w:b/>
          <w:sz w:val="22"/>
          <w:szCs w:val="22"/>
          <w:lang w:val="pt-PT"/>
        </w:rPr>
      </w:pPr>
      <w:r w:rsidRPr="006561A1">
        <w:rPr>
          <w:rFonts w:asciiTheme="minorHAnsi" w:hAnsiTheme="minorHAnsi" w:cstheme="minorHAnsi"/>
          <w:b/>
          <w:sz w:val="22"/>
          <w:szCs w:val="22"/>
          <w:lang w:val="pt-PT"/>
        </w:rPr>
        <w:t>Firmas de responsabilidad: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D27B5F" w:rsidRPr="00CA549D" w14:paraId="78032A41" w14:textId="77777777" w:rsidTr="00975AE1">
        <w:tc>
          <w:tcPr>
            <w:tcW w:w="4247" w:type="dxa"/>
          </w:tcPr>
          <w:p w14:paraId="542501DE" w14:textId="77777777" w:rsidR="00D27B5F" w:rsidRDefault="00D27B5F" w:rsidP="00975AE1">
            <w:pPr>
              <w:jc w:val="center"/>
              <w:rPr>
                <w:rFonts w:asciiTheme="minorHAnsi" w:hAnsiTheme="minorHAnsi" w:cstheme="minorHAnsi"/>
                <w:sz w:val="24"/>
                <w:lang w:val="pt-PT"/>
              </w:rPr>
            </w:pPr>
            <w:r w:rsidRPr="006561A1">
              <w:rPr>
                <w:rFonts w:asciiTheme="minorHAnsi" w:hAnsiTheme="minorHAnsi" w:cstheme="minorHAnsi"/>
                <w:sz w:val="24"/>
                <w:lang w:val="pt-PT"/>
              </w:rPr>
              <w:t>Xxxxxxxxxxxxxxxx</w:t>
            </w:r>
          </w:p>
          <w:p w14:paraId="2AC58C33" w14:textId="4A5A9724" w:rsidR="00D27B5F" w:rsidRPr="001D67D8" w:rsidRDefault="00D27B5F" w:rsidP="00975AE1">
            <w:pPr>
              <w:spacing w:after="6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Director de la carrera</w:t>
            </w:r>
          </w:p>
        </w:tc>
        <w:tc>
          <w:tcPr>
            <w:tcW w:w="4247" w:type="dxa"/>
          </w:tcPr>
          <w:p w14:paraId="77A03F3D" w14:textId="77777777" w:rsidR="00D27B5F" w:rsidRDefault="00D27B5F" w:rsidP="00975AE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561A1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Xxxxxxxxxxxxxxxxxxxxxxxx</w:t>
            </w:r>
          </w:p>
          <w:p w14:paraId="59A708A3" w14:textId="77777777" w:rsidR="00D27B5F" w:rsidRDefault="00D27B5F" w:rsidP="00975AE1">
            <w:pPr>
              <w:spacing w:after="60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t-PT"/>
              </w:rPr>
              <w:t>Presidente y/o responsable de Comisión de Aseguramiento de la Calidad</w:t>
            </w:r>
          </w:p>
        </w:tc>
      </w:tr>
    </w:tbl>
    <w:p w14:paraId="5F16BA0A" w14:textId="4FBD71DA" w:rsidR="002300A2" w:rsidRPr="003B3F31" w:rsidRDefault="002300A2" w:rsidP="00AE7091">
      <w:pPr>
        <w:outlineLvl w:val="0"/>
        <w:rPr>
          <w:rFonts w:asciiTheme="minorHAnsi" w:hAnsiTheme="minorHAnsi" w:cstheme="minorHAnsi"/>
          <w:b/>
          <w:sz w:val="22"/>
          <w:szCs w:val="22"/>
          <w:lang w:val="es-EC" w:eastAsia="es-EC"/>
        </w:rPr>
      </w:pPr>
    </w:p>
    <w:sectPr w:rsidR="002300A2" w:rsidRPr="003B3F31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5596" w14:textId="77777777" w:rsidR="00110862" w:rsidRDefault="00110862" w:rsidP="00A17305">
      <w:r>
        <w:separator/>
      </w:r>
    </w:p>
  </w:endnote>
  <w:endnote w:type="continuationSeparator" w:id="0">
    <w:p w14:paraId="7E407667" w14:textId="77777777" w:rsidR="00110862" w:rsidRDefault="00110862" w:rsidP="00A1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ajorBidi"/>
        <w:sz w:val="24"/>
        <w:szCs w:val="24"/>
        <w:lang w:val="es-ES"/>
      </w:rPr>
      <w:id w:val="1478027992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18DB8963" w14:textId="77777777" w:rsidR="00A83FEB" w:rsidRPr="00A83FEB" w:rsidRDefault="00A83FEB">
        <w:pPr>
          <w:pStyle w:val="Piedepgina"/>
          <w:jc w:val="right"/>
          <w:rPr>
            <w:rFonts w:asciiTheme="minorHAnsi" w:eastAsiaTheme="majorEastAsia" w:hAnsiTheme="minorHAnsi" w:cstheme="majorBidi"/>
            <w:sz w:val="24"/>
            <w:szCs w:val="24"/>
          </w:rPr>
        </w:pPr>
        <w:r>
          <w:rPr>
            <w:noProof/>
            <w:lang w:val="es-EC" w:eastAsia="es-EC"/>
          </w:rPr>
          <w:drawing>
            <wp:anchor distT="0" distB="0" distL="114300" distR="114300" simplePos="0" relativeHeight="251658240" behindDoc="1" locked="0" layoutInCell="1" allowOverlap="1" wp14:anchorId="18DB8968" wp14:editId="18DB8969">
              <wp:simplePos x="0" y="0"/>
              <wp:positionH relativeFrom="column">
                <wp:posOffset>-22225</wp:posOffset>
              </wp:positionH>
              <wp:positionV relativeFrom="paragraph">
                <wp:posOffset>-488133</wp:posOffset>
              </wp:positionV>
              <wp:extent cx="5400040" cy="1005205"/>
              <wp:effectExtent l="0" t="0" r="0" b="4445"/>
              <wp:wrapNone/>
              <wp:docPr id="7" name="Imagen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e de págin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10052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A83FEB">
          <w:rPr>
            <w:rFonts w:asciiTheme="minorHAnsi" w:eastAsiaTheme="majorEastAsia" w:hAnsiTheme="minorHAnsi" w:cstheme="majorBidi"/>
            <w:sz w:val="24"/>
            <w:szCs w:val="24"/>
            <w:lang w:val="es-ES"/>
          </w:rPr>
          <w:t xml:space="preserve">pág. </w:t>
        </w:r>
        <w:r w:rsidRPr="00A83FEB">
          <w:rPr>
            <w:rFonts w:asciiTheme="minorHAnsi" w:eastAsiaTheme="minorEastAsia" w:hAnsiTheme="minorHAnsi"/>
            <w:sz w:val="24"/>
            <w:szCs w:val="24"/>
          </w:rPr>
          <w:fldChar w:fldCharType="begin"/>
        </w:r>
        <w:r w:rsidRPr="00A83FEB">
          <w:rPr>
            <w:rFonts w:asciiTheme="minorHAnsi" w:hAnsiTheme="minorHAnsi"/>
            <w:sz w:val="24"/>
            <w:szCs w:val="24"/>
          </w:rPr>
          <w:instrText>PAGE    \* MERGEFORMAT</w:instrText>
        </w:r>
        <w:r w:rsidRPr="00A83FEB">
          <w:rPr>
            <w:rFonts w:asciiTheme="minorHAnsi" w:eastAsiaTheme="minorEastAsia" w:hAnsiTheme="minorHAnsi"/>
            <w:sz w:val="24"/>
            <w:szCs w:val="24"/>
          </w:rPr>
          <w:fldChar w:fldCharType="separate"/>
        </w:r>
        <w:r w:rsidR="0096294A" w:rsidRPr="0096294A">
          <w:rPr>
            <w:rFonts w:asciiTheme="minorHAnsi" w:eastAsiaTheme="majorEastAsia" w:hAnsiTheme="minorHAnsi" w:cstheme="majorBidi"/>
            <w:noProof/>
            <w:sz w:val="24"/>
            <w:szCs w:val="24"/>
            <w:lang w:val="es-ES"/>
          </w:rPr>
          <w:t>4</w:t>
        </w:r>
        <w:r w:rsidRPr="00A83FEB">
          <w:rPr>
            <w:rFonts w:asciiTheme="minorHAnsi" w:eastAsiaTheme="majorEastAsia" w:hAnsiTheme="minorHAnsi" w:cstheme="majorBidi"/>
            <w:sz w:val="24"/>
            <w:szCs w:val="24"/>
          </w:rPr>
          <w:fldChar w:fldCharType="end"/>
        </w:r>
      </w:p>
    </w:sdtContent>
  </w:sdt>
  <w:p w14:paraId="18DB8964" w14:textId="77777777" w:rsidR="000164AB" w:rsidRDefault="000164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ajorBidi"/>
        <w:sz w:val="24"/>
        <w:szCs w:val="24"/>
        <w:lang w:val="es-ES"/>
      </w:rPr>
      <w:id w:val="990829903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4E11E73C" w14:textId="77777777" w:rsidR="00B97F2C" w:rsidRPr="00A83FEB" w:rsidRDefault="00B97F2C">
        <w:pPr>
          <w:pStyle w:val="Piedepgina"/>
          <w:jc w:val="right"/>
          <w:rPr>
            <w:rFonts w:asciiTheme="minorHAnsi" w:eastAsiaTheme="majorEastAsia" w:hAnsiTheme="minorHAnsi" w:cstheme="majorBidi"/>
            <w:sz w:val="24"/>
            <w:szCs w:val="24"/>
          </w:rPr>
        </w:pPr>
        <w:r>
          <w:rPr>
            <w:noProof/>
            <w:lang w:val="es-EC" w:eastAsia="es-EC"/>
          </w:rPr>
          <w:drawing>
            <wp:anchor distT="0" distB="0" distL="114300" distR="114300" simplePos="0" relativeHeight="251664384" behindDoc="1" locked="0" layoutInCell="1" allowOverlap="1" wp14:anchorId="0D66AF94" wp14:editId="376A7DFC">
              <wp:simplePos x="0" y="0"/>
              <wp:positionH relativeFrom="column">
                <wp:posOffset>-22225</wp:posOffset>
              </wp:positionH>
              <wp:positionV relativeFrom="paragraph">
                <wp:posOffset>-488133</wp:posOffset>
              </wp:positionV>
              <wp:extent cx="5400040" cy="1005205"/>
              <wp:effectExtent l="0" t="0" r="0" b="4445"/>
              <wp:wrapNone/>
              <wp:docPr id="11" name="Imagen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e de págin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10052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A83FEB">
          <w:rPr>
            <w:rFonts w:asciiTheme="minorHAnsi" w:eastAsiaTheme="majorEastAsia" w:hAnsiTheme="minorHAnsi" w:cstheme="majorBidi"/>
            <w:sz w:val="24"/>
            <w:szCs w:val="24"/>
            <w:lang w:val="es-ES"/>
          </w:rPr>
          <w:t xml:space="preserve">pág. </w:t>
        </w:r>
        <w:r w:rsidRPr="00A83FEB">
          <w:rPr>
            <w:rFonts w:asciiTheme="minorHAnsi" w:eastAsiaTheme="minorEastAsia" w:hAnsiTheme="minorHAnsi"/>
            <w:sz w:val="24"/>
            <w:szCs w:val="24"/>
          </w:rPr>
          <w:fldChar w:fldCharType="begin"/>
        </w:r>
        <w:r w:rsidRPr="00A83FEB">
          <w:rPr>
            <w:rFonts w:asciiTheme="minorHAnsi" w:hAnsiTheme="minorHAnsi"/>
            <w:sz w:val="24"/>
            <w:szCs w:val="24"/>
          </w:rPr>
          <w:instrText>PAGE    \* MERGEFORMAT</w:instrText>
        </w:r>
        <w:r w:rsidRPr="00A83FEB">
          <w:rPr>
            <w:rFonts w:asciiTheme="minorHAnsi" w:eastAsiaTheme="minorEastAsia" w:hAnsiTheme="minorHAnsi"/>
            <w:sz w:val="24"/>
            <w:szCs w:val="24"/>
          </w:rPr>
          <w:fldChar w:fldCharType="separate"/>
        </w:r>
        <w:r w:rsidRPr="0096294A">
          <w:rPr>
            <w:rFonts w:asciiTheme="minorHAnsi" w:eastAsiaTheme="majorEastAsia" w:hAnsiTheme="minorHAnsi" w:cstheme="majorBidi"/>
            <w:noProof/>
            <w:sz w:val="24"/>
            <w:szCs w:val="24"/>
            <w:lang w:val="es-ES"/>
          </w:rPr>
          <w:t>10</w:t>
        </w:r>
        <w:r w:rsidRPr="00A83FEB">
          <w:rPr>
            <w:rFonts w:asciiTheme="minorHAnsi" w:eastAsiaTheme="majorEastAsia" w:hAnsiTheme="minorHAnsi" w:cstheme="majorBidi"/>
            <w:sz w:val="24"/>
            <w:szCs w:val="24"/>
          </w:rPr>
          <w:fldChar w:fldCharType="end"/>
        </w:r>
      </w:p>
    </w:sdtContent>
  </w:sdt>
  <w:p w14:paraId="1FE0C808" w14:textId="77777777" w:rsidR="00B97F2C" w:rsidRDefault="00B97F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4FF61" w14:textId="77777777" w:rsidR="00110862" w:rsidRDefault="00110862" w:rsidP="00A17305">
      <w:r>
        <w:separator/>
      </w:r>
    </w:p>
  </w:footnote>
  <w:footnote w:type="continuationSeparator" w:id="0">
    <w:p w14:paraId="31EE0322" w14:textId="77777777" w:rsidR="00110862" w:rsidRDefault="00110862" w:rsidP="00A17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8962" w14:textId="1FFC0C17" w:rsidR="00B23D59" w:rsidRDefault="00A63DD2">
    <w:pPr>
      <w:pStyle w:val="Encabezado"/>
    </w:pPr>
    <w:proofErr w:type="spellStart"/>
    <w:r>
      <w:t>Ubicar</w:t>
    </w:r>
    <w:proofErr w:type="spellEnd"/>
    <w:r>
      <w:t xml:space="preserve"> </w:t>
    </w:r>
    <w:proofErr w:type="spellStart"/>
    <w:r w:rsidR="00B23D59">
      <w:t>Encabezado</w:t>
    </w:r>
    <w:proofErr w:type="spellEnd"/>
    <w:r w:rsidR="00B23D5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DAD"/>
    <w:multiLevelType w:val="hybridMultilevel"/>
    <w:tmpl w:val="1C66B9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07099"/>
    <w:multiLevelType w:val="hybridMultilevel"/>
    <w:tmpl w:val="E26CE8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006BE"/>
    <w:multiLevelType w:val="hybridMultilevel"/>
    <w:tmpl w:val="C33A3F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42921"/>
    <w:multiLevelType w:val="hybridMultilevel"/>
    <w:tmpl w:val="18306C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A428C1"/>
    <w:multiLevelType w:val="multilevel"/>
    <w:tmpl w:val="0C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 w15:restartNumberingAfterBreak="0">
    <w:nsid w:val="091C3695"/>
    <w:multiLevelType w:val="hybridMultilevel"/>
    <w:tmpl w:val="5D528F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3341EB"/>
    <w:multiLevelType w:val="hybridMultilevel"/>
    <w:tmpl w:val="5B066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6C0A23"/>
    <w:multiLevelType w:val="hybridMultilevel"/>
    <w:tmpl w:val="45320616"/>
    <w:lvl w:ilvl="0" w:tplc="38B86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20801"/>
    <w:multiLevelType w:val="hybridMultilevel"/>
    <w:tmpl w:val="6A4426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52765"/>
    <w:multiLevelType w:val="multilevel"/>
    <w:tmpl w:val="0C0A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0" w15:restartNumberingAfterBreak="0">
    <w:nsid w:val="0EAA329C"/>
    <w:multiLevelType w:val="hybridMultilevel"/>
    <w:tmpl w:val="7C6E1F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8C0452"/>
    <w:multiLevelType w:val="hybridMultilevel"/>
    <w:tmpl w:val="92F43C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245421"/>
    <w:multiLevelType w:val="hybridMultilevel"/>
    <w:tmpl w:val="878A50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E87CB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9A74E42"/>
    <w:multiLevelType w:val="hybridMultilevel"/>
    <w:tmpl w:val="215872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7C39E8"/>
    <w:multiLevelType w:val="hybridMultilevel"/>
    <w:tmpl w:val="8C68E3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7E0B21"/>
    <w:multiLevelType w:val="hybridMultilevel"/>
    <w:tmpl w:val="25C20F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780337"/>
    <w:multiLevelType w:val="hybridMultilevel"/>
    <w:tmpl w:val="24F892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55132D"/>
    <w:multiLevelType w:val="hybridMultilevel"/>
    <w:tmpl w:val="40C66D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6D322F"/>
    <w:multiLevelType w:val="hybridMultilevel"/>
    <w:tmpl w:val="9D66C0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EE09B9"/>
    <w:multiLevelType w:val="hybridMultilevel"/>
    <w:tmpl w:val="3CE0D6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E8B68C9"/>
    <w:multiLevelType w:val="hybridMultilevel"/>
    <w:tmpl w:val="B05AE4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187AA8"/>
    <w:multiLevelType w:val="hybridMultilevel"/>
    <w:tmpl w:val="9154C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0700DB1"/>
    <w:multiLevelType w:val="hybridMultilevel"/>
    <w:tmpl w:val="9DA43C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0C278D0"/>
    <w:multiLevelType w:val="hybridMultilevel"/>
    <w:tmpl w:val="4D542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A601DE"/>
    <w:multiLevelType w:val="hybridMultilevel"/>
    <w:tmpl w:val="491E7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5CA5E92"/>
    <w:multiLevelType w:val="hybridMultilevel"/>
    <w:tmpl w:val="EA2AE6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84522E"/>
    <w:multiLevelType w:val="hybridMultilevel"/>
    <w:tmpl w:val="F2AAE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C97DF3"/>
    <w:multiLevelType w:val="hybridMultilevel"/>
    <w:tmpl w:val="3B7C8FB8"/>
    <w:lvl w:ilvl="0" w:tplc="1B587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BB4B17"/>
    <w:multiLevelType w:val="multilevel"/>
    <w:tmpl w:val="0C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0" w15:restartNumberingAfterBreak="0">
    <w:nsid w:val="2A390A06"/>
    <w:multiLevelType w:val="hybridMultilevel"/>
    <w:tmpl w:val="6C58C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ACE633D"/>
    <w:multiLevelType w:val="hybridMultilevel"/>
    <w:tmpl w:val="1B1A0E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CD17B94"/>
    <w:multiLevelType w:val="hybridMultilevel"/>
    <w:tmpl w:val="E8046F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F032F6E"/>
    <w:multiLevelType w:val="multilevel"/>
    <w:tmpl w:val="0C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4" w15:restartNumberingAfterBreak="0">
    <w:nsid w:val="2FAF77D4"/>
    <w:multiLevelType w:val="hybridMultilevel"/>
    <w:tmpl w:val="C8DAD9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46D77E2"/>
    <w:multiLevelType w:val="hybridMultilevel"/>
    <w:tmpl w:val="3AE83F14"/>
    <w:lvl w:ilvl="0" w:tplc="624EE8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5F41BFC"/>
    <w:multiLevelType w:val="hybridMultilevel"/>
    <w:tmpl w:val="A3CC68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624546B"/>
    <w:multiLevelType w:val="hybridMultilevel"/>
    <w:tmpl w:val="BCA47C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7003916"/>
    <w:multiLevelType w:val="hybridMultilevel"/>
    <w:tmpl w:val="00061F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8142620"/>
    <w:multiLevelType w:val="hybridMultilevel"/>
    <w:tmpl w:val="442CC5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9633ECA"/>
    <w:multiLevelType w:val="hybridMultilevel"/>
    <w:tmpl w:val="CED0B6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971514D"/>
    <w:multiLevelType w:val="multilevel"/>
    <w:tmpl w:val="60B0BFC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39FF220D"/>
    <w:multiLevelType w:val="hybridMultilevel"/>
    <w:tmpl w:val="0F72F7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A214C5"/>
    <w:multiLevelType w:val="hybridMultilevel"/>
    <w:tmpl w:val="8C647B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5882565"/>
    <w:multiLevelType w:val="multilevel"/>
    <w:tmpl w:val="48F664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5" w15:restartNumberingAfterBreak="0">
    <w:nsid w:val="46B1267E"/>
    <w:multiLevelType w:val="hybridMultilevel"/>
    <w:tmpl w:val="2522D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C9B10FE"/>
    <w:multiLevelType w:val="hybridMultilevel"/>
    <w:tmpl w:val="2662D8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0B50820"/>
    <w:multiLevelType w:val="hybridMultilevel"/>
    <w:tmpl w:val="042688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0ED4CF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15611C9"/>
    <w:multiLevelType w:val="hybridMultilevel"/>
    <w:tmpl w:val="F1AC1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1A7020"/>
    <w:multiLevelType w:val="multilevel"/>
    <w:tmpl w:val="68B4457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7965469"/>
    <w:multiLevelType w:val="hybridMultilevel"/>
    <w:tmpl w:val="FC12DA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9902763"/>
    <w:multiLevelType w:val="multilevel"/>
    <w:tmpl w:val="6BDA1A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BDF4C12"/>
    <w:multiLevelType w:val="hybridMultilevel"/>
    <w:tmpl w:val="64081680"/>
    <w:lvl w:ilvl="0" w:tplc="96C6CC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0257C9"/>
    <w:multiLevelType w:val="hybridMultilevel"/>
    <w:tmpl w:val="E4923B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F883011"/>
    <w:multiLevelType w:val="hybridMultilevel"/>
    <w:tmpl w:val="35521A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06714ED"/>
    <w:multiLevelType w:val="hybridMultilevel"/>
    <w:tmpl w:val="BA10AE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4265E3B"/>
    <w:multiLevelType w:val="hybridMultilevel"/>
    <w:tmpl w:val="96C8F83E"/>
    <w:lvl w:ilvl="0" w:tplc="38B86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DE4206"/>
    <w:multiLevelType w:val="hybridMultilevel"/>
    <w:tmpl w:val="7DE2ED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84E4112"/>
    <w:multiLevelType w:val="hybridMultilevel"/>
    <w:tmpl w:val="376C7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8B66B16"/>
    <w:multiLevelType w:val="hybridMultilevel"/>
    <w:tmpl w:val="EF1A42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E6B5BB0"/>
    <w:multiLevelType w:val="multilevel"/>
    <w:tmpl w:val="63C058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62" w15:restartNumberingAfterBreak="0">
    <w:nsid w:val="79C4276A"/>
    <w:multiLevelType w:val="hybridMultilevel"/>
    <w:tmpl w:val="82486A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CC4C97"/>
    <w:multiLevelType w:val="hybridMultilevel"/>
    <w:tmpl w:val="B9A8FD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A957A84"/>
    <w:multiLevelType w:val="hybridMultilevel"/>
    <w:tmpl w:val="FD30A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ABC6367"/>
    <w:multiLevelType w:val="hybridMultilevel"/>
    <w:tmpl w:val="A03CB9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CE93E8E"/>
    <w:multiLevelType w:val="hybridMultilevel"/>
    <w:tmpl w:val="48AC5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F5B1F47"/>
    <w:multiLevelType w:val="hybridMultilevel"/>
    <w:tmpl w:val="57688E5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063733">
    <w:abstractNumId w:val="61"/>
  </w:num>
  <w:num w:numId="2" w16cid:durableId="1037513972">
    <w:abstractNumId w:val="7"/>
  </w:num>
  <w:num w:numId="3" w16cid:durableId="1714112042">
    <w:abstractNumId w:val="57"/>
  </w:num>
  <w:num w:numId="4" w16cid:durableId="1724868441">
    <w:abstractNumId w:val="67"/>
  </w:num>
  <w:num w:numId="5" w16cid:durableId="1351292991">
    <w:abstractNumId w:val="41"/>
  </w:num>
  <w:num w:numId="6" w16cid:durableId="1536232183">
    <w:abstractNumId w:val="13"/>
  </w:num>
  <w:num w:numId="7" w16cid:durableId="1707364446">
    <w:abstractNumId w:val="2"/>
  </w:num>
  <w:num w:numId="8" w16cid:durableId="67844965">
    <w:abstractNumId w:val="28"/>
  </w:num>
  <w:num w:numId="9" w16cid:durableId="960837970">
    <w:abstractNumId w:val="45"/>
  </w:num>
  <w:num w:numId="10" w16cid:durableId="473791877">
    <w:abstractNumId w:val="42"/>
  </w:num>
  <w:num w:numId="11" w16cid:durableId="1372725432">
    <w:abstractNumId w:val="47"/>
  </w:num>
  <w:num w:numId="12" w16cid:durableId="1103840537">
    <w:abstractNumId w:val="21"/>
  </w:num>
  <w:num w:numId="13" w16cid:durableId="2117359754">
    <w:abstractNumId w:val="32"/>
  </w:num>
  <w:num w:numId="14" w16cid:durableId="998969143">
    <w:abstractNumId w:val="55"/>
  </w:num>
  <w:num w:numId="15" w16cid:durableId="228424396">
    <w:abstractNumId w:val="63"/>
  </w:num>
  <w:num w:numId="16" w16cid:durableId="1246305407">
    <w:abstractNumId w:val="43"/>
  </w:num>
  <w:num w:numId="17" w16cid:durableId="1789661050">
    <w:abstractNumId w:val="46"/>
  </w:num>
  <w:num w:numId="18" w16cid:durableId="333649168">
    <w:abstractNumId w:val="12"/>
  </w:num>
  <w:num w:numId="19" w16cid:durableId="705564299">
    <w:abstractNumId w:val="15"/>
  </w:num>
  <w:num w:numId="20" w16cid:durableId="480001435">
    <w:abstractNumId w:val="18"/>
  </w:num>
  <w:num w:numId="21" w16cid:durableId="402263138">
    <w:abstractNumId w:val="58"/>
  </w:num>
  <w:num w:numId="22" w16cid:durableId="6643291">
    <w:abstractNumId w:val="11"/>
  </w:num>
  <w:num w:numId="23" w16cid:durableId="453257854">
    <w:abstractNumId w:val="54"/>
  </w:num>
  <w:num w:numId="24" w16cid:durableId="777987407">
    <w:abstractNumId w:val="56"/>
  </w:num>
  <w:num w:numId="25" w16cid:durableId="1102384480">
    <w:abstractNumId w:val="66"/>
  </w:num>
  <w:num w:numId="26" w16cid:durableId="2052801063">
    <w:abstractNumId w:val="22"/>
  </w:num>
  <w:num w:numId="27" w16cid:durableId="1918125522">
    <w:abstractNumId w:val="60"/>
  </w:num>
  <w:num w:numId="28" w16cid:durableId="1885018395">
    <w:abstractNumId w:val="23"/>
  </w:num>
  <w:num w:numId="29" w16cid:durableId="908615761">
    <w:abstractNumId w:val="38"/>
  </w:num>
  <w:num w:numId="30" w16cid:durableId="963072592">
    <w:abstractNumId w:val="6"/>
  </w:num>
  <w:num w:numId="31" w16cid:durableId="1237742230">
    <w:abstractNumId w:val="5"/>
  </w:num>
  <w:num w:numId="32" w16cid:durableId="819617284">
    <w:abstractNumId w:val="51"/>
  </w:num>
  <w:num w:numId="33" w16cid:durableId="1330521160">
    <w:abstractNumId w:val="37"/>
  </w:num>
  <w:num w:numId="34" w16cid:durableId="170680987">
    <w:abstractNumId w:val="0"/>
  </w:num>
  <w:num w:numId="35" w16cid:durableId="922490301">
    <w:abstractNumId w:val="34"/>
  </w:num>
  <w:num w:numId="36" w16cid:durableId="2138721783">
    <w:abstractNumId w:val="3"/>
  </w:num>
  <w:num w:numId="37" w16cid:durableId="2049138727">
    <w:abstractNumId w:val="30"/>
  </w:num>
  <w:num w:numId="38" w16cid:durableId="321541490">
    <w:abstractNumId w:val="65"/>
  </w:num>
  <w:num w:numId="39" w16cid:durableId="1465731666">
    <w:abstractNumId w:val="31"/>
  </w:num>
  <w:num w:numId="40" w16cid:durableId="24214105">
    <w:abstractNumId w:val="59"/>
  </w:num>
  <w:num w:numId="41" w16cid:durableId="899681313">
    <w:abstractNumId w:val="35"/>
  </w:num>
  <w:num w:numId="42" w16cid:durableId="1741828606">
    <w:abstractNumId w:val="64"/>
  </w:num>
  <w:num w:numId="43" w16cid:durableId="611282385">
    <w:abstractNumId w:val="17"/>
  </w:num>
  <w:num w:numId="44" w16cid:durableId="324628760">
    <w:abstractNumId w:val="25"/>
  </w:num>
  <w:num w:numId="45" w16cid:durableId="488133387">
    <w:abstractNumId w:val="40"/>
  </w:num>
  <w:num w:numId="46" w16cid:durableId="1372222651">
    <w:abstractNumId w:val="39"/>
  </w:num>
  <w:num w:numId="47" w16cid:durableId="1800682817">
    <w:abstractNumId w:val="10"/>
  </w:num>
  <w:num w:numId="48" w16cid:durableId="373387565">
    <w:abstractNumId w:val="26"/>
  </w:num>
  <w:num w:numId="49" w16cid:durableId="553197066">
    <w:abstractNumId w:val="20"/>
  </w:num>
  <w:num w:numId="50" w16cid:durableId="1726298100">
    <w:abstractNumId w:val="36"/>
  </w:num>
  <w:num w:numId="51" w16cid:durableId="705713909">
    <w:abstractNumId w:val="19"/>
  </w:num>
  <w:num w:numId="52" w16cid:durableId="345134713">
    <w:abstractNumId w:val="62"/>
  </w:num>
  <w:num w:numId="53" w16cid:durableId="93483054">
    <w:abstractNumId w:val="24"/>
  </w:num>
  <w:num w:numId="54" w16cid:durableId="59135135">
    <w:abstractNumId w:val="49"/>
  </w:num>
  <w:num w:numId="55" w16cid:durableId="581377579">
    <w:abstractNumId w:val="1"/>
  </w:num>
  <w:num w:numId="56" w16cid:durableId="1327174617">
    <w:abstractNumId w:val="27"/>
  </w:num>
  <w:num w:numId="57" w16cid:durableId="1218200158">
    <w:abstractNumId w:val="8"/>
  </w:num>
  <w:num w:numId="58" w16cid:durableId="545025906">
    <w:abstractNumId w:val="52"/>
  </w:num>
  <w:num w:numId="59" w16cid:durableId="1753510012">
    <w:abstractNumId w:val="14"/>
  </w:num>
  <w:num w:numId="60" w16cid:durableId="1785736154">
    <w:abstractNumId w:val="50"/>
  </w:num>
  <w:num w:numId="61" w16cid:durableId="2040667435">
    <w:abstractNumId w:val="9"/>
  </w:num>
  <w:num w:numId="62" w16cid:durableId="27030064">
    <w:abstractNumId w:val="29"/>
  </w:num>
  <w:num w:numId="63" w16cid:durableId="1308127485">
    <w:abstractNumId w:val="16"/>
  </w:num>
  <w:num w:numId="64" w16cid:durableId="1109088572">
    <w:abstractNumId w:val="53"/>
  </w:num>
  <w:num w:numId="65" w16cid:durableId="225529069">
    <w:abstractNumId w:val="48"/>
  </w:num>
  <w:num w:numId="66" w16cid:durableId="1915047713">
    <w:abstractNumId w:val="33"/>
  </w:num>
  <w:num w:numId="67" w16cid:durableId="939677612">
    <w:abstractNumId w:val="4"/>
  </w:num>
  <w:num w:numId="68" w16cid:durableId="1640913400">
    <w:abstractNumId w:val="4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F72"/>
    <w:rsid w:val="0000200E"/>
    <w:rsid w:val="00003039"/>
    <w:rsid w:val="0000517C"/>
    <w:rsid w:val="00007841"/>
    <w:rsid w:val="0001401D"/>
    <w:rsid w:val="000146C6"/>
    <w:rsid w:val="000164AB"/>
    <w:rsid w:val="000171EB"/>
    <w:rsid w:val="0002121D"/>
    <w:rsid w:val="00036C4A"/>
    <w:rsid w:val="000434E9"/>
    <w:rsid w:val="00047C03"/>
    <w:rsid w:val="00052168"/>
    <w:rsid w:val="000532AF"/>
    <w:rsid w:val="00054F11"/>
    <w:rsid w:val="000550D8"/>
    <w:rsid w:val="0006004F"/>
    <w:rsid w:val="00062B26"/>
    <w:rsid w:val="00064926"/>
    <w:rsid w:val="00065955"/>
    <w:rsid w:val="00072A8D"/>
    <w:rsid w:val="00075B35"/>
    <w:rsid w:val="00081B35"/>
    <w:rsid w:val="00081E27"/>
    <w:rsid w:val="0008437F"/>
    <w:rsid w:val="0008526E"/>
    <w:rsid w:val="000872B5"/>
    <w:rsid w:val="000920CE"/>
    <w:rsid w:val="00096746"/>
    <w:rsid w:val="00097395"/>
    <w:rsid w:val="000A2204"/>
    <w:rsid w:val="000B0F57"/>
    <w:rsid w:val="000B2947"/>
    <w:rsid w:val="000B2E6D"/>
    <w:rsid w:val="000B5FDF"/>
    <w:rsid w:val="000C2D6D"/>
    <w:rsid w:val="000C45C6"/>
    <w:rsid w:val="000D045D"/>
    <w:rsid w:val="000D201A"/>
    <w:rsid w:val="000D4303"/>
    <w:rsid w:val="000E213B"/>
    <w:rsid w:val="000E4034"/>
    <w:rsid w:val="000E56C5"/>
    <w:rsid w:val="000E6392"/>
    <w:rsid w:val="000E6A90"/>
    <w:rsid w:val="000F0D02"/>
    <w:rsid w:val="000F10B5"/>
    <w:rsid w:val="000F22BD"/>
    <w:rsid w:val="000F491A"/>
    <w:rsid w:val="000F721C"/>
    <w:rsid w:val="001002C7"/>
    <w:rsid w:val="00100A31"/>
    <w:rsid w:val="00100A66"/>
    <w:rsid w:val="00105B78"/>
    <w:rsid w:val="00105FB9"/>
    <w:rsid w:val="00106A3A"/>
    <w:rsid w:val="00110862"/>
    <w:rsid w:val="001322A4"/>
    <w:rsid w:val="00132BBF"/>
    <w:rsid w:val="00134E86"/>
    <w:rsid w:val="00137D02"/>
    <w:rsid w:val="00144BA7"/>
    <w:rsid w:val="00144FE8"/>
    <w:rsid w:val="00146320"/>
    <w:rsid w:val="00146380"/>
    <w:rsid w:val="00154145"/>
    <w:rsid w:val="001550B9"/>
    <w:rsid w:val="00155E6A"/>
    <w:rsid w:val="001602CD"/>
    <w:rsid w:val="0017396E"/>
    <w:rsid w:val="0018076C"/>
    <w:rsid w:val="00184252"/>
    <w:rsid w:val="00185A4C"/>
    <w:rsid w:val="00190581"/>
    <w:rsid w:val="00191F60"/>
    <w:rsid w:val="00192803"/>
    <w:rsid w:val="001955C0"/>
    <w:rsid w:val="001979F0"/>
    <w:rsid w:val="001A045E"/>
    <w:rsid w:val="001A14C8"/>
    <w:rsid w:val="001A2298"/>
    <w:rsid w:val="001A36CD"/>
    <w:rsid w:val="001A3B31"/>
    <w:rsid w:val="001A4A91"/>
    <w:rsid w:val="001A5636"/>
    <w:rsid w:val="001B15A3"/>
    <w:rsid w:val="001B1765"/>
    <w:rsid w:val="001B41FD"/>
    <w:rsid w:val="001C16DC"/>
    <w:rsid w:val="001C774F"/>
    <w:rsid w:val="001C7C54"/>
    <w:rsid w:val="001D0059"/>
    <w:rsid w:val="001D0954"/>
    <w:rsid w:val="001D67D8"/>
    <w:rsid w:val="001E03FC"/>
    <w:rsid w:val="001E04F0"/>
    <w:rsid w:val="001E1FA6"/>
    <w:rsid w:val="001E3B6D"/>
    <w:rsid w:val="001E44EB"/>
    <w:rsid w:val="001F1469"/>
    <w:rsid w:val="001F7870"/>
    <w:rsid w:val="001F7E0E"/>
    <w:rsid w:val="001F7EA6"/>
    <w:rsid w:val="0020154B"/>
    <w:rsid w:val="002062F0"/>
    <w:rsid w:val="0021013A"/>
    <w:rsid w:val="002109B9"/>
    <w:rsid w:val="002153A2"/>
    <w:rsid w:val="00215BFE"/>
    <w:rsid w:val="00216196"/>
    <w:rsid w:val="002166D1"/>
    <w:rsid w:val="002175A5"/>
    <w:rsid w:val="0022155F"/>
    <w:rsid w:val="00222E54"/>
    <w:rsid w:val="00223258"/>
    <w:rsid w:val="00225073"/>
    <w:rsid w:val="002275AA"/>
    <w:rsid w:val="002300A2"/>
    <w:rsid w:val="00230111"/>
    <w:rsid w:val="002348B9"/>
    <w:rsid w:val="00240FC9"/>
    <w:rsid w:val="00244C68"/>
    <w:rsid w:val="00245F3F"/>
    <w:rsid w:val="0025030B"/>
    <w:rsid w:val="00251065"/>
    <w:rsid w:val="0025296A"/>
    <w:rsid w:val="002535DF"/>
    <w:rsid w:val="0025491B"/>
    <w:rsid w:val="002558A3"/>
    <w:rsid w:val="00255D97"/>
    <w:rsid w:val="002639C1"/>
    <w:rsid w:val="00266B6F"/>
    <w:rsid w:val="0027120B"/>
    <w:rsid w:val="00272FD6"/>
    <w:rsid w:val="002752E7"/>
    <w:rsid w:val="00275ADB"/>
    <w:rsid w:val="00283AEB"/>
    <w:rsid w:val="00291EF3"/>
    <w:rsid w:val="002922A5"/>
    <w:rsid w:val="00293132"/>
    <w:rsid w:val="002A0531"/>
    <w:rsid w:val="002A42F4"/>
    <w:rsid w:val="002A4A2B"/>
    <w:rsid w:val="002A5A3A"/>
    <w:rsid w:val="002B0637"/>
    <w:rsid w:val="002B2E52"/>
    <w:rsid w:val="002B3875"/>
    <w:rsid w:val="002B3B8D"/>
    <w:rsid w:val="002B4548"/>
    <w:rsid w:val="002B774C"/>
    <w:rsid w:val="002C0BBE"/>
    <w:rsid w:val="002C1A20"/>
    <w:rsid w:val="002C3DC7"/>
    <w:rsid w:val="002C3F04"/>
    <w:rsid w:val="002D0BDE"/>
    <w:rsid w:val="002D1416"/>
    <w:rsid w:val="002D45E5"/>
    <w:rsid w:val="002D5864"/>
    <w:rsid w:val="002D6C4A"/>
    <w:rsid w:val="002D7402"/>
    <w:rsid w:val="002E12F4"/>
    <w:rsid w:val="002E31FD"/>
    <w:rsid w:val="002E421E"/>
    <w:rsid w:val="002F1832"/>
    <w:rsid w:val="002F3DC3"/>
    <w:rsid w:val="002F5FAC"/>
    <w:rsid w:val="00303C22"/>
    <w:rsid w:val="00311052"/>
    <w:rsid w:val="0031259E"/>
    <w:rsid w:val="00313ABF"/>
    <w:rsid w:val="003204BB"/>
    <w:rsid w:val="00323E51"/>
    <w:rsid w:val="003255A3"/>
    <w:rsid w:val="003307AE"/>
    <w:rsid w:val="00330945"/>
    <w:rsid w:val="003342A9"/>
    <w:rsid w:val="00336A08"/>
    <w:rsid w:val="00337B22"/>
    <w:rsid w:val="003413F2"/>
    <w:rsid w:val="00352AA0"/>
    <w:rsid w:val="00355711"/>
    <w:rsid w:val="00355A90"/>
    <w:rsid w:val="00365701"/>
    <w:rsid w:val="00380569"/>
    <w:rsid w:val="00380828"/>
    <w:rsid w:val="00382EBE"/>
    <w:rsid w:val="00383C13"/>
    <w:rsid w:val="00384331"/>
    <w:rsid w:val="003843AD"/>
    <w:rsid w:val="00395277"/>
    <w:rsid w:val="0039691F"/>
    <w:rsid w:val="003A0453"/>
    <w:rsid w:val="003A760D"/>
    <w:rsid w:val="003B0B7A"/>
    <w:rsid w:val="003B123E"/>
    <w:rsid w:val="003B3EA9"/>
    <w:rsid w:val="003B3F31"/>
    <w:rsid w:val="003B57A4"/>
    <w:rsid w:val="003C154C"/>
    <w:rsid w:val="003C27BE"/>
    <w:rsid w:val="003C2DA6"/>
    <w:rsid w:val="003D183F"/>
    <w:rsid w:val="003D2A66"/>
    <w:rsid w:val="003D7719"/>
    <w:rsid w:val="003E0406"/>
    <w:rsid w:val="003E313B"/>
    <w:rsid w:val="003E4E57"/>
    <w:rsid w:val="003E6B02"/>
    <w:rsid w:val="003F1B50"/>
    <w:rsid w:val="003F300A"/>
    <w:rsid w:val="003F3FCE"/>
    <w:rsid w:val="00402114"/>
    <w:rsid w:val="0040414B"/>
    <w:rsid w:val="00416099"/>
    <w:rsid w:val="00417123"/>
    <w:rsid w:val="004246B4"/>
    <w:rsid w:val="00425913"/>
    <w:rsid w:val="00426A1C"/>
    <w:rsid w:val="004270F8"/>
    <w:rsid w:val="00427E59"/>
    <w:rsid w:val="00434387"/>
    <w:rsid w:val="0043704A"/>
    <w:rsid w:val="004409EA"/>
    <w:rsid w:val="00441EC3"/>
    <w:rsid w:val="004426F8"/>
    <w:rsid w:val="00445B52"/>
    <w:rsid w:val="00447996"/>
    <w:rsid w:val="00450014"/>
    <w:rsid w:val="0045049D"/>
    <w:rsid w:val="0045089E"/>
    <w:rsid w:val="004554FF"/>
    <w:rsid w:val="00461B9F"/>
    <w:rsid w:val="00475A74"/>
    <w:rsid w:val="0047604C"/>
    <w:rsid w:val="00481401"/>
    <w:rsid w:val="00491D97"/>
    <w:rsid w:val="004946BA"/>
    <w:rsid w:val="0049691B"/>
    <w:rsid w:val="00497915"/>
    <w:rsid w:val="004A1C17"/>
    <w:rsid w:val="004A557A"/>
    <w:rsid w:val="004A6E68"/>
    <w:rsid w:val="004B0EDE"/>
    <w:rsid w:val="004B69E6"/>
    <w:rsid w:val="004B7F0C"/>
    <w:rsid w:val="004C440D"/>
    <w:rsid w:val="004C4F1C"/>
    <w:rsid w:val="004C6DC7"/>
    <w:rsid w:val="004D14FC"/>
    <w:rsid w:val="004D5AA1"/>
    <w:rsid w:val="004D6D4B"/>
    <w:rsid w:val="004E1720"/>
    <w:rsid w:val="004E6C7B"/>
    <w:rsid w:val="004F14E0"/>
    <w:rsid w:val="004F4D56"/>
    <w:rsid w:val="00501D27"/>
    <w:rsid w:val="00505D1D"/>
    <w:rsid w:val="00506EE0"/>
    <w:rsid w:val="0051246C"/>
    <w:rsid w:val="00515487"/>
    <w:rsid w:val="00527326"/>
    <w:rsid w:val="00542675"/>
    <w:rsid w:val="005500AE"/>
    <w:rsid w:val="005554D2"/>
    <w:rsid w:val="005570A8"/>
    <w:rsid w:val="005578E6"/>
    <w:rsid w:val="0056427E"/>
    <w:rsid w:val="0056704B"/>
    <w:rsid w:val="00585117"/>
    <w:rsid w:val="00591056"/>
    <w:rsid w:val="00592C5B"/>
    <w:rsid w:val="00593C3A"/>
    <w:rsid w:val="005950CB"/>
    <w:rsid w:val="005952B4"/>
    <w:rsid w:val="00596E16"/>
    <w:rsid w:val="00597C00"/>
    <w:rsid w:val="005A57C5"/>
    <w:rsid w:val="005B13D3"/>
    <w:rsid w:val="005B7567"/>
    <w:rsid w:val="005B76EA"/>
    <w:rsid w:val="005C19AE"/>
    <w:rsid w:val="005C2497"/>
    <w:rsid w:val="005C31B1"/>
    <w:rsid w:val="005C3EAF"/>
    <w:rsid w:val="005C4D3C"/>
    <w:rsid w:val="005C5A41"/>
    <w:rsid w:val="005D3A37"/>
    <w:rsid w:val="005D7F14"/>
    <w:rsid w:val="005E4624"/>
    <w:rsid w:val="005E56FA"/>
    <w:rsid w:val="005F0485"/>
    <w:rsid w:val="00605898"/>
    <w:rsid w:val="006058FB"/>
    <w:rsid w:val="00605E63"/>
    <w:rsid w:val="00613748"/>
    <w:rsid w:val="00614D18"/>
    <w:rsid w:val="0061517D"/>
    <w:rsid w:val="00615757"/>
    <w:rsid w:val="006159F7"/>
    <w:rsid w:val="0062040E"/>
    <w:rsid w:val="0062080E"/>
    <w:rsid w:val="00620FD5"/>
    <w:rsid w:val="00622A99"/>
    <w:rsid w:val="00623023"/>
    <w:rsid w:val="0062373F"/>
    <w:rsid w:val="006240A0"/>
    <w:rsid w:val="00631644"/>
    <w:rsid w:val="0063332B"/>
    <w:rsid w:val="00636BF4"/>
    <w:rsid w:val="00636EDE"/>
    <w:rsid w:val="0064093A"/>
    <w:rsid w:val="00645921"/>
    <w:rsid w:val="00646495"/>
    <w:rsid w:val="00650031"/>
    <w:rsid w:val="006514F0"/>
    <w:rsid w:val="006533A2"/>
    <w:rsid w:val="006561A1"/>
    <w:rsid w:val="006575C9"/>
    <w:rsid w:val="006632D5"/>
    <w:rsid w:val="00663534"/>
    <w:rsid w:val="00664359"/>
    <w:rsid w:val="0067053C"/>
    <w:rsid w:val="00675C82"/>
    <w:rsid w:val="006772B3"/>
    <w:rsid w:val="00677F07"/>
    <w:rsid w:val="00680530"/>
    <w:rsid w:val="006823B9"/>
    <w:rsid w:val="00691123"/>
    <w:rsid w:val="006A24B2"/>
    <w:rsid w:val="006A47B9"/>
    <w:rsid w:val="006A5654"/>
    <w:rsid w:val="006A79D3"/>
    <w:rsid w:val="006B083E"/>
    <w:rsid w:val="006B3B29"/>
    <w:rsid w:val="006B3DB0"/>
    <w:rsid w:val="006B580A"/>
    <w:rsid w:val="006C3981"/>
    <w:rsid w:val="006C75E7"/>
    <w:rsid w:val="006D0547"/>
    <w:rsid w:val="006D1400"/>
    <w:rsid w:val="006D442A"/>
    <w:rsid w:val="006D7910"/>
    <w:rsid w:val="006E213B"/>
    <w:rsid w:val="006E287C"/>
    <w:rsid w:val="006E444C"/>
    <w:rsid w:val="006F2F91"/>
    <w:rsid w:val="006F30DD"/>
    <w:rsid w:val="006F549D"/>
    <w:rsid w:val="00707219"/>
    <w:rsid w:val="007112FB"/>
    <w:rsid w:val="007128DE"/>
    <w:rsid w:val="00712B08"/>
    <w:rsid w:val="0072339A"/>
    <w:rsid w:val="00727992"/>
    <w:rsid w:val="007366A6"/>
    <w:rsid w:val="007533BB"/>
    <w:rsid w:val="00756B48"/>
    <w:rsid w:val="0076544F"/>
    <w:rsid w:val="00765525"/>
    <w:rsid w:val="00767421"/>
    <w:rsid w:val="007700EA"/>
    <w:rsid w:val="007849D9"/>
    <w:rsid w:val="00786A54"/>
    <w:rsid w:val="007905A7"/>
    <w:rsid w:val="00791149"/>
    <w:rsid w:val="0079745F"/>
    <w:rsid w:val="007A4F95"/>
    <w:rsid w:val="007B0446"/>
    <w:rsid w:val="007B3D33"/>
    <w:rsid w:val="007C0579"/>
    <w:rsid w:val="007C171A"/>
    <w:rsid w:val="007C5486"/>
    <w:rsid w:val="007D33CB"/>
    <w:rsid w:val="007D4625"/>
    <w:rsid w:val="007D529B"/>
    <w:rsid w:val="007D5D70"/>
    <w:rsid w:val="007D7C45"/>
    <w:rsid w:val="007E1AAC"/>
    <w:rsid w:val="007F0F76"/>
    <w:rsid w:val="007F1ACE"/>
    <w:rsid w:val="007F589D"/>
    <w:rsid w:val="007F7607"/>
    <w:rsid w:val="00802D7A"/>
    <w:rsid w:val="00805793"/>
    <w:rsid w:val="0082015D"/>
    <w:rsid w:val="0082179C"/>
    <w:rsid w:val="00822B28"/>
    <w:rsid w:val="008233A2"/>
    <w:rsid w:val="00824158"/>
    <w:rsid w:val="008302F0"/>
    <w:rsid w:val="00830861"/>
    <w:rsid w:val="00830BBA"/>
    <w:rsid w:val="00833291"/>
    <w:rsid w:val="008332D4"/>
    <w:rsid w:val="008437CF"/>
    <w:rsid w:val="00846A3A"/>
    <w:rsid w:val="00847CC6"/>
    <w:rsid w:val="00856D82"/>
    <w:rsid w:val="00857D6F"/>
    <w:rsid w:val="008604E9"/>
    <w:rsid w:val="00862308"/>
    <w:rsid w:val="00862EE7"/>
    <w:rsid w:val="00875D55"/>
    <w:rsid w:val="00881626"/>
    <w:rsid w:val="00881936"/>
    <w:rsid w:val="0088515A"/>
    <w:rsid w:val="00885ECC"/>
    <w:rsid w:val="0089186A"/>
    <w:rsid w:val="008920B8"/>
    <w:rsid w:val="00892C23"/>
    <w:rsid w:val="008954FA"/>
    <w:rsid w:val="008A64EA"/>
    <w:rsid w:val="008B0F65"/>
    <w:rsid w:val="008B2AF5"/>
    <w:rsid w:val="008B43E0"/>
    <w:rsid w:val="008B4561"/>
    <w:rsid w:val="008B775A"/>
    <w:rsid w:val="008C6464"/>
    <w:rsid w:val="008D0A3D"/>
    <w:rsid w:val="008D1742"/>
    <w:rsid w:val="008D1850"/>
    <w:rsid w:val="008D1A3B"/>
    <w:rsid w:val="008E0C4C"/>
    <w:rsid w:val="008E135C"/>
    <w:rsid w:val="008E4618"/>
    <w:rsid w:val="008E5507"/>
    <w:rsid w:val="008E6407"/>
    <w:rsid w:val="008E773C"/>
    <w:rsid w:val="008F22F8"/>
    <w:rsid w:val="00900864"/>
    <w:rsid w:val="00904177"/>
    <w:rsid w:val="009047B4"/>
    <w:rsid w:val="00905538"/>
    <w:rsid w:val="009055E2"/>
    <w:rsid w:val="00910629"/>
    <w:rsid w:val="0091460D"/>
    <w:rsid w:val="009213AD"/>
    <w:rsid w:val="00922BB7"/>
    <w:rsid w:val="009245D8"/>
    <w:rsid w:val="0092570E"/>
    <w:rsid w:val="009267ED"/>
    <w:rsid w:val="00926823"/>
    <w:rsid w:val="00931173"/>
    <w:rsid w:val="00932AA9"/>
    <w:rsid w:val="00935B61"/>
    <w:rsid w:val="00935D34"/>
    <w:rsid w:val="0095227B"/>
    <w:rsid w:val="00952D11"/>
    <w:rsid w:val="009534A2"/>
    <w:rsid w:val="0096294A"/>
    <w:rsid w:val="00965223"/>
    <w:rsid w:val="0097231C"/>
    <w:rsid w:val="00975F43"/>
    <w:rsid w:val="00980CE3"/>
    <w:rsid w:val="00985AC0"/>
    <w:rsid w:val="00986F5E"/>
    <w:rsid w:val="00994FCC"/>
    <w:rsid w:val="00997026"/>
    <w:rsid w:val="00997752"/>
    <w:rsid w:val="009A2363"/>
    <w:rsid w:val="009A4605"/>
    <w:rsid w:val="009A5619"/>
    <w:rsid w:val="009A69D1"/>
    <w:rsid w:val="009A7EBE"/>
    <w:rsid w:val="009B1445"/>
    <w:rsid w:val="009C1568"/>
    <w:rsid w:val="009C15C3"/>
    <w:rsid w:val="009D5AEF"/>
    <w:rsid w:val="009E2ECA"/>
    <w:rsid w:val="009E3A6F"/>
    <w:rsid w:val="009E7E69"/>
    <w:rsid w:val="009F1056"/>
    <w:rsid w:val="00A03824"/>
    <w:rsid w:val="00A03BB5"/>
    <w:rsid w:val="00A04DC9"/>
    <w:rsid w:val="00A04E44"/>
    <w:rsid w:val="00A0575C"/>
    <w:rsid w:val="00A13823"/>
    <w:rsid w:val="00A14E0E"/>
    <w:rsid w:val="00A17305"/>
    <w:rsid w:val="00A17855"/>
    <w:rsid w:val="00A22046"/>
    <w:rsid w:val="00A22F17"/>
    <w:rsid w:val="00A22F54"/>
    <w:rsid w:val="00A26AC4"/>
    <w:rsid w:val="00A44D17"/>
    <w:rsid w:val="00A461C2"/>
    <w:rsid w:val="00A4660A"/>
    <w:rsid w:val="00A50770"/>
    <w:rsid w:val="00A6077F"/>
    <w:rsid w:val="00A61A6E"/>
    <w:rsid w:val="00A636B2"/>
    <w:rsid w:val="00A63DD2"/>
    <w:rsid w:val="00A67E0A"/>
    <w:rsid w:val="00A67E7E"/>
    <w:rsid w:val="00A751F2"/>
    <w:rsid w:val="00A75AAD"/>
    <w:rsid w:val="00A777BD"/>
    <w:rsid w:val="00A82C87"/>
    <w:rsid w:val="00A83A0E"/>
    <w:rsid w:val="00A83FEB"/>
    <w:rsid w:val="00A87357"/>
    <w:rsid w:val="00A90B12"/>
    <w:rsid w:val="00A94A94"/>
    <w:rsid w:val="00A95A7D"/>
    <w:rsid w:val="00A96EFC"/>
    <w:rsid w:val="00AA78B3"/>
    <w:rsid w:val="00AB0FF8"/>
    <w:rsid w:val="00AB12B9"/>
    <w:rsid w:val="00AB1444"/>
    <w:rsid w:val="00AB4B15"/>
    <w:rsid w:val="00AB5005"/>
    <w:rsid w:val="00AB708F"/>
    <w:rsid w:val="00AC0037"/>
    <w:rsid w:val="00AC11BA"/>
    <w:rsid w:val="00AC73C6"/>
    <w:rsid w:val="00AC78D4"/>
    <w:rsid w:val="00AD028E"/>
    <w:rsid w:val="00AD0BFC"/>
    <w:rsid w:val="00AD14FC"/>
    <w:rsid w:val="00AD227A"/>
    <w:rsid w:val="00AD3214"/>
    <w:rsid w:val="00AD411D"/>
    <w:rsid w:val="00AD5457"/>
    <w:rsid w:val="00AE19CB"/>
    <w:rsid w:val="00AE7091"/>
    <w:rsid w:val="00B00BF1"/>
    <w:rsid w:val="00B06FC3"/>
    <w:rsid w:val="00B0722E"/>
    <w:rsid w:val="00B07DE6"/>
    <w:rsid w:val="00B23D59"/>
    <w:rsid w:val="00B25942"/>
    <w:rsid w:val="00B3116E"/>
    <w:rsid w:val="00B32850"/>
    <w:rsid w:val="00B33BB6"/>
    <w:rsid w:val="00B41518"/>
    <w:rsid w:val="00B44FAD"/>
    <w:rsid w:val="00B4506D"/>
    <w:rsid w:val="00B457F7"/>
    <w:rsid w:val="00B4642E"/>
    <w:rsid w:val="00B555C5"/>
    <w:rsid w:val="00B55E49"/>
    <w:rsid w:val="00B63B2E"/>
    <w:rsid w:val="00B6516A"/>
    <w:rsid w:val="00B6576B"/>
    <w:rsid w:val="00B67EEC"/>
    <w:rsid w:val="00B72C4E"/>
    <w:rsid w:val="00B7416F"/>
    <w:rsid w:val="00B7474A"/>
    <w:rsid w:val="00B74DF4"/>
    <w:rsid w:val="00B75019"/>
    <w:rsid w:val="00B77B0E"/>
    <w:rsid w:val="00B81D7B"/>
    <w:rsid w:val="00B93DA4"/>
    <w:rsid w:val="00B97F2C"/>
    <w:rsid w:val="00BA3AEB"/>
    <w:rsid w:val="00BA7D78"/>
    <w:rsid w:val="00BB3915"/>
    <w:rsid w:val="00BB7C45"/>
    <w:rsid w:val="00BC13C6"/>
    <w:rsid w:val="00BC17B6"/>
    <w:rsid w:val="00BC3FF5"/>
    <w:rsid w:val="00BC77D9"/>
    <w:rsid w:val="00BD7631"/>
    <w:rsid w:val="00BE0B7E"/>
    <w:rsid w:val="00BE43A4"/>
    <w:rsid w:val="00BF3105"/>
    <w:rsid w:val="00BF6E9D"/>
    <w:rsid w:val="00C037E2"/>
    <w:rsid w:val="00C04092"/>
    <w:rsid w:val="00C12CFD"/>
    <w:rsid w:val="00C136FE"/>
    <w:rsid w:val="00C16D2D"/>
    <w:rsid w:val="00C20F1F"/>
    <w:rsid w:val="00C20FB1"/>
    <w:rsid w:val="00C261DC"/>
    <w:rsid w:val="00C336A7"/>
    <w:rsid w:val="00C4056B"/>
    <w:rsid w:val="00C44D32"/>
    <w:rsid w:val="00C44F66"/>
    <w:rsid w:val="00C45C5F"/>
    <w:rsid w:val="00C50829"/>
    <w:rsid w:val="00C51788"/>
    <w:rsid w:val="00C5448F"/>
    <w:rsid w:val="00C6214C"/>
    <w:rsid w:val="00C634E5"/>
    <w:rsid w:val="00C649AC"/>
    <w:rsid w:val="00C66DE4"/>
    <w:rsid w:val="00C727D8"/>
    <w:rsid w:val="00C72BBF"/>
    <w:rsid w:val="00C76E3A"/>
    <w:rsid w:val="00C81993"/>
    <w:rsid w:val="00C829E5"/>
    <w:rsid w:val="00C8556B"/>
    <w:rsid w:val="00C90B7D"/>
    <w:rsid w:val="00C941FB"/>
    <w:rsid w:val="00CA30CA"/>
    <w:rsid w:val="00CA549D"/>
    <w:rsid w:val="00CA5B96"/>
    <w:rsid w:val="00CB2FAD"/>
    <w:rsid w:val="00CB3F54"/>
    <w:rsid w:val="00CB5B99"/>
    <w:rsid w:val="00CB671C"/>
    <w:rsid w:val="00CB6A4F"/>
    <w:rsid w:val="00CC0872"/>
    <w:rsid w:val="00CC6EDD"/>
    <w:rsid w:val="00CC71DF"/>
    <w:rsid w:val="00CD3657"/>
    <w:rsid w:val="00CD596C"/>
    <w:rsid w:val="00CD68EB"/>
    <w:rsid w:val="00CE36D5"/>
    <w:rsid w:val="00CE4AC0"/>
    <w:rsid w:val="00CF07F9"/>
    <w:rsid w:val="00CF2891"/>
    <w:rsid w:val="00CF4331"/>
    <w:rsid w:val="00CF5CD0"/>
    <w:rsid w:val="00D04846"/>
    <w:rsid w:val="00D05EFB"/>
    <w:rsid w:val="00D10515"/>
    <w:rsid w:val="00D10C79"/>
    <w:rsid w:val="00D12B57"/>
    <w:rsid w:val="00D14BCC"/>
    <w:rsid w:val="00D2501C"/>
    <w:rsid w:val="00D2724D"/>
    <w:rsid w:val="00D27609"/>
    <w:rsid w:val="00D27B5F"/>
    <w:rsid w:val="00D34B6C"/>
    <w:rsid w:val="00D3509F"/>
    <w:rsid w:val="00D368DD"/>
    <w:rsid w:val="00D42838"/>
    <w:rsid w:val="00D42E58"/>
    <w:rsid w:val="00D53EDB"/>
    <w:rsid w:val="00D603E0"/>
    <w:rsid w:val="00D62B8D"/>
    <w:rsid w:val="00D728C1"/>
    <w:rsid w:val="00D73F49"/>
    <w:rsid w:val="00D73F8B"/>
    <w:rsid w:val="00D75B59"/>
    <w:rsid w:val="00D762AF"/>
    <w:rsid w:val="00D7648D"/>
    <w:rsid w:val="00D813FB"/>
    <w:rsid w:val="00D81AB7"/>
    <w:rsid w:val="00D83F35"/>
    <w:rsid w:val="00D8416A"/>
    <w:rsid w:val="00D84D25"/>
    <w:rsid w:val="00D86D89"/>
    <w:rsid w:val="00D95E86"/>
    <w:rsid w:val="00D97939"/>
    <w:rsid w:val="00DA4167"/>
    <w:rsid w:val="00DA4FE2"/>
    <w:rsid w:val="00DA687A"/>
    <w:rsid w:val="00DA7245"/>
    <w:rsid w:val="00DA7C28"/>
    <w:rsid w:val="00DB0CF9"/>
    <w:rsid w:val="00DB0E53"/>
    <w:rsid w:val="00DB19C0"/>
    <w:rsid w:val="00DB6813"/>
    <w:rsid w:val="00DC140D"/>
    <w:rsid w:val="00DC27CD"/>
    <w:rsid w:val="00DC35FB"/>
    <w:rsid w:val="00DD0EC4"/>
    <w:rsid w:val="00DD6566"/>
    <w:rsid w:val="00DE4722"/>
    <w:rsid w:val="00DF1C92"/>
    <w:rsid w:val="00DF4368"/>
    <w:rsid w:val="00E008B5"/>
    <w:rsid w:val="00E03493"/>
    <w:rsid w:val="00E136D5"/>
    <w:rsid w:val="00E1498D"/>
    <w:rsid w:val="00E27303"/>
    <w:rsid w:val="00E3688C"/>
    <w:rsid w:val="00E439AD"/>
    <w:rsid w:val="00E43DDB"/>
    <w:rsid w:val="00E4747E"/>
    <w:rsid w:val="00E537BE"/>
    <w:rsid w:val="00E5774B"/>
    <w:rsid w:val="00E602AC"/>
    <w:rsid w:val="00E63969"/>
    <w:rsid w:val="00E63FD2"/>
    <w:rsid w:val="00E64A60"/>
    <w:rsid w:val="00E67337"/>
    <w:rsid w:val="00E72CC0"/>
    <w:rsid w:val="00E745CA"/>
    <w:rsid w:val="00E765E7"/>
    <w:rsid w:val="00E7789C"/>
    <w:rsid w:val="00E8054C"/>
    <w:rsid w:val="00E82818"/>
    <w:rsid w:val="00E831FD"/>
    <w:rsid w:val="00E90DB4"/>
    <w:rsid w:val="00E91521"/>
    <w:rsid w:val="00E91F72"/>
    <w:rsid w:val="00E9231D"/>
    <w:rsid w:val="00E93F69"/>
    <w:rsid w:val="00E97359"/>
    <w:rsid w:val="00E973B1"/>
    <w:rsid w:val="00EA20AD"/>
    <w:rsid w:val="00EA2713"/>
    <w:rsid w:val="00EA27A8"/>
    <w:rsid w:val="00EA5314"/>
    <w:rsid w:val="00EB4B4E"/>
    <w:rsid w:val="00EB5019"/>
    <w:rsid w:val="00EB6104"/>
    <w:rsid w:val="00EC2034"/>
    <w:rsid w:val="00EC3C05"/>
    <w:rsid w:val="00EC4C5B"/>
    <w:rsid w:val="00EC5DE4"/>
    <w:rsid w:val="00EC6BEE"/>
    <w:rsid w:val="00ED032D"/>
    <w:rsid w:val="00ED1162"/>
    <w:rsid w:val="00ED20E3"/>
    <w:rsid w:val="00ED3853"/>
    <w:rsid w:val="00EE4749"/>
    <w:rsid w:val="00EF04FC"/>
    <w:rsid w:val="00EF34CB"/>
    <w:rsid w:val="00F10943"/>
    <w:rsid w:val="00F11AAF"/>
    <w:rsid w:val="00F204C9"/>
    <w:rsid w:val="00F207BB"/>
    <w:rsid w:val="00F20A14"/>
    <w:rsid w:val="00F248C7"/>
    <w:rsid w:val="00F26AF3"/>
    <w:rsid w:val="00F30258"/>
    <w:rsid w:val="00F31B27"/>
    <w:rsid w:val="00F32646"/>
    <w:rsid w:val="00F36C3C"/>
    <w:rsid w:val="00F37909"/>
    <w:rsid w:val="00F37A13"/>
    <w:rsid w:val="00F43CA6"/>
    <w:rsid w:val="00F4506C"/>
    <w:rsid w:val="00F45212"/>
    <w:rsid w:val="00F52799"/>
    <w:rsid w:val="00F54DD7"/>
    <w:rsid w:val="00F609CA"/>
    <w:rsid w:val="00F613A5"/>
    <w:rsid w:val="00F64D91"/>
    <w:rsid w:val="00F65AAE"/>
    <w:rsid w:val="00F72960"/>
    <w:rsid w:val="00F740B6"/>
    <w:rsid w:val="00F779A3"/>
    <w:rsid w:val="00F80253"/>
    <w:rsid w:val="00F91A74"/>
    <w:rsid w:val="00F93463"/>
    <w:rsid w:val="00F93B06"/>
    <w:rsid w:val="00F947C6"/>
    <w:rsid w:val="00FA3781"/>
    <w:rsid w:val="00FA4FF9"/>
    <w:rsid w:val="00FB4FC6"/>
    <w:rsid w:val="00FC35BD"/>
    <w:rsid w:val="00FC70E2"/>
    <w:rsid w:val="00FC7430"/>
    <w:rsid w:val="00FD184A"/>
    <w:rsid w:val="00FD1BEE"/>
    <w:rsid w:val="00FD40AA"/>
    <w:rsid w:val="00FD5F14"/>
    <w:rsid w:val="00FD72FC"/>
    <w:rsid w:val="00FD7361"/>
    <w:rsid w:val="00FF210E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B872B"/>
  <w15:docId w15:val="{A1A2997E-5ECF-485E-8A9F-252C457C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F0485"/>
    <w:pPr>
      <w:keepNext/>
      <w:numPr>
        <w:numId w:val="5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0485"/>
    <w:pPr>
      <w:keepNext/>
      <w:numPr>
        <w:ilvl w:val="1"/>
        <w:numId w:val="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0485"/>
    <w:pPr>
      <w:keepNext/>
      <w:numPr>
        <w:ilvl w:val="2"/>
        <w:numId w:val="5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0485"/>
    <w:pPr>
      <w:keepNext/>
      <w:numPr>
        <w:ilvl w:val="3"/>
        <w:numId w:val="5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F0485"/>
    <w:pPr>
      <w:numPr>
        <w:ilvl w:val="4"/>
        <w:numId w:val="5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F0485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F0485"/>
    <w:pPr>
      <w:numPr>
        <w:ilvl w:val="6"/>
        <w:numId w:val="5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F0485"/>
    <w:pPr>
      <w:numPr>
        <w:ilvl w:val="7"/>
        <w:numId w:val="5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F0485"/>
    <w:pPr>
      <w:numPr>
        <w:ilvl w:val="8"/>
        <w:numId w:val="5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91F72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91F72"/>
    <w:rPr>
      <w:rFonts w:eastAsiaTheme="minorEastAsia"/>
      <w:lang w:val="es-ES" w:eastAsia="es-ES"/>
    </w:r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E91F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1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5C3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6464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15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15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CA5B9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173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30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173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30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5F048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048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048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0485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F048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F048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F048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F048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F0485"/>
    <w:rPr>
      <w:rFonts w:asciiTheme="majorHAnsi" w:eastAsiaTheme="majorEastAsia" w:hAnsiTheme="majorHAnsi" w:cstheme="majorBidi"/>
      <w:lang w:val="en-US"/>
    </w:r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2B06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B0637"/>
    <w:rPr>
      <w:rFonts w:asciiTheme="minorHAnsi" w:eastAsiaTheme="minorHAnsi" w:hAnsiTheme="minorHAnsi" w:cstheme="minorBidi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0637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B0637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9D5AEF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2E74B5" w:themeColor="accent1" w:themeShade="BF"/>
      <w:kern w:val="0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9D5AE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D5AEF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9D5AEF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8F22F8"/>
    <w:rPr>
      <w:i/>
      <w:iCs/>
    </w:rPr>
  </w:style>
  <w:style w:type="paragraph" w:styleId="Descripcin">
    <w:name w:val="caption"/>
    <w:basedOn w:val="Normal"/>
    <w:next w:val="Normal"/>
    <w:uiPriority w:val="35"/>
    <w:unhideWhenUsed/>
    <w:qFormat/>
    <w:rsid w:val="00240FC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8" ma:contentTypeDescription="Crear nuevo documento." ma:contentTypeScope="" ma:versionID="529fd24430cc397611f546da884299b2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ce10bef3c2c9289f0c6fedc0c6ce7128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d34b12-52a1-4543-bd86-0f742b0fdf9b}" ma:internalName="TaxCatchAll" ma:showField="CatchAllData" ma:web="2e82c6ed-4e7f-4790-8032-0cabb5f96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94a3db-480d-4ce7-9910-fdfb7ea55b02">
      <Terms xmlns="http://schemas.microsoft.com/office/infopath/2007/PartnerControls"/>
    </lcf76f155ced4ddcb4097134ff3c332f>
    <TaxCatchAll xmlns="2e82c6ed-4e7f-4790-8032-0cabb5f96db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85DD38-3DA4-4669-840F-F669DD353C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FACF86-1131-415A-89B5-49C6575AB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F376BE-982C-4D63-9D04-66E426E602B8}">
  <ds:schemaRefs>
    <ds:schemaRef ds:uri="http://schemas.microsoft.com/office/2006/metadata/properties"/>
    <ds:schemaRef ds:uri="http://schemas.microsoft.com/office/infopath/2007/PartnerControls"/>
    <ds:schemaRef ds:uri="ce94a3db-480d-4ce7-9910-fdfb7ea55b02"/>
    <ds:schemaRef ds:uri="2e82c6ed-4e7f-4790-8032-0cabb5f96db9"/>
  </ds:schemaRefs>
</ds:datastoreItem>
</file>

<file path=customXml/itemProps4.xml><?xml version="1.0" encoding="utf-8"?>
<ds:datastoreItem xmlns:ds="http://schemas.openxmlformats.org/officeDocument/2006/customXml" ds:itemID="{DA67D203-FD99-4149-B92D-9CD130EC89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FORTALECIMIENTO</vt:lpstr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FORTALECIMIENTO</dc:title>
  <dc:subject>CARRERA …………………….</dc:subject>
  <dc:creator>MES y AÑO</dc:creator>
  <cp:keywords/>
  <dc:description/>
  <cp:lastModifiedBy>Luvy Loor Saltos</cp:lastModifiedBy>
  <cp:revision>55</cp:revision>
  <dcterms:created xsi:type="dcterms:W3CDTF">2024-02-02T14:12:00Z</dcterms:created>
  <dcterms:modified xsi:type="dcterms:W3CDTF">2024-02-05T16:16:00Z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  <property fmtid="{D5CDD505-2E9C-101B-9397-08002B2CF9AE}" pid="3" name="MediaServiceImageTags">
    <vt:lpwstr/>
  </property>
</Properties>
</file>