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5C40" w14:textId="77777777" w:rsidR="007956D1" w:rsidRDefault="007956D1" w:rsidP="00CA66B9">
      <w:pPr>
        <w:jc w:val="center"/>
        <w:rPr>
          <w:rFonts w:ascii="Arial" w:hAnsi="Arial" w:cs="Arial"/>
          <w:b/>
        </w:rPr>
      </w:pPr>
    </w:p>
    <w:p w14:paraId="3D75DAB1" w14:textId="77777777" w:rsidR="00CA66B9" w:rsidRDefault="000537B7" w:rsidP="00CA66B9">
      <w:pPr>
        <w:jc w:val="center"/>
        <w:rPr>
          <w:rFonts w:ascii="Arial" w:hAnsi="Arial" w:cs="Arial"/>
          <w:b/>
        </w:rPr>
      </w:pPr>
      <w:r w:rsidRPr="00120052">
        <w:rPr>
          <w:rFonts w:ascii="Arial" w:hAnsi="Arial" w:cs="Arial"/>
          <w:b/>
        </w:rPr>
        <w:t>COMISIÓN DE EVALUACIÓN DE CONCURSOS DE MÉRITOS Y OPOSICIÓN</w:t>
      </w:r>
    </w:p>
    <w:p w14:paraId="6D53912A" w14:textId="77777777" w:rsidR="003F77A4" w:rsidRDefault="003F77A4" w:rsidP="00CA66B9">
      <w:pPr>
        <w:jc w:val="center"/>
        <w:rPr>
          <w:rFonts w:ascii="Arial" w:hAnsi="Arial" w:cs="Arial"/>
          <w:b/>
        </w:rPr>
      </w:pPr>
    </w:p>
    <w:p w14:paraId="39F4E26F" w14:textId="77777777" w:rsidR="003F77A4" w:rsidRPr="009A0C3E" w:rsidRDefault="003F77A4" w:rsidP="00CA66B9">
      <w:pPr>
        <w:jc w:val="center"/>
        <w:rPr>
          <w:rFonts w:ascii="Arial Narrow" w:hAnsi="Arial Narrow" w:cs="Arial"/>
          <w:b/>
          <w:sz w:val="16"/>
          <w:szCs w:val="16"/>
        </w:rPr>
      </w:pPr>
      <w:r>
        <w:rPr>
          <w:rFonts w:ascii="Arial" w:hAnsi="Arial" w:cs="Arial"/>
          <w:b/>
        </w:rPr>
        <w:t>ACTA DE CALIFICACIÓN DE MÉRITOS</w:t>
      </w:r>
    </w:p>
    <w:p w14:paraId="029F7EA4" w14:textId="77777777" w:rsidR="000537B7" w:rsidRPr="007956D1" w:rsidRDefault="000537B7" w:rsidP="00CA66B9">
      <w:pPr>
        <w:pStyle w:val="NormalWeb"/>
        <w:ind w:right="-567"/>
        <w:jc w:val="both"/>
        <w:rPr>
          <w:rFonts w:ascii="Arial Narrow" w:hAnsi="Arial Narrow" w:cs="Arial"/>
          <w:sz w:val="16"/>
          <w:szCs w:val="16"/>
        </w:rPr>
      </w:pPr>
    </w:p>
    <w:p w14:paraId="3BCA038A" w14:textId="77777777" w:rsidR="007956D1" w:rsidRPr="007956D1" w:rsidRDefault="007956D1" w:rsidP="00481A93">
      <w:pPr>
        <w:pStyle w:val="NormalWeb"/>
        <w:ind w:right="-567"/>
        <w:jc w:val="both"/>
        <w:rPr>
          <w:rFonts w:ascii="Arial" w:hAnsi="Arial" w:cs="Arial"/>
          <w:sz w:val="16"/>
          <w:szCs w:val="16"/>
        </w:rPr>
      </w:pPr>
    </w:p>
    <w:p w14:paraId="4FF6942F" w14:textId="2740C672" w:rsidR="00F568E7" w:rsidRDefault="007E1F09" w:rsidP="00481A93">
      <w:pPr>
        <w:pStyle w:val="NormalWeb"/>
        <w:ind w:right="-567"/>
        <w:jc w:val="both"/>
        <w:rPr>
          <w:rFonts w:ascii="Arial" w:hAnsi="Arial" w:cs="Arial"/>
          <w:sz w:val="20"/>
          <w:szCs w:val="20"/>
        </w:rPr>
      </w:pPr>
      <w:r>
        <w:rPr>
          <w:rFonts w:ascii="Arial" w:hAnsi="Arial" w:cs="Arial"/>
          <w:sz w:val="20"/>
          <w:szCs w:val="20"/>
        </w:rPr>
        <w:t xml:space="preserve">En la ciudad de </w:t>
      </w:r>
      <w:r w:rsidRPr="007E1F09">
        <w:rPr>
          <w:rFonts w:ascii="Arial" w:hAnsi="Arial" w:cs="Arial"/>
          <w:color w:val="A6A6A6" w:themeColor="background1" w:themeShade="A6"/>
          <w:sz w:val="20"/>
          <w:szCs w:val="20"/>
        </w:rPr>
        <w:t>(indicar ciudad)</w:t>
      </w:r>
      <w:r w:rsidRPr="007E1F09">
        <w:rPr>
          <w:rFonts w:ascii="Arial" w:hAnsi="Arial" w:cs="Arial"/>
          <w:sz w:val="20"/>
          <w:szCs w:val="20"/>
        </w:rPr>
        <w:t>,</w:t>
      </w:r>
      <w:r>
        <w:rPr>
          <w:rFonts w:ascii="Arial" w:hAnsi="Arial" w:cs="Arial"/>
          <w:color w:val="A6A6A6" w:themeColor="background1" w:themeShade="A6"/>
          <w:sz w:val="20"/>
          <w:szCs w:val="20"/>
        </w:rPr>
        <w:t xml:space="preserve"> </w:t>
      </w:r>
      <w:r>
        <w:rPr>
          <w:rFonts w:ascii="Arial" w:hAnsi="Arial" w:cs="Arial"/>
          <w:sz w:val="20"/>
          <w:szCs w:val="20"/>
        </w:rPr>
        <w:t xml:space="preserve">siendo las </w:t>
      </w:r>
      <w:r w:rsidRPr="008A4D1C">
        <w:rPr>
          <w:rFonts w:ascii="Arial" w:hAnsi="Arial" w:cs="Arial"/>
          <w:color w:val="A6A6A6" w:themeColor="background1" w:themeShade="A6"/>
          <w:sz w:val="20"/>
          <w:szCs w:val="20"/>
        </w:rPr>
        <w:t>00</w:t>
      </w:r>
      <w:r>
        <w:rPr>
          <w:rFonts w:ascii="Arial" w:hAnsi="Arial" w:cs="Arial"/>
          <w:sz w:val="20"/>
          <w:szCs w:val="20"/>
        </w:rPr>
        <w:t>h</w:t>
      </w:r>
      <w:r w:rsidRPr="008A4D1C">
        <w:rPr>
          <w:rFonts w:ascii="Arial" w:hAnsi="Arial" w:cs="Arial"/>
          <w:color w:val="A6A6A6" w:themeColor="background1" w:themeShade="A6"/>
          <w:sz w:val="20"/>
          <w:szCs w:val="20"/>
        </w:rPr>
        <w:t>00</w:t>
      </w:r>
      <w:r>
        <w:rPr>
          <w:rFonts w:ascii="Arial" w:hAnsi="Arial" w:cs="Arial"/>
          <w:sz w:val="20"/>
          <w:szCs w:val="20"/>
        </w:rPr>
        <w:t xml:space="preserve"> horas del </w:t>
      </w:r>
      <w:r w:rsidRPr="009567AA">
        <w:rPr>
          <w:rFonts w:ascii="Arial" w:hAnsi="Arial" w:cs="Arial"/>
          <w:sz w:val="20"/>
          <w:szCs w:val="20"/>
        </w:rPr>
        <w:t xml:space="preserve"> día </w:t>
      </w:r>
      <w:r w:rsidR="00C0470F">
        <w:rPr>
          <w:rFonts w:ascii="Arial" w:hAnsi="Arial" w:cs="Arial"/>
          <w:color w:val="A6A6A6" w:themeColor="background1" w:themeShade="A6"/>
          <w:sz w:val="20"/>
          <w:szCs w:val="20"/>
        </w:rPr>
        <w:t>XX</w:t>
      </w:r>
      <w:r w:rsidRPr="009567AA">
        <w:rPr>
          <w:rFonts w:ascii="Arial" w:hAnsi="Arial" w:cs="Arial"/>
          <w:sz w:val="20"/>
          <w:szCs w:val="20"/>
        </w:rPr>
        <w:t xml:space="preserve"> de </w:t>
      </w:r>
      <w:r w:rsidR="00C0470F">
        <w:rPr>
          <w:rFonts w:ascii="Arial" w:hAnsi="Arial" w:cs="Arial"/>
          <w:color w:val="A6A6A6" w:themeColor="background1" w:themeShade="A6"/>
          <w:sz w:val="20"/>
          <w:szCs w:val="20"/>
        </w:rPr>
        <w:t>XXXX</w:t>
      </w:r>
      <w:r w:rsidRPr="009567AA">
        <w:rPr>
          <w:rFonts w:ascii="Arial" w:hAnsi="Arial" w:cs="Arial"/>
          <w:sz w:val="20"/>
          <w:szCs w:val="20"/>
        </w:rPr>
        <w:t xml:space="preserve"> del 20</w:t>
      </w:r>
      <w:r w:rsidR="00C0470F">
        <w:rPr>
          <w:rFonts w:ascii="Arial" w:hAnsi="Arial" w:cs="Arial"/>
          <w:sz w:val="20"/>
          <w:szCs w:val="20"/>
        </w:rPr>
        <w:t>2</w:t>
      </w:r>
      <w:r w:rsidR="00C0470F" w:rsidRPr="00C0470F">
        <w:rPr>
          <w:rFonts w:ascii="Arial" w:hAnsi="Arial" w:cs="Arial"/>
          <w:color w:val="A6A6A6" w:themeColor="background1" w:themeShade="A6"/>
          <w:sz w:val="20"/>
          <w:szCs w:val="20"/>
        </w:rPr>
        <w:t>X</w:t>
      </w:r>
      <w:r w:rsidRPr="009567AA">
        <w:rPr>
          <w:rFonts w:ascii="Arial" w:hAnsi="Arial" w:cs="Arial"/>
          <w:sz w:val="20"/>
          <w:szCs w:val="20"/>
        </w:rPr>
        <w:t xml:space="preserve"> </w:t>
      </w:r>
      <w:r>
        <w:rPr>
          <w:rFonts w:ascii="Arial" w:hAnsi="Arial" w:cs="Arial"/>
          <w:sz w:val="20"/>
          <w:szCs w:val="20"/>
        </w:rPr>
        <w:t xml:space="preserve">con la presencia de los señores </w:t>
      </w:r>
      <w:r w:rsidRPr="008A4D1C">
        <w:rPr>
          <w:rFonts w:ascii="Arial" w:hAnsi="Arial" w:cs="Arial"/>
          <w:color w:val="A6A6A6" w:themeColor="background1" w:themeShade="A6"/>
          <w:sz w:val="20"/>
          <w:szCs w:val="20"/>
        </w:rPr>
        <w:t>(indicar todos los nombres y apellidos)</w:t>
      </w:r>
      <w:r>
        <w:rPr>
          <w:rFonts w:ascii="Arial" w:hAnsi="Arial" w:cs="Arial"/>
          <w:sz w:val="20"/>
          <w:szCs w:val="20"/>
        </w:rPr>
        <w:t xml:space="preserve"> miembros de la Comisión</w:t>
      </w:r>
      <w:r w:rsidR="00481A93">
        <w:rPr>
          <w:rFonts w:ascii="Arial" w:hAnsi="Arial" w:cs="Arial"/>
          <w:sz w:val="20"/>
          <w:szCs w:val="20"/>
        </w:rPr>
        <w:t xml:space="preserve"> de Evaluación del Concurso de Méritos y Oposición para la plaza de Profesor</w:t>
      </w:r>
      <w:r w:rsidR="00A45831">
        <w:rPr>
          <w:rFonts w:ascii="Arial" w:hAnsi="Arial" w:cs="Arial"/>
          <w:sz w:val="20"/>
          <w:szCs w:val="20"/>
        </w:rPr>
        <w:t xml:space="preserve"> Titular</w:t>
      </w:r>
      <w:r w:rsidR="00481A93">
        <w:rPr>
          <w:rFonts w:ascii="Arial" w:hAnsi="Arial" w:cs="Arial"/>
          <w:sz w:val="20"/>
          <w:szCs w:val="20"/>
        </w:rPr>
        <w:t xml:space="preserve"> </w:t>
      </w:r>
      <w:r w:rsidR="00481A93" w:rsidRPr="008A4D1C">
        <w:rPr>
          <w:rFonts w:ascii="Arial" w:hAnsi="Arial" w:cs="Arial"/>
          <w:color w:val="A6A6A6" w:themeColor="background1" w:themeShade="A6"/>
          <w:sz w:val="20"/>
          <w:szCs w:val="20"/>
        </w:rPr>
        <w:t>(indicar categoría)</w:t>
      </w:r>
      <w:r w:rsidR="00481A93">
        <w:rPr>
          <w:rFonts w:ascii="Arial" w:hAnsi="Arial" w:cs="Arial"/>
          <w:sz w:val="20"/>
          <w:szCs w:val="20"/>
        </w:rPr>
        <w:t xml:space="preserve"> de la asignatura </w:t>
      </w:r>
      <w:r w:rsidR="00481A93" w:rsidRPr="008A4D1C">
        <w:rPr>
          <w:rFonts w:ascii="Arial" w:hAnsi="Arial" w:cs="Arial"/>
          <w:color w:val="A6A6A6" w:themeColor="background1" w:themeShade="A6"/>
          <w:sz w:val="20"/>
          <w:szCs w:val="20"/>
        </w:rPr>
        <w:t>(indicar asignatura)</w:t>
      </w:r>
      <w:r w:rsidR="00481A93">
        <w:rPr>
          <w:rFonts w:ascii="Arial" w:hAnsi="Arial" w:cs="Arial"/>
          <w:sz w:val="20"/>
          <w:szCs w:val="20"/>
        </w:rPr>
        <w:t xml:space="preserve"> en la Carrera </w:t>
      </w:r>
      <w:r w:rsidR="00481A93" w:rsidRPr="008A4D1C">
        <w:rPr>
          <w:rFonts w:ascii="Arial" w:hAnsi="Arial" w:cs="Arial"/>
          <w:color w:val="A6A6A6" w:themeColor="background1" w:themeShade="A6"/>
          <w:sz w:val="20"/>
          <w:szCs w:val="20"/>
        </w:rPr>
        <w:t>(indicar nombre de la Carrera)</w:t>
      </w:r>
      <w:r w:rsidR="00481A93">
        <w:rPr>
          <w:rFonts w:ascii="Arial" w:hAnsi="Arial" w:cs="Arial"/>
          <w:sz w:val="20"/>
          <w:szCs w:val="20"/>
        </w:rPr>
        <w:t xml:space="preserve"> de la </w:t>
      </w:r>
      <w:r w:rsidR="003F77A4">
        <w:rPr>
          <w:rFonts w:ascii="Arial" w:hAnsi="Arial" w:cs="Arial"/>
          <w:sz w:val="20"/>
          <w:szCs w:val="20"/>
        </w:rPr>
        <w:t>Facultad</w:t>
      </w:r>
      <w:r w:rsidR="00481A93">
        <w:rPr>
          <w:rFonts w:ascii="Arial" w:hAnsi="Arial" w:cs="Arial"/>
          <w:sz w:val="20"/>
          <w:szCs w:val="20"/>
        </w:rPr>
        <w:t xml:space="preserve">/Extensión </w:t>
      </w:r>
      <w:r w:rsidR="00481A93" w:rsidRPr="008A4D1C">
        <w:rPr>
          <w:rFonts w:ascii="Arial" w:hAnsi="Arial" w:cs="Arial"/>
          <w:color w:val="A6A6A6" w:themeColor="background1" w:themeShade="A6"/>
          <w:sz w:val="20"/>
          <w:szCs w:val="20"/>
        </w:rPr>
        <w:t>(indicar nombre de Facultad o Extensión)</w:t>
      </w:r>
      <w:r w:rsidR="00481A93">
        <w:rPr>
          <w:rFonts w:ascii="Arial" w:hAnsi="Arial" w:cs="Arial"/>
          <w:sz w:val="20"/>
          <w:szCs w:val="20"/>
        </w:rPr>
        <w:t xml:space="preserve">, </w:t>
      </w:r>
      <w:r w:rsidR="000A62A8">
        <w:rPr>
          <w:rFonts w:ascii="Arial" w:hAnsi="Arial" w:cs="Arial"/>
          <w:sz w:val="20"/>
          <w:szCs w:val="20"/>
        </w:rPr>
        <w:t xml:space="preserve">se reúne en </w:t>
      </w:r>
      <w:r w:rsidR="000A62A8" w:rsidRPr="000A62A8">
        <w:rPr>
          <w:rFonts w:ascii="Arial" w:hAnsi="Arial" w:cs="Arial"/>
          <w:color w:val="A6A6A6" w:themeColor="background1" w:themeShade="A6"/>
          <w:sz w:val="20"/>
          <w:szCs w:val="20"/>
        </w:rPr>
        <w:t>(indicar lugar de</w:t>
      </w:r>
      <w:r w:rsidR="000F06EA">
        <w:rPr>
          <w:rFonts w:ascii="Arial" w:hAnsi="Arial" w:cs="Arial"/>
          <w:color w:val="A6A6A6" w:themeColor="background1" w:themeShade="A6"/>
          <w:sz w:val="20"/>
          <w:szCs w:val="20"/>
        </w:rPr>
        <w:t xml:space="preserve"> </w:t>
      </w:r>
      <w:r w:rsidR="000A62A8" w:rsidRPr="000A62A8">
        <w:rPr>
          <w:rFonts w:ascii="Arial" w:hAnsi="Arial" w:cs="Arial"/>
          <w:color w:val="A6A6A6" w:themeColor="background1" w:themeShade="A6"/>
          <w:sz w:val="20"/>
          <w:szCs w:val="20"/>
        </w:rPr>
        <w:t>la reunión)</w:t>
      </w:r>
      <w:r w:rsidR="000A62A8">
        <w:rPr>
          <w:rFonts w:ascii="Arial" w:hAnsi="Arial" w:cs="Arial"/>
          <w:sz w:val="20"/>
          <w:szCs w:val="20"/>
        </w:rPr>
        <w:t xml:space="preserve"> </w:t>
      </w:r>
      <w:r w:rsidR="00481A93">
        <w:rPr>
          <w:rFonts w:ascii="Arial" w:hAnsi="Arial" w:cs="Arial"/>
          <w:sz w:val="20"/>
          <w:szCs w:val="20"/>
        </w:rPr>
        <w:t>para</w:t>
      </w:r>
      <w:r w:rsidR="00EA4A06">
        <w:rPr>
          <w:rFonts w:ascii="Arial" w:hAnsi="Arial" w:cs="Arial"/>
          <w:sz w:val="20"/>
          <w:szCs w:val="20"/>
        </w:rPr>
        <w:t>:</w:t>
      </w:r>
      <w:r w:rsidR="00586EE3">
        <w:rPr>
          <w:rFonts w:ascii="Arial" w:hAnsi="Arial" w:cs="Arial"/>
          <w:sz w:val="20"/>
          <w:szCs w:val="20"/>
        </w:rPr>
        <w:t xml:space="preserve"> en cumplimiento al artículo </w:t>
      </w:r>
      <w:r w:rsidR="00D122DF">
        <w:rPr>
          <w:rFonts w:ascii="Arial" w:hAnsi="Arial" w:cs="Arial"/>
          <w:sz w:val="20"/>
          <w:szCs w:val="20"/>
        </w:rPr>
        <w:t>4</w:t>
      </w:r>
      <w:r w:rsidR="00DF762D">
        <w:rPr>
          <w:rFonts w:ascii="Arial" w:hAnsi="Arial" w:cs="Arial"/>
          <w:sz w:val="20"/>
          <w:szCs w:val="20"/>
        </w:rPr>
        <w:t>3</w:t>
      </w:r>
      <w:r w:rsidR="00586EE3">
        <w:rPr>
          <w:rFonts w:ascii="Arial" w:hAnsi="Arial" w:cs="Arial"/>
          <w:sz w:val="20"/>
          <w:szCs w:val="20"/>
        </w:rPr>
        <w:t xml:space="preserve"> del Reglamento de Carrera y Escalafón del </w:t>
      </w:r>
      <w:r w:rsidR="002848C1">
        <w:rPr>
          <w:rFonts w:ascii="Arial" w:hAnsi="Arial" w:cs="Arial"/>
          <w:sz w:val="20"/>
          <w:szCs w:val="20"/>
        </w:rPr>
        <w:t>personal académico</w:t>
      </w:r>
      <w:r w:rsidR="00586EE3">
        <w:rPr>
          <w:rFonts w:ascii="Arial" w:hAnsi="Arial" w:cs="Arial"/>
          <w:sz w:val="20"/>
          <w:szCs w:val="20"/>
        </w:rPr>
        <w:t xml:space="preserve"> del Sistema de Educación Superior y artículo 1</w:t>
      </w:r>
      <w:r w:rsidR="00DF762D">
        <w:rPr>
          <w:rFonts w:ascii="Arial" w:hAnsi="Arial" w:cs="Arial"/>
          <w:sz w:val="20"/>
          <w:szCs w:val="20"/>
        </w:rPr>
        <w:t>6</w:t>
      </w:r>
      <w:r w:rsidR="00586EE3">
        <w:rPr>
          <w:rFonts w:ascii="Arial" w:hAnsi="Arial" w:cs="Arial"/>
          <w:sz w:val="20"/>
          <w:szCs w:val="20"/>
        </w:rPr>
        <w:t xml:space="preserve"> del </w:t>
      </w:r>
      <w:r w:rsidR="00F568E7">
        <w:rPr>
          <w:rFonts w:ascii="Arial" w:hAnsi="Arial" w:cs="Arial"/>
          <w:sz w:val="20"/>
          <w:szCs w:val="20"/>
        </w:rPr>
        <w:t>R</w:t>
      </w:r>
      <w:r w:rsidR="00586EE3">
        <w:rPr>
          <w:rFonts w:ascii="Arial" w:hAnsi="Arial" w:cs="Arial"/>
          <w:sz w:val="20"/>
          <w:szCs w:val="20"/>
        </w:rPr>
        <w:t xml:space="preserve">eglamento de Concurso Público de </w:t>
      </w:r>
      <w:r w:rsidR="002848C1">
        <w:rPr>
          <w:rFonts w:ascii="Arial" w:hAnsi="Arial" w:cs="Arial"/>
          <w:sz w:val="20"/>
          <w:szCs w:val="20"/>
        </w:rPr>
        <w:t>Merecimiento</w:t>
      </w:r>
      <w:r w:rsidR="00586EE3">
        <w:rPr>
          <w:rFonts w:ascii="Arial" w:hAnsi="Arial" w:cs="Arial"/>
          <w:sz w:val="20"/>
          <w:szCs w:val="20"/>
        </w:rPr>
        <w:t xml:space="preserve"> y Oposición para </w:t>
      </w:r>
      <w:r w:rsidR="002848C1">
        <w:rPr>
          <w:rFonts w:ascii="Arial" w:hAnsi="Arial" w:cs="Arial"/>
          <w:sz w:val="20"/>
          <w:szCs w:val="20"/>
        </w:rPr>
        <w:t xml:space="preserve">personal académico </w:t>
      </w:r>
      <w:r w:rsidR="00586EE3">
        <w:rPr>
          <w:rFonts w:ascii="Arial" w:hAnsi="Arial" w:cs="Arial"/>
          <w:sz w:val="20"/>
          <w:szCs w:val="20"/>
        </w:rPr>
        <w:t xml:space="preserve">de la Universidad Laica “Eloy Alfaro” de Manabí, </w:t>
      </w:r>
      <w:r w:rsidR="00D122DF">
        <w:rPr>
          <w:rFonts w:ascii="Arial" w:hAnsi="Arial" w:cs="Arial"/>
          <w:sz w:val="20"/>
          <w:szCs w:val="20"/>
        </w:rPr>
        <w:t xml:space="preserve">proceder a la verificación de los requisitos de los participantes </w:t>
      </w:r>
      <w:r w:rsidR="00187AD3">
        <w:rPr>
          <w:rFonts w:ascii="Arial" w:hAnsi="Arial" w:cs="Arial"/>
          <w:sz w:val="20"/>
          <w:szCs w:val="20"/>
        </w:rPr>
        <w:t>y calificar</w:t>
      </w:r>
      <w:r w:rsidR="002B789E">
        <w:rPr>
          <w:rFonts w:ascii="Arial" w:hAnsi="Arial" w:cs="Arial"/>
          <w:sz w:val="20"/>
          <w:szCs w:val="20"/>
        </w:rPr>
        <w:t xml:space="preserve"> sus</w:t>
      </w:r>
      <w:r w:rsidR="00187AD3">
        <w:rPr>
          <w:rFonts w:ascii="Arial" w:hAnsi="Arial" w:cs="Arial"/>
          <w:sz w:val="20"/>
          <w:szCs w:val="20"/>
        </w:rPr>
        <w:t xml:space="preserve"> méritos.</w:t>
      </w:r>
    </w:p>
    <w:p w14:paraId="419FB1C1" w14:textId="77777777" w:rsidR="00F568E7" w:rsidRDefault="00F568E7" w:rsidP="00481A93">
      <w:pPr>
        <w:pStyle w:val="NormalWeb"/>
        <w:ind w:right="-567"/>
        <w:jc w:val="both"/>
        <w:rPr>
          <w:rFonts w:ascii="Arial" w:hAnsi="Arial" w:cs="Arial"/>
          <w:sz w:val="20"/>
          <w:szCs w:val="20"/>
        </w:rPr>
      </w:pPr>
    </w:p>
    <w:p w14:paraId="26731B6C" w14:textId="3BE06210" w:rsidR="003476DF" w:rsidRDefault="00187AD3" w:rsidP="00481A93">
      <w:pPr>
        <w:pStyle w:val="NormalWeb"/>
        <w:ind w:right="-567"/>
        <w:jc w:val="both"/>
        <w:rPr>
          <w:rFonts w:ascii="Arial" w:hAnsi="Arial" w:cs="Arial"/>
          <w:sz w:val="20"/>
          <w:szCs w:val="20"/>
        </w:rPr>
      </w:pPr>
      <w:r>
        <w:rPr>
          <w:rFonts w:ascii="Arial" w:hAnsi="Arial" w:cs="Arial"/>
          <w:sz w:val="20"/>
          <w:szCs w:val="20"/>
        </w:rPr>
        <w:t>Recibidas las carpetas presentadas por los postulantes, detallados en la matriz de recepción de documentos y nómina de p</w:t>
      </w:r>
      <w:r w:rsidR="00DF762D">
        <w:rPr>
          <w:rFonts w:ascii="Arial" w:hAnsi="Arial" w:cs="Arial"/>
          <w:sz w:val="20"/>
          <w:szCs w:val="20"/>
        </w:rPr>
        <w:t>ostulantes</w:t>
      </w:r>
      <w:r>
        <w:rPr>
          <w:rFonts w:ascii="Arial" w:hAnsi="Arial" w:cs="Arial"/>
          <w:sz w:val="20"/>
          <w:szCs w:val="20"/>
        </w:rPr>
        <w:t xml:space="preserve"> para acceder a la titularidad de la cátedra, se procedió a verificar que los postulantes cumplan con los requisitos establecidos en las bases del concurso.</w:t>
      </w:r>
    </w:p>
    <w:p w14:paraId="28EFBDB3" w14:textId="77777777" w:rsidR="00187AD3" w:rsidRDefault="00187AD3" w:rsidP="00481A93">
      <w:pPr>
        <w:pStyle w:val="NormalWeb"/>
        <w:ind w:right="-567"/>
        <w:jc w:val="both"/>
        <w:rPr>
          <w:rFonts w:ascii="Arial" w:hAnsi="Arial" w:cs="Arial"/>
          <w:sz w:val="20"/>
          <w:szCs w:val="20"/>
        </w:rPr>
      </w:pPr>
    </w:p>
    <w:p w14:paraId="104D501A" w14:textId="77777777" w:rsidR="00187AD3" w:rsidRDefault="008168CA" w:rsidP="00481A93">
      <w:pPr>
        <w:pStyle w:val="NormalWeb"/>
        <w:ind w:right="-567"/>
        <w:jc w:val="both"/>
        <w:rPr>
          <w:rFonts w:ascii="Arial" w:hAnsi="Arial" w:cs="Arial"/>
          <w:sz w:val="20"/>
          <w:szCs w:val="20"/>
        </w:rPr>
      </w:pPr>
      <w:r>
        <w:rPr>
          <w:rFonts w:ascii="Arial" w:hAnsi="Arial" w:cs="Arial"/>
          <w:sz w:val="20"/>
          <w:szCs w:val="20"/>
        </w:rPr>
        <w:t>Se procedió a analizar, verificar y calificar los documentos de aquellos postulantes que cumplieron todos los requisitos, luego de lo cual se obtiene como resultado de la fase de MÉRITOS, el total que se desglosa a continuación:</w:t>
      </w:r>
    </w:p>
    <w:p w14:paraId="0106A148" w14:textId="77777777" w:rsidR="008168CA" w:rsidRDefault="008168CA" w:rsidP="00481A93">
      <w:pPr>
        <w:pStyle w:val="NormalWeb"/>
        <w:ind w:right="-567"/>
        <w:jc w:val="both"/>
        <w:rPr>
          <w:rFonts w:ascii="Arial" w:hAnsi="Arial" w:cs="Arial"/>
          <w:sz w:val="20"/>
          <w:szCs w:val="20"/>
        </w:rPr>
      </w:pPr>
    </w:p>
    <w:p w14:paraId="76660498" w14:textId="329643BE" w:rsidR="00645831" w:rsidRPr="00645831" w:rsidRDefault="00645831" w:rsidP="00481A93">
      <w:pPr>
        <w:pStyle w:val="NormalWeb"/>
        <w:ind w:right="-567"/>
        <w:jc w:val="both"/>
        <w:rPr>
          <w:rFonts w:ascii="Arial" w:hAnsi="Arial" w:cs="Arial"/>
          <w:color w:val="A6A6A6" w:themeColor="background1" w:themeShade="A6"/>
          <w:sz w:val="20"/>
          <w:szCs w:val="20"/>
        </w:rPr>
      </w:pPr>
      <w:r>
        <w:rPr>
          <w:rFonts w:ascii="Arial" w:hAnsi="Arial" w:cs="Arial"/>
          <w:color w:val="A6A6A6" w:themeColor="background1" w:themeShade="A6"/>
          <w:sz w:val="20"/>
          <w:szCs w:val="20"/>
        </w:rPr>
        <w:t>(</w:t>
      </w:r>
      <w:r w:rsidRPr="00645831">
        <w:rPr>
          <w:rFonts w:ascii="Arial" w:hAnsi="Arial" w:cs="Arial"/>
          <w:color w:val="A6A6A6" w:themeColor="background1" w:themeShade="A6"/>
          <w:sz w:val="20"/>
          <w:szCs w:val="20"/>
        </w:rPr>
        <w:t>UBICAR</w:t>
      </w:r>
      <w:r>
        <w:rPr>
          <w:rFonts w:ascii="Arial" w:hAnsi="Arial" w:cs="Arial"/>
          <w:color w:val="A6A6A6" w:themeColor="background1" w:themeShade="A6"/>
          <w:sz w:val="20"/>
          <w:szCs w:val="20"/>
        </w:rPr>
        <w:t xml:space="preserve"> UNICAMENTE</w:t>
      </w:r>
      <w:r w:rsidRPr="00645831">
        <w:rPr>
          <w:rFonts w:ascii="Arial" w:hAnsi="Arial" w:cs="Arial"/>
          <w:color w:val="A6A6A6" w:themeColor="background1" w:themeShade="A6"/>
          <w:sz w:val="20"/>
          <w:szCs w:val="20"/>
        </w:rPr>
        <w:t xml:space="preserve"> EL CUADRO QUE CORRESPONDA DE ACUERDO</w:t>
      </w:r>
      <w:r w:rsidR="00CC05ED">
        <w:rPr>
          <w:rFonts w:ascii="Arial" w:hAnsi="Arial" w:cs="Arial"/>
          <w:color w:val="A6A6A6" w:themeColor="background1" w:themeShade="A6"/>
          <w:sz w:val="20"/>
          <w:szCs w:val="20"/>
        </w:rPr>
        <w:t xml:space="preserve"> CON</w:t>
      </w:r>
      <w:r w:rsidRPr="00645831">
        <w:rPr>
          <w:rFonts w:ascii="Arial" w:hAnsi="Arial" w:cs="Arial"/>
          <w:color w:val="A6A6A6" w:themeColor="background1" w:themeShade="A6"/>
          <w:sz w:val="20"/>
          <w:szCs w:val="20"/>
        </w:rPr>
        <w:t xml:space="preserve"> LA CATEGORÍA OBJETO DEL CONCURSO</w:t>
      </w:r>
      <w:r>
        <w:rPr>
          <w:rFonts w:ascii="Arial" w:hAnsi="Arial" w:cs="Arial"/>
          <w:color w:val="A6A6A6" w:themeColor="background1" w:themeShade="A6"/>
          <w:sz w:val="20"/>
          <w:szCs w:val="20"/>
        </w:rPr>
        <w:t xml:space="preserve"> </w:t>
      </w:r>
      <w:r w:rsidR="00F3726B">
        <w:rPr>
          <w:rFonts w:ascii="Arial" w:hAnsi="Arial" w:cs="Arial"/>
          <w:color w:val="A6A6A6" w:themeColor="background1" w:themeShade="A6"/>
          <w:sz w:val="20"/>
          <w:szCs w:val="20"/>
        </w:rPr>
        <w:t>Y ELIMINAR ESTA NOTA</w:t>
      </w:r>
      <w:r>
        <w:rPr>
          <w:rFonts w:ascii="Arial" w:hAnsi="Arial" w:cs="Arial"/>
          <w:color w:val="A6A6A6" w:themeColor="background1" w:themeShade="A6"/>
          <w:sz w:val="20"/>
          <w:szCs w:val="20"/>
        </w:rPr>
        <w:t>)</w:t>
      </w:r>
    </w:p>
    <w:p w14:paraId="42CB3953" w14:textId="77777777" w:rsidR="00645831" w:rsidRDefault="00645831" w:rsidP="00481A93">
      <w:pPr>
        <w:pStyle w:val="NormalWeb"/>
        <w:ind w:right="-567"/>
        <w:jc w:val="both"/>
        <w:rPr>
          <w:rFonts w:ascii="Arial" w:hAnsi="Arial" w:cs="Arial"/>
          <w:sz w:val="20"/>
          <w:szCs w:val="20"/>
        </w:rPr>
      </w:pPr>
    </w:p>
    <w:tbl>
      <w:tblPr>
        <w:tblStyle w:val="Tablaconcuadrcula"/>
        <w:tblW w:w="9351" w:type="dxa"/>
        <w:jc w:val="center"/>
        <w:tblLayout w:type="fixed"/>
        <w:tblLook w:val="04A0" w:firstRow="1" w:lastRow="0" w:firstColumn="1" w:lastColumn="0" w:noHBand="0" w:noVBand="1"/>
      </w:tblPr>
      <w:tblGrid>
        <w:gridCol w:w="334"/>
        <w:gridCol w:w="2496"/>
        <w:gridCol w:w="851"/>
        <w:gridCol w:w="992"/>
        <w:gridCol w:w="1134"/>
        <w:gridCol w:w="851"/>
        <w:gridCol w:w="850"/>
        <w:gridCol w:w="993"/>
        <w:gridCol w:w="850"/>
      </w:tblGrid>
      <w:tr w:rsidR="00F3726B" w14:paraId="57E866E7" w14:textId="77777777" w:rsidTr="00463875">
        <w:trPr>
          <w:jc w:val="center"/>
        </w:trPr>
        <w:tc>
          <w:tcPr>
            <w:tcW w:w="9351" w:type="dxa"/>
            <w:gridSpan w:val="9"/>
            <w:vAlign w:val="center"/>
          </w:tcPr>
          <w:p w14:paraId="587692BE" w14:textId="474F61E3" w:rsidR="00F3726B" w:rsidRPr="00DC62BC" w:rsidRDefault="00F3726B" w:rsidP="002B65DD">
            <w:pPr>
              <w:pStyle w:val="Sinespaciado"/>
              <w:jc w:val="center"/>
              <w:rPr>
                <w:rFonts w:ascii="Arial" w:hAnsi="Arial" w:cs="Arial"/>
                <w:b/>
                <w:sz w:val="16"/>
                <w:szCs w:val="16"/>
              </w:rPr>
            </w:pPr>
            <w:r w:rsidRPr="00A26905">
              <w:rPr>
                <w:rFonts w:ascii="Arial" w:hAnsi="Arial" w:cs="Arial"/>
                <w:b/>
              </w:rPr>
              <w:t>CALIFICACIÓN DE MÉRITOS</w:t>
            </w:r>
            <w:r>
              <w:rPr>
                <w:rFonts w:ascii="Arial" w:hAnsi="Arial" w:cs="Arial"/>
                <w:b/>
              </w:rPr>
              <w:t xml:space="preserve"> PARA PROFESOR TITULAR AUXILIAR 1</w:t>
            </w:r>
          </w:p>
        </w:tc>
      </w:tr>
      <w:tr w:rsidR="00C236F4" w14:paraId="514C078F" w14:textId="77777777" w:rsidTr="00463875">
        <w:trPr>
          <w:jc w:val="center"/>
        </w:trPr>
        <w:tc>
          <w:tcPr>
            <w:tcW w:w="334" w:type="dxa"/>
            <w:vMerge w:val="restart"/>
            <w:vAlign w:val="center"/>
          </w:tcPr>
          <w:p w14:paraId="5CDF1C15" w14:textId="65338C11" w:rsidR="00C236F4" w:rsidRPr="00DC62BC" w:rsidRDefault="00F3726B" w:rsidP="002B65DD">
            <w:pPr>
              <w:pStyle w:val="Sinespaciado"/>
              <w:ind w:left="-57" w:right="-57"/>
              <w:jc w:val="center"/>
              <w:rPr>
                <w:rFonts w:ascii="Arial" w:hAnsi="Arial" w:cs="Arial"/>
                <w:b/>
                <w:sz w:val="16"/>
                <w:szCs w:val="16"/>
              </w:rPr>
            </w:pPr>
            <w:r w:rsidRPr="00DC62BC">
              <w:rPr>
                <w:rFonts w:ascii="Arial" w:hAnsi="Arial" w:cs="Arial"/>
                <w:b/>
                <w:sz w:val="16"/>
                <w:szCs w:val="16"/>
              </w:rPr>
              <w:t>N.º</w:t>
            </w:r>
          </w:p>
        </w:tc>
        <w:tc>
          <w:tcPr>
            <w:tcW w:w="2496" w:type="dxa"/>
          </w:tcPr>
          <w:p w14:paraId="764546F7" w14:textId="77777777" w:rsidR="00C236F4" w:rsidRPr="00DC62BC" w:rsidRDefault="00C236F4" w:rsidP="002B65DD">
            <w:pPr>
              <w:pStyle w:val="Sinespaciado"/>
              <w:jc w:val="center"/>
              <w:rPr>
                <w:rFonts w:ascii="Arial" w:hAnsi="Arial" w:cs="Arial"/>
                <w:b/>
                <w:sz w:val="16"/>
                <w:szCs w:val="16"/>
              </w:rPr>
            </w:pPr>
            <w:r w:rsidRPr="00DC62BC">
              <w:rPr>
                <w:rFonts w:ascii="Arial" w:hAnsi="Arial" w:cs="Arial"/>
                <w:b/>
                <w:sz w:val="16"/>
                <w:szCs w:val="16"/>
              </w:rPr>
              <w:t>PUNTAJE</w:t>
            </w:r>
          </w:p>
        </w:tc>
        <w:tc>
          <w:tcPr>
            <w:tcW w:w="851" w:type="dxa"/>
          </w:tcPr>
          <w:p w14:paraId="5AC05CCD" w14:textId="7B2FEB37" w:rsidR="00C236F4" w:rsidRPr="00DC62BC" w:rsidRDefault="002926C6" w:rsidP="002B65DD">
            <w:pPr>
              <w:pStyle w:val="Sinespaciado"/>
              <w:jc w:val="center"/>
              <w:rPr>
                <w:rFonts w:ascii="Arial" w:hAnsi="Arial" w:cs="Arial"/>
                <w:b/>
                <w:sz w:val="16"/>
                <w:szCs w:val="16"/>
              </w:rPr>
            </w:pPr>
            <w:r>
              <w:rPr>
                <w:rFonts w:ascii="Arial" w:hAnsi="Arial" w:cs="Arial"/>
                <w:b/>
                <w:sz w:val="16"/>
                <w:szCs w:val="16"/>
              </w:rPr>
              <w:t>26</w:t>
            </w:r>
          </w:p>
        </w:tc>
        <w:tc>
          <w:tcPr>
            <w:tcW w:w="992" w:type="dxa"/>
          </w:tcPr>
          <w:p w14:paraId="20B5140B" w14:textId="56ACE09B" w:rsidR="00C236F4" w:rsidRPr="00DC62BC" w:rsidRDefault="002926C6" w:rsidP="002B65DD">
            <w:pPr>
              <w:pStyle w:val="Sinespaciado"/>
              <w:jc w:val="center"/>
              <w:rPr>
                <w:rFonts w:ascii="Arial" w:hAnsi="Arial" w:cs="Arial"/>
                <w:b/>
                <w:sz w:val="16"/>
                <w:szCs w:val="16"/>
              </w:rPr>
            </w:pPr>
            <w:r>
              <w:rPr>
                <w:rFonts w:ascii="Arial" w:hAnsi="Arial" w:cs="Arial"/>
                <w:b/>
                <w:sz w:val="16"/>
                <w:szCs w:val="16"/>
              </w:rPr>
              <w:t>9</w:t>
            </w:r>
          </w:p>
        </w:tc>
        <w:tc>
          <w:tcPr>
            <w:tcW w:w="1134" w:type="dxa"/>
          </w:tcPr>
          <w:p w14:paraId="5D253DFA" w14:textId="77777777" w:rsidR="00C236F4" w:rsidRPr="00DC62BC" w:rsidRDefault="00C236F4" w:rsidP="002B65DD">
            <w:pPr>
              <w:pStyle w:val="Sinespaciado"/>
              <w:jc w:val="center"/>
              <w:rPr>
                <w:rFonts w:ascii="Arial" w:hAnsi="Arial" w:cs="Arial"/>
                <w:b/>
                <w:sz w:val="16"/>
                <w:szCs w:val="16"/>
              </w:rPr>
            </w:pPr>
            <w:r w:rsidRPr="00DC62BC">
              <w:rPr>
                <w:rFonts w:ascii="Arial" w:hAnsi="Arial" w:cs="Arial"/>
                <w:b/>
                <w:sz w:val="16"/>
                <w:szCs w:val="16"/>
              </w:rPr>
              <w:t>5</w:t>
            </w:r>
          </w:p>
        </w:tc>
        <w:tc>
          <w:tcPr>
            <w:tcW w:w="851" w:type="dxa"/>
          </w:tcPr>
          <w:p w14:paraId="78C78DF6" w14:textId="77777777" w:rsidR="00C236F4" w:rsidRPr="00DC62BC" w:rsidRDefault="00C236F4" w:rsidP="002B65DD">
            <w:pPr>
              <w:pStyle w:val="Sinespaciado"/>
              <w:jc w:val="center"/>
              <w:rPr>
                <w:rFonts w:ascii="Arial" w:hAnsi="Arial" w:cs="Arial"/>
                <w:b/>
                <w:sz w:val="16"/>
                <w:szCs w:val="16"/>
              </w:rPr>
            </w:pPr>
            <w:r w:rsidRPr="00DC62BC">
              <w:rPr>
                <w:rFonts w:ascii="Arial" w:hAnsi="Arial" w:cs="Arial"/>
                <w:b/>
                <w:sz w:val="16"/>
                <w:szCs w:val="16"/>
              </w:rPr>
              <w:t>40</w:t>
            </w:r>
          </w:p>
        </w:tc>
        <w:tc>
          <w:tcPr>
            <w:tcW w:w="850" w:type="dxa"/>
          </w:tcPr>
          <w:p w14:paraId="1A9E1706" w14:textId="77777777" w:rsidR="00C236F4" w:rsidRPr="00DC62BC" w:rsidRDefault="00C236F4" w:rsidP="002B65DD">
            <w:pPr>
              <w:pStyle w:val="Sinespaciado"/>
              <w:jc w:val="center"/>
              <w:rPr>
                <w:rFonts w:ascii="Arial" w:hAnsi="Arial" w:cs="Arial"/>
                <w:b/>
                <w:sz w:val="16"/>
                <w:szCs w:val="16"/>
              </w:rPr>
            </w:pPr>
            <w:r w:rsidRPr="00DC62BC">
              <w:rPr>
                <w:rFonts w:ascii="Arial" w:hAnsi="Arial" w:cs="Arial"/>
                <w:b/>
                <w:sz w:val="16"/>
                <w:szCs w:val="16"/>
              </w:rPr>
              <w:t>1</w:t>
            </w:r>
          </w:p>
        </w:tc>
        <w:tc>
          <w:tcPr>
            <w:tcW w:w="993" w:type="dxa"/>
          </w:tcPr>
          <w:p w14:paraId="3DE5F003" w14:textId="3CF9E58B" w:rsidR="00C236F4" w:rsidRPr="00DF762D" w:rsidRDefault="00F3726B" w:rsidP="002B65DD">
            <w:pPr>
              <w:pStyle w:val="Sinespaciado"/>
              <w:jc w:val="center"/>
              <w:rPr>
                <w:rFonts w:ascii="Arial" w:hAnsi="Arial" w:cs="Arial"/>
                <w:b/>
                <w:sz w:val="16"/>
                <w:szCs w:val="16"/>
                <w:highlight w:val="yellow"/>
              </w:rPr>
            </w:pPr>
            <w:r w:rsidRPr="00F3726B">
              <w:rPr>
                <w:rFonts w:ascii="Arial" w:hAnsi="Arial" w:cs="Arial"/>
                <w:b/>
                <w:sz w:val="16"/>
                <w:szCs w:val="16"/>
              </w:rPr>
              <w:t>2</w:t>
            </w:r>
          </w:p>
        </w:tc>
        <w:tc>
          <w:tcPr>
            <w:tcW w:w="850" w:type="dxa"/>
          </w:tcPr>
          <w:p w14:paraId="39356AB9" w14:textId="77777777" w:rsidR="00C236F4" w:rsidRPr="00DC62BC" w:rsidRDefault="00C236F4" w:rsidP="002B65DD">
            <w:pPr>
              <w:pStyle w:val="Sinespaciado"/>
              <w:jc w:val="center"/>
              <w:rPr>
                <w:rFonts w:ascii="Arial" w:hAnsi="Arial" w:cs="Arial"/>
                <w:b/>
                <w:sz w:val="16"/>
                <w:szCs w:val="16"/>
              </w:rPr>
            </w:pPr>
          </w:p>
        </w:tc>
      </w:tr>
      <w:tr w:rsidR="00C236F4" w14:paraId="5AA3BAC6" w14:textId="77777777" w:rsidTr="00463875">
        <w:trPr>
          <w:jc w:val="center"/>
        </w:trPr>
        <w:tc>
          <w:tcPr>
            <w:tcW w:w="334" w:type="dxa"/>
            <w:vMerge/>
          </w:tcPr>
          <w:p w14:paraId="6CCAD64F" w14:textId="77777777" w:rsidR="00C236F4" w:rsidRDefault="00C236F4" w:rsidP="002B65DD">
            <w:pPr>
              <w:pStyle w:val="Sinespaciado"/>
              <w:ind w:left="-57" w:right="-57"/>
              <w:rPr>
                <w:rFonts w:ascii="Arial" w:hAnsi="Arial" w:cs="Arial"/>
              </w:rPr>
            </w:pPr>
          </w:p>
        </w:tc>
        <w:tc>
          <w:tcPr>
            <w:tcW w:w="2496" w:type="dxa"/>
            <w:vAlign w:val="center"/>
          </w:tcPr>
          <w:p w14:paraId="3C8C7AFA" w14:textId="77777777" w:rsidR="00C236F4" w:rsidRPr="00E20D4E" w:rsidRDefault="00C236F4" w:rsidP="002B65DD">
            <w:pPr>
              <w:pStyle w:val="Sinespaciado"/>
              <w:jc w:val="center"/>
              <w:rPr>
                <w:rFonts w:ascii="Arial" w:hAnsi="Arial" w:cs="Arial"/>
                <w:b/>
                <w:sz w:val="18"/>
                <w:szCs w:val="18"/>
              </w:rPr>
            </w:pPr>
            <w:r>
              <w:rPr>
                <w:rFonts w:ascii="Arial" w:hAnsi="Arial" w:cs="Arial"/>
                <w:b/>
                <w:sz w:val="18"/>
                <w:szCs w:val="18"/>
              </w:rPr>
              <w:t>CONCURS</w:t>
            </w:r>
            <w:r w:rsidRPr="00E20D4E">
              <w:rPr>
                <w:rFonts w:ascii="Arial" w:hAnsi="Arial" w:cs="Arial"/>
                <w:b/>
                <w:sz w:val="18"/>
                <w:szCs w:val="18"/>
              </w:rPr>
              <w:t>ANTE</w:t>
            </w:r>
          </w:p>
        </w:tc>
        <w:tc>
          <w:tcPr>
            <w:tcW w:w="851" w:type="dxa"/>
            <w:vAlign w:val="center"/>
          </w:tcPr>
          <w:p w14:paraId="7456A069" w14:textId="77777777" w:rsidR="00C236F4" w:rsidRPr="00E20D4E" w:rsidRDefault="00C236F4" w:rsidP="002B65DD">
            <w:pPr>
              <w:pStyle w:val="Sinespaciado"/>
              <w:ind w:left="-57" w:right="-57"/>
              <w:jc w:val="center"/>
              <w:rPr>
                <w:rFonts w:ascii="Arial" w:hAnsi="Arial" w:cs="Arial"/>
                <w:b/>
                <w:sz w:val="12"/>
                <w:szCs w:val="12"/>
              </w:rPr>
            </w:pPr>
            <w:r w:rsidRPr="00E20D4E">
              <w:rPr>
                <w:rFonts w:ascii="Arial" w:hAnsi="Arial" w:cs="Arial"/>
                <w:b/>
                <w:sz w:val="12"/>
                <w:szCs w:val="12"/>
              </w:rPr>
              <w:t>FORMACIÓN ACADÉMICA</w:t>
            </w:r>
          </w:p>
        </w:tc>
        <w:tc>
          <w:tcPr>
            <w:tcW w:w="992" w:type="dxa"/>
            <w:vAlign w:val="center"/>
          </w:tcPr>
          <w:p w14:paraId="3A54C2F2" w14:textId="77777777" w:rsidR="00C236F4" w:rsidRPr="00E20D4E" w:rsidRDefault="00C236F4" w:rsidP="002B65DD">
            <w:pPr>
              <w:pStyle w:val="Sinespaciado"/>
              <w:ind w:left="-57" w:right="-57"/>
              <w:jc w:val="center"/>
              <w:rPr>
                <w:rFonts w:ascii="Arial" w:hAnsi="Arial" w:cs="Arial"/>
                <w:b/>
                <w:sz w:val="12"/>
                <w:szCs w:val="12"/>
              </w:rPr>
            </w:pPr>
            <w:r w:rsidRPr="00E20D4E">
              <w:rPr>
                <w:rFonts w:ascii="Arial" w:hAnsi="Arial" w:cs="Arial"/>
                <w:b/>
                <w:sz w:val="12"/>
                <w:szCs w:val="12"/>
              </w:rPr>
              <w:t>EXPERIENCIA DOCENTE</w:t>
            </w:r>
          </w:p>
        </w:tc>
        <w:tc>
          <w:tcPr>
            <w:tcW w:w="1134" w:type="dxa"/>
            <w:vAlign w:val="center"/>
          </w:tcPr>
          <w:p w14:paraId="654C0AD1" w14:textId="77777777" w:rsidR="00C236F4" w:rsidRPr="00E20D4E" w:rsidRDefault="00C236F4" w:rsidP="002B65DD">
            <w:pPr>
              <w:pStyle w:val="Sinespaciado"/>
              <w:ind w:left="-68" w:right="-68"/>
              <w:jc w:val="center"/>
              <w:rPr>
                <w:rFonts w:ascii="Arial" w:hAnsi="Arial" w:cs="Arial"/>
                <w:b/>
                <w:sz w:val="12"/>
                <w:szCs w:val="12"/>
              </w:rPr>
            </w:pPr>
            <w:r w:rsidRPr="00E20D4E">
              <w:rPr>
                <w:rFonts w:ascii="Arial" w:hAnsi="Arial" w:cs="Arial"/>
                <w:b/>
                <w:sz w:val="12"/>
                <w:szCs w:val="12"/>
              </w:rPr>
              <w:t>CAPACITACIÓN</w:t>
            </w:r>
          </w:p>
        </w:tc>
        <w:tc>
          <w:tcPr>
            <w:tcW w:w="851" w:type="dxa"/>
            <w:vAlign w:val="center"/>
          </w:tcPr>
          <w:p w14:paraId="3147DC9A" w14:textId="77777777" w:rsidR="00C236F4" w:rsidRPr="00E20D4E" w:rsidRDefault="00C236F4" w:rsidP="002B65DD">
            <w:pPr>
              <w:pStyle w:val="Sinespaciado"/>
              <w:ind w:left="-57" w:right="-57"/>
              <w:jc w:val="center"/>
              <w:rPr>
                <w:rFonts w:ascii="Arial" w:hAnsi="Arial" w:cs="Arial"/>
                <w:b/>
                <w:sz w:val="12"/>
                <w:szCs w:val="12"/>
              </w:rPr>
            </w:pPr>
            <w:r w:rsidRPr="00E20D4E">
              <w:rPr>
                <w:rFonts w:ascii="Arial" w:hAnsi="Arial" w:cs="Arial"/>
                <w:b/>
                <w:sz w:val="12"/>
                <w:szCs w:val="12"/>
              </w:rPr>
              <w:t>TOTAL MÉRITOS</w:t>
            </w:r>
          </w:p>
        </w:tc>
        <w:tc>
          <w:tcPr>
            <w:tcW w:w="850" w:type="dxa"/>
            <w:vAlign w:val="center"/>
          </w:tcPr>
          <w:p w14:paraId="2CE6D045" w14:textId="77777777" w:rsidR="00C236F4" w:rsidRPr="00E20D4E" w:rsidRDefault="00C236F4" w:rsidP="002B65DD">
            <w:pPr>
              <w:pStyle w:val="Sinespaciado"/>
              <w:ind w:left="-57" w:right="-57"/>
              <w:jc w:val="center"/>
              <w:rPr>
                <w:rFonts w:ascii="Arial" w:hAnsi="Arial" w:cs="Arial"/>
                <w:b/>
                <w:sz w:val="12"/>
                <w:szCs w:val="12"/>
              </w:rPr>
            </w:pPr>
            <w:r w:rsidRPr="00E20D4E">
              <w:rPr>
                <w:rFonts w:ascii="Arial" w:hAnsi="Arial" w:cs="Arial"/>
                <w:b/>
                <w:sz w:val="12"/>
                <w:szCs w:val="12"/>
              </w:rPr>
              <w:t>ACCIÓN AFIRMATIVA</w:t>
            </w:r>
          </w:p>
        </w:tc>
        <w:tc>
          <w:tcPr>
            <w:tcW w:w="993" w:type="dxa"/>
            <w:vAlign w:val="center"/>
          </w:tcPr>
          <w:p w14:paraId="2DD0B61E" w14:textId="6BDF3DA4" w:rsidR="00C236F4" w:rsidRPr="00F3726B" w:rsidRDefault="00C236F4" w:rsidP="002B65DD">
            <w:pPr>
              <w:pStyle w:val="Sinespaciado"/>
              <w:ind w:left="-57" w:right="-57"/>
              <w:jc w:val="center"/>
              <w:rPr>
                <w:rFonts w:ascii="Arial" w:hAnsi="Arial" w:cs="Arial"/>
                <w:b/>
                <w:sz w:val="12"/>
                <w:szCs w:val="12"/>
              </w:rPr>
            </w:pPr>
            <w:r w:rsidRPr="00F3726B">
              <w:rPr>
                <w:rFonts w:ascii="Arial" w:hAnsi="Arial" w:cs="Arial"/>
                <w:b/>
                <w:sz w:val="12"/>
                <w:szCs w:val="12"/>
              </w:rPr>
              <w:t xml:space="preserve">PUNTAJE ADICIONAL VINCULACIÓN </w:t>
            </w:r>
            <w:r w:rsidR="00F3726B">
              <w:rPr>
                <w:rFonts w:ascii="Arial" w:hAnsi="Arial" w:cs="Arial"/>
                <w:b/>
                <w:sz w:val="12"/>
                <w:szCs w:val="12"/>
              </w:rPr>
              <w:t>ULEAM</w:t>
            </w:r>
          </w:p>
        </w:tc>
        <w:tc>
          <w:tcPr>
            <w:tcW w:w="850" w:type="dxa"/>
            <w:vAlign w:val="center"/>
          </w:tcPr>
          <w:p w14:paraId="3AE76894" w14:textId="77777777" w:rsidR="00C236F4" w:rsidRPr="00E20D4E" w:rsidRDefault="00C236F4" w:rsidP="002B65DD">
            <w:pPr>
              <w:pStyle w:val="Sinespaciado"/>
              <w:ind w:left="-57" w:right="-57"/>
              <w:jc w:val="center"/>
              <w:rPr>
                <w:rFonts w:ascii="Arial" w:hAnsi="Arial" w:cs="Arial"/>
                <w:b/>
                <w:sz w:val="12"/>
                <w:szCs w:val="12"/>
              </w:rPr>
            </w:pPr>
            <w:r w:rsidRPr="00E20D4E">
              <w:rPr>
                <w:rFonts w:ascii="Arial" w:hAnsi="Arial" w:cs="Arial"/>
                <w:b/>
                <w:sz w:val="12"/>
                <w:szCs w:val="12"/>
              </w:rPr>
              <w:t>PUNTAJE TOTAL</w:t>
            </w:r>
            <w:r>
              <w:rPr>
                <w:rFonts w:ascii="Arial" w:hAnsi="Arial" w:cs="Arial"/>
                <w:b/>
                <w:sz w:val="12"/>
                <w:szCs w:val="12"/>
              </w:rPr>
              <w:t xml:space="preserve"> (40)</w:t>
            </w:r>
          </w:p>
        </w:tc>
      </w:tr>
      <w:tr w:rsidR="00C236F4" w14:paraId="2AEE82B4" w14:textId="77777777" w:rsidTr="00463875">
        <w:trPr>
          <w:jc w:val="center"/>
        </w:trPr>
        <w:tc>
          <w:tcPr>
            <w:tcW w:w="334" w:type="dxa"/>
          </w:tcPr>
          <w:p w14:paraId="564122EF" w14:textId="77777777" w:rsidR="00C236F4" w:rsidRDefault="00C236F4" w:rsidP="002B65DD">
            <w:pPr>
              <w:pStyle w:val="Sinespaciado"/>
              <w:ind w:left="-57" w:right="-57"/>
              <w:rPr>
                <w:rFonts w:ascii="Arial" w:hAnsi="Arial" w:cs="Arial"/>
              </w:rPr>
            </w:pPr>
          </w:p>
        </w:tc>
        <w:tc>
          <w:tcPr>
            <w:tcW w:w="2496" w:type="dxa"/>
          </w:tcPr>
          <w:p w14:paraId="1BE5FEF9" w14:textId="77777777" w:rsidR="00C236F4" w:rsidRDefault="00C236F4" w:rsidP="002B65DD">
            <w:pPr>
              <w:pStyle w:val="Sinespaciado"/>
              <w:rPr>
                <w:rFonts w:ascii="Arial" w:hAnsi="Arial" w:cs="Arial"/>
              </w:rPr>
            </w:pPr>
          </w:p>
        </w:tc>
        <w:tc>
          <w:tcPr>
            <w:tcW w:w="851" w:type="dxa"/>
          </w:tcPr>
          <w:p w14:paraId="61734942" w14:textId="77777777" w:rsidR="00C236F4" w:rsidRDefault="00C236F4" w:rsidP="002B65DD">
            <w:pPr>
              <w:pStyle w:val="Sinespaciado"/>
              <w:rPr>
                <w:rFonts w:ascii="Arial" w:hAnsi="Arial" w:cs="Arial"/>
              </w:rPr>
            </w:pPr>
          </w:p>
        </w:tc>
        <w:tc>
          <w:tcPr>
            <w:tcW w:w="992" w:type="dxa"/>
          </w:tcPr>
          <w:p w14:paraId="1ECE48AA" w14:textId="77777777" w:rsidR="00C236F4" w:rsidRDefault="00C236F4" w:rsidP="002B65DD">
            <w:pPr>
              <w:pStyle w:val="Sinespaciado"/>
              <w:rPr>
                <w:rFonts w:ascii="Arial" w:hAnsi="Arial" w:cs="Arial"/>
              </w:rPr>
            </w:pPr>
          </w:p>
        </w:tc>
        <w:tc>
          <w:tcPr>
            <w:tcW w:w="1134" w:type="dxa"/>
          </w:tcPr>
          <w:p w14:paraId="557E9371" w14:textId="77777777" w:rsidR="00C236F4" w:rsidRDefault="00C236F4" w:rsidP="002B65DD">
            <w:pPr>
              <w:pStyle w:val="Sinespaciado"/>
              <w:rPr>
                <w:rFonts w:ascii="Arial" w:hAnsi="Arial" w:cs="Arial"/>
              </w:rPr>
            </w:pPr>
          </w:p>
        </w:tc>
        <w:tc>
          <w:tcPr>
            <w:tcW w:w="851" w:type="dxa"/>
          </w:tcPr>
          <w:p w14:paraId="73EB4192" w14:textId="77777777" w:rsidR="00C236F4" w:rsidRDefault="00C236F4" w:rsidP="002B65DD">
            <w:pPr>
              <w:pStyle w:val="Sinespaciado"/>
              <w:rPr>
                <w:rFonts w:ascii="Arial" w:hAnsi="Arial" w:cs="Arial"/>
              </w:rPr>
            </w:pPr>
          </w:p>
        </w:tc>
        <w:tc>
          <w:tcPr>
            <w:tcW w:w="850" w:type="dxa"/>
          </w:tcPr>
          <w:p w14:paraId="233F70FB" w14:textId="77777777" w:rsidR="00C236F4" w:rsidRDefault="00C236F4" w:rsidP="002B65DD">
            <w:pPr>
              <w:pStyle w:val="Sinespaciado"/>
              <w:rPr>
                <w:rFonts w:ascii="Arial" w:hAnsi="Arial" w:cs="Arial"/>
              </w:rPr>
            </w:pPr>
          </w:p>
        </w:tc>
        <w:tc>
          <w:tcPr>
            <w:tcW w:w="993" w:type="dxa"/>
          </w:tcPr>
          <w:p w14:paraId="53DE193C" w14:textId="77777777" w:rsidR="00C236F4" w:rsidRDefault="00C236F4" w:rsidP="002B65DD">
            <w:pPr>
              <w:pStyle w:val="Sinespaciado"/>
              <w:rPr>
                <w:rFonts w:ascii="Arial" w:hAnsi="Arial" w:cs="Arial"/>
              </w:rPr>
            </w:pPr>
          </w:p>
        </w:tc>
        <w:tc>
          <w:tcPr>
            <w:tcW w:w="850" w:type="dxa"/>
          </w:tcPr>
          <w:p w14:paraId="0A7AFAA7" w14:textId="77777777" w:rsidR="00C236F4" w:rsidRDefault="00C236F4" w:rsidP="002B65DD">
            <w:pPr>
              <w:pStyle w:val="Sinespaciado"/>
              <w:rPr>
                <w:rFonts w:ascii="Arial" w:hAnsi="Arial" w:cs="Arial"/>
              </w:rPr>
            </w:pPr>
          </w:p>
        </w:tc>
      </w:tr>
      <w:tr w:rsidR="00C236F4" w14:paraId="7A45FDCB" w14:textId="77777777" w:rsidTr="00463875">
        <w:trPr>
          <w:jc w:val="center"/>
        </w:trPr>
        <w:tc>
          <w:tcPr>
            <w:tcW w:w="334" w:type="dxa"/>
          </w:tcPr>
          <w:p w14:paraId="1B190969" w14:textId="77777777" w:rsidR="00C236F4" w:rsidRDefault="00C236F4" w:rsidP="002B65DD">
            <w:pPr>
              <w:pStyle w:val="Sinespaciado"/>
              <w:ind w:left="-57" w:right="-57"/>
              <w:rPr>
                <w:rFonts w:ascii="Arial" w:hAnsi="Arial" w:cs="Arial"/>
              </w:rPr>
            </w:pPr>
          </w:p>
        </w:tc>
        <w:tc>
          <w:tcPr>
            <w:tcW w:w="2496" w:type="dxa"/>
          </w:tcPr>
          <w:p w14:paraId="2A8AC8B4" w14:textId="77777777" w:rsidR="00C236F4" w:rsidRDefault="00C236F4" w:rsidP="002B65DD">
            <w:pPr>
              <w:pStyle w:val="Sinespaciado"/>
              <w:rPr>
                <w:rFonts w:ascii="Arial" w:hAnsi="Arial" w:cs="Arial"/>
              </w:rPr>
            </w:pPr>
          </w:p>
        </w:tc>
        <w:tc>
          <w:tcPr>
            <w:tcW w:w="851" w:type="dxa"/>
          </w:tcPr>
          <w:p w14:paraId="294266C7" w14:textId="77777777" w:rsidR="00C236F4" w:rsidRDefault="00C236F4" w:rsidP="002B65DD">
            <w:pPr>
              <w:pStyle w:val="Sinespaciado"/>
              <w:rPr>
                <w:rFonts w:ascii="Arial" w:hAnsi="Arial" w:cs="Arial"/>
              </w:rPr>
            </w:pPr>
          </w:p>
        </w:tc>
        <w:tc>
          <w:tcPr>
            <w:tcW w:w="992" w:type="dxa"/>
          </w:tcPr>
          <w:p w14:paraId="736D9B69" w14:textId="77777777" w:rsidR="00C236F4" w:rsidRDefault="00C236F4" w:rsidP="002B65DD">
            <w:pPr>
              <w:pStyle w:val="Sinespaciado"/>
              <w:rPr>
                <w:rFonts w:ascii="Arial" w:hAnsi="Arial" w:cs="Arial"/>
              </w:rPr>
            </w:pPr>
          </w:p>
        </w:tc>
        <w:tc>
          <w:tcPr>
            <w:tcW w:w="1134" w:type="dxa"/>
          </w:tcPr>
          <w:p w14:paraId="65FF3465" w14:textId="77777777" w:rsidR="00C236F4" w:rsidRDefault="00C236F4" w:rsidP="002B65DD">
            <w:pPr>
              <w:pStyle w:val="Sinespaciado"/>
              <w:rPr>
                <w:rFonts w:ascii="Arial" w:hAnsi="Arial" w:cs="Arial"/>
              </w:rPr>
            </w:pPr>
          </w:p>
        </w:tc>
        <w:tc>
          <w:tcPr>
            <w:tcW w:w="851" w:type="dxa"/>
          </w:tcPr>
          <w:p w14:paraId="0A89FB22" w14:textId="77777777" w:rsidR="00C236F4" w:rsidRDefault="00C236F4" w:rsidP="002B65DD">
            <w:pPr>
              <w:pStyle w:val="Sinespaciado"/>
              <w:rPr>
                <w:rFonts w:ascii="Arial" w:hAnsi="Arial" w:cs="Arial"/>
              </w:rPr>
            </w:pPr>
          </w:p>
        </w:tc>
        <w:tc>
          <w:tcPr>
            <w:tcW w:w="850" w:type="dxa"/>
          </w:tcPr>
          <w:p w14:paraId="6A74052A" w14:textId="77777777" w:rsidR="00C236F4" w:rsidRDefault="00C236F4" w:rsidP="002B65DD">
            <w:pPr>
              <w:pStyle w:val="Sinespaciado"/>
              <w:rPr>
                <w:rFonts w:ascii="Arial" w:hAnsi="Arial" w:cs="Arial"/>
              </w:rPr>
            </w:pPr>
          </w:p>
        </w:tc>
        <w:tc>
          <w:tcPr>
            <w:tcW w:w="993" w:type="dxa"/>
          </w:tcPr>
          <w:p w14:paraId="7FF716D6" w14:textId="77777777" w:rsidR="00C236F4" w:rsidRDefault="00C236F4" w:rsidP="002B65DD">
            <w:pPr>
              <w:pStyle w:val="Sinespaciado"/>
              <w:rPr>
                <w:rFonts w:ascii="Arial" w:hAnsi="Arial" w:cs="Arial"/>
              </w:rPr>
            </w:pPr>
          </w:p>
        </w:tc>
        <w:tc>
          <w:tcPr>
            <w:tcW w:w="850" w:type="dxa"/>
          </w:tcPr>
          <w:p w14:paraId="4534163D" w14:textId="77777777" w:rsidR="00C236F4" w:rsidRDefault="00C236F4" w:rsidP="002B65DD">
            <w:pPr>
              <w:pStyle w:val="Sinespaciado"/>
              <w:rPr>
                <w:rFonts w:ascii="Arial" w:hAnsi="Arial" w:cs="Arial"/>
              </w:rPr>
            </w:pPr>
          </w:p>
        </w:tc>
      </w:tr>
      <w:tr w:rsidR="00C236F4" w14:paraId="38A21852" w14:textId="77777777" w:rsidTr="00463875">
        <w:trPr>
          <w:jc w:val="center"/>
        </w:trPr>
        <w:tc>
          <w:tcPr>
            <w:tcW w:w="334" w:type="dxa"/>
          </w:tcPr>
          <w:p w14:paraId="6A265A91" w14:textId="35058313" w:rsidR="00C236F4" w:rsidRDefault="00F3726B" w:rsidP="002B65DD">
            <w:pPr>
              <w:pStyle w:val="Sinespaciado"/>
              <w:ind w:left="-57" w:right="-57"/>
              <w:rPr>
                <w:rFonts w:ascii="Arial" w:hAnsi="Arial" w:cs="Arial"/>
              </w:rPr>
            </w:pPr>
            <w:r w:rsidRPr="00F3726B">
              <w:rPr>
                <w:rFonts w:ascii="Arial" w:hAnsi="Arial" w:cs="Arial"/>
                <w:color w:val="A6A6A6" w:themeColor="background1" w:themeShade="A6"/>
                <w:sz w:val="14"/>
                <w:szCs w:val="14"/>
              </w:rPr>
              <w:t>n…</w:t>
            </w:r>
          </w:p>
        </w:tc>
        <w:tc>
          <w:tcPr>
            <w:tcW w:w="2496" w:type="dxa"/>
          </w:tcPr>
          <w:p w14:paraId="5C6D5666" w14:textId="77777777" w:rsidR="00C236F4" w:rsidRDefault="00C236F4" w:rsidP="002B65DD">
            <w:pPr>
              <w:pStyle w:val="Sinespaciado"/>
              <w:rPr>
                <w:rFonts w:ascii="Arial" w:hAnsi="Arial" w:cs="Arial"/>
              </w:rPr>
            </w:pPr>
          </w:p>
        </w:tc>
        <w:tc>
          <w:tcPr>
            <w:tcW w:w="851" w:type="dxa"/>
          </w:tcPr>
          <w:p w14:paraId="69986C35" w14:textId="77777777" w:rsidR="00C236F4" w:rsidRDefault="00C236F4" w:rsidP="002B65DD">
            <w:pPr>
              <w:pStyle w:val="Sinespaciado"/>
              <w:rPr>
                <w:rFonts w:ascii="Arial" w:hAnsi="Arial" w:cs="Arial"/>
              </w:rPr>
            </w:pPr>
          </w:p>
        </w:tc>
        <w:tc>
          <w:tcPr>
            <w:tcW w:w="992" w:type="dxa"/>
          </w:tcPr>
          <w:p w14:paraId="177C0F56" w14:textId="77777777" w:rsidR="00C236F4" w:rsidRDefault="00C236F4" w:rsidP="002B65DD">
            <w:pPr>
              <w:pStyle w:val="Sinespaciado"/>
              <w:rPr>
                <w:rFonts w:ascii="Arial" w:hAnsi="Arial" w:cs="Arial"/>
              </w:rPr>
            </w:pPr>
          </w:p>
        </w:tc>
        <w:tc>
          <w:tcPr>
            <w:tcW w:w="1134" w:type="dxa"/>
          </w:tcPr>
          <w:p w14:paraId="7C9C56B0" w14:textId="77777777" w:rsidR="00C236F4" w:rsidRDefault="00C236F4" w:rsidP="002B65DD">
            <w:pPr>
              <w:pStyle w:val="Sinespaciado"/>
              <w:rPr>
                <w:rFonts w:ascii="Arial" w:hAnsi="Arial" w:cs="Arial"/>
              </w:rPr>
            </w:pPr>
          </w:p>
        </w:tc>
        <w:tc>
          <w:tcPr>
            <w:tcW w:w="851" w:type="dxa"/>
          </w:tcPr>
          <w:p w14:paraId="14B69560" w14:textId="77777777" w:rsidR="00C236F4" w:rsidRDefault="00C236F4" w:rsidP="002B65DD">
            <w:pPr>
              <w:pStyle w:val="Sinespaciado"/>
              <w:rPr>
                <w:rFonts w:ascii="Arial" w:hAnsi="Arial" w:cs="Arial"/>
              </w:rPr>
            </w:pPr>
          </w:p>
        </w:tc>
        <w:tc>
          <w:tcPr>
            <w:tcW w:w="850" w:type="dxa"/>
          </w:tcPr>
          <w:p w14:paraId="3B8D4C08" w14:textId="77777777" w:rsidR="00C236F4" w:rsidRDefault="00C236F4" w:rsidP="002B65DD">
            <w:pPr>
              <w:pStyle w:val="Sinespaciado"/>
              <w:rPr>
                <w:rFonts w:ascii="Arial" w:hAnsi="Arial" w:cs="Arial"/>
              </w:rPr>
            </w:pPr>
          </w:p>
        </w:tc>
        <w:tc>
          <w:tcPr>
            <w:tcW w:w="993" w:type="dxa"/>
          </w:tcPr>
          <w:p w14:paraId="36AAA5AD" w14:textId="77777777" w:rsidR="00C236F4" w:rsidRDefault="00C236F4" w:rsidP="002B65DD">
            <w:pPr>
              <w:pStyle w:val="Sinespaciado"/>
              <w:rPr>
                <w:rFonts w:ascii="Arial" w:hAnsi="Arial" w:cs="Arial"/>
              </w:rPr>
            </w:pPr>
          </w:p>
        </w:tc>
        <w:tc>
          <w:tcPr>
            <w:tcW w:w="850" w:type="dxa"/>
          </w:tcPr>
          <w:p w14:paraId="4BA29E5C" w14:textId="77777777" w:rsidR="00C236F4" w:rsidRDefault="00C236F4" w:rsidP="002B65DD">
            <w:pPr>
              <w:pStyle w:val="Sinespaciado"/>
              <w:rPr>
                <w:rFonts w:ascii="Arial" w:hAnsi="Arial" w:cs="Arial"/>
              </w:rPr>
            </w:pPr>
          </w:p>
        </w:tc>
      </w:tr>
    </w:tbl>
    <w:p w14:paraId="37E62845" w14:textId="77777777" w:rsidR="00645831" w:rsidRDefault="00645831" w:rsidP="00481A93">
      <w:pPr>
        <w:pStyle w:val="NormalWeb"/>
        <w:ind w:right="-567"/>
        <w:jc w:val="both"/>
        <w:rPr>
          <w:rFonts w:ascii="Arial" w:hAnsi="Arial" w:cs="Arial"/>
          <w:sz w:val="20"/>
          <w:szCs w:val="20"/>
        </w:rPr>
      </w:pPr>
    </w:p>
    <w:tbl>
      <w:tblPr>
        <w:tblStyle w:val="Tablaconcuadrcula"/>
        <w:tblW w:w="9351" w:type="dxa"/>
        <w:jc w:val="center"/>
        <w:tblLayout w:type="fixed"/>
        <w:tblLook w:val="04A0" w:firstRow="1" w:lastRow="0" w:firstColumn="1" w:lastColumn="0" w:noHBand="0" w:noVBand="1"/>
      </w:tblPr>
      <w:tblGrid>
        <w:gridCol w:w="334"/>
        <w:gridCol w:w="2496"/>
        <w:gridCol w:w="851"/>
        <w:gridCol w:w="992"/>
        <w:gridCol w:w="1134"/>
        <w:gridCol w:w="851"/>
        <w:gridCol w:w="850"/>
        <w:gridCol w:w="993"/>
        <w:gridCol w:w="850"/>
      </w:tblGrid>
      <w:tr w:rsidR="00083211" w14:paraId="115D31B9" w14:textId="77777777" w:rsidTr="00C64324">
        <w:trPr>
          <w:jc w:val="center"/>
        </w:trPr>
        <w:tc>
          <w:tcPr>
            <w:tcW w:w="9351" w:type="dxa"/>
            <w:gridSpan w:val="9"/>
            <w:vAlign w:val="center"/>
          </w:tcPr>
          <w:p w14:paraId="7797B08E" w14:textId="305AFAE2" w:rsidR="00083211" w:rsidRPr="00083211" w:rsidRDefault="00463875" w:rsidP="00C64324">
            <w:pPr>
              <w:pStyle w:val="Sinespaciado"/>
              <w:jc w:val="center"/>
              <w:rPr>
                <w:rFonts w:ascii="Arial" w:hAnsi="Arial" w:cs="Arial"/>
                <w:b/>
                <w:color w:val="A6A6A6" w:themeColor="background1" w:themeShade="A6"/>
                <w:sz w:val="16"/>
                <w:szCs w:val="16"/>
              </w:rPr>
            </w:pPr>
            <w:r>
              <w:rPr>
                <w:rFonts w:ascii="Arial" w:hAnsi="Arial" w:cs="Arial"/>
                <w:sz w:val="20"/>
                <w:szCs w:val="20"/>
              </w:rPr>
              <w:t xml:space="preserve"> </w:t>
            </w:r>
            <w:r w:rsidR="00083211" w:rsidRPr="00083211">
              <w:rPr>
                <w:rFonts w:ascii="Arial" w:hAnsi="Arial" w:cs="Arial"/>
                <w:b/>
                <w:color w:val="A6A6A6" w:themeColor="background1" w:themeShade="A6"/>
              </w:rPr>
              <w:t>CALIFICACIÓN DE MÉRITOS PARA PROFESOR TITULAR AGREGADO 1</w:t>
            </w:r>
          </w:p>
        </w:tc>
      </w:tr>
      <w:tr w:rsidR="00083211" w14:paraId="5951314C" w14:textId="77777777" w:rsidTr="00C64324">
        <w:trPr>
          <w:jc w:val="center"/>
        </w:trPr>
        <w:tc>
          <w:tcPr>
            <w:tcW w:w="334" w:type="dxa"/>
            <w:vMerge w:val="restart"/>
            <w:vAlign w:val="center"/>
          </w:tcPr>
          <w:p w14:paraId="3F493CAE" w14:textId="77777777" w:rsidR="00083211" w:rsidRPr="00083211" w:rsidRDefault="00083211" w:rsidP="00C64324">
            <w:pPr>
              <w:pStyle w:val="Sinespaciado"/>
              <w:ind w:left="-57" w:right="-57"/>
              <w:jc w:val="center"/>
              <w:rPr>
                <w:rFonts w:ascii="Arial" w:hAnsi="Arial" w:cs="Arial"/>
                <w:b/>
                <w:color w:val="A6A6A6" w:themeColor="background1" w:themeShade="A6"/>
                <w:sz w:val="16"/>
                <w:szCs w:val="16"/>
              </w:rPr>
            </w:pPr>
            <w:r w:rsidRPr="00083211">
              <w:rPr>
                <w:rFonts w:ascii="Arial" w:hAnsi="Arial" w:cs="Arial"/>
                <w:b/>
                <w:color w:val="A6A6A6" w:themeColor="background1" w:themeShade="A6"/>
                <w:sz w:val="16"/>
                <w:szCs w:val="16"/>
              </w:rPr>
              <w:t>N.º</w:t>
            </w:r>
          </w:p>
        </w:tc>
        <w:tc>
          <w:tcPr>
            <w:tcW w:w="2496" w:type="dxa"/>
          </w:tcPr>
          <w:p w14:paraId="77A9BB12" w14:textId="77777777" w:rsidR="00083211" w:rsidRPr="00083211" w:rsidRDefault="00083211" w:rsidP="00C64324">
            <w:pPr>
              <w:pStyle w:val="Sinespaciado"/>
              <w:jc w:val="center"/>
              <w:rPr>
                <w:rFonts w:ascii="Arial" w:hAnsi="Arial" w:cs="Arial"/>
                <w:b/>
                <w:color w:val="A6A6A6" w:themeColor="background1" w:themeShade="A6"/>
                <w:sz w:val="16"/>
                <w:szCs w:val="16"/>
              </w:rPr>
            </w:pPr>
            <w:r w:rsidRPr="00083211">
              <w:rPr>
                <w:rFonts w:ascii="Arial" w:hAnsi="Arial" w:cs="Arial"/>
                <w:b/>
                <w:color w:val="A6A6A6" w:themeColor="background1" w:themeShade="A6"/>
                <w:sz w:val="16"/>
                <w:szCs w:val="16"/>
              </w:rPr>
              <w:t>PUNTAJE</w:t>
            </w:r>
          </w:p>
        </w:tc>
        <w:tc>
          <w:tcPr>
            <w:tcW w:w="851" w:type="dxa"/>
          </w:tcPr>
          <w:p w14:paraId="457A95E7" w14:textId="321105EC" w:rsidR="00083211" w:rsidRPr="00083211" w:rsidRDefault="00083211" w:rsidP="00C64324">
            <w:pPr>
              <w:pStyle w:val="Sinespaciado"/>
              <w:jc w:val="center"/>
              <w:rPr>
                <w:rFonts w:ascii="Arial" w:hAnsi="Arial" w:cs="Arial"/>
                <w:b/>
                <w:color w:val="A6A6A6" w:themeColor="background1" w:themeShade="A6"/>
                <w:sz w:val="16"/>
                <w:szCs w:val="16"/>
              </w:rPr>
            </w:pPr>
          </w:p>
        </w:tc>
        <w:tc>
          <w:tcPr>
            <w:tcW w:w="992" w:type="dxa"/>
          </w:tcPr>
          <w:p w14:paraId="0AD59C35" w14:textId="6405155A" w:rsidR="00083211" w:rsidRPr="00083211" w:rsidRDefault="00083211" w:rsidP="00C64324">
            <w:pPr>
              <w:pStyle w:val="Sinespaciado"/>
              <w:jc w:val="center"/>
              <w:rPr>
                <w:rFonts w:ascii="Arial" w:hAnsi="Arial" w:cs="Arial"/>
                <w:b/>
                <w:color w:val="A6A6A6" w:themeColor="background1" w:themeShade="A6"/>
                <w:sz w:val="16"/>
                <w:szCs w:val="16"/>
              </w:rPr>
            </w:pPr>
          </w:p>
        </w:tc>
        <w:tc>
          <w:tcPr>
            <w:tcW w:w="1134" w:type="dxa"/>
          </w:tcPr>
          <w:p w14:paraId="3FD65633" w14:textId="4064545C" w:rsidR="00083211" w:rsidRPr="00083211" w:rsidRDefault="00083211" w:rsidP="00C64324">
            <w:pPr>
              <w:pStyle w:val="Sinespaciado"/>
              <w:jc w:val="center"/>
              <w:rPr>
                <w:rFonts w:ascii="Arial" w:hAnsi="Arial" w:cs="Arial"/>
                <w:b/>
                <w:color w:val="A6A6A6" w:themeColor="background1" w:themeShade="A6"/>
                <w:sz w:val="16"/>
                <w:szCs w:val="16"/>
              </w:rPr>
            </w:pPr>
          </w:p>
        </w:tc>
        <w:tc>
          <w:tcPr>
            <w:tcW w:w="851" w:type="dxa"/>
          </w:tcPr>
          <w:p w14:paraId="1CB5BE2B" w14:textId="3415B8EE" w:rsidR="00083211" w:rsidRPr="00083211" w:rsidRDefault="00083211" w:rsidP="00C64324">
            <w:pPr>
              <w:pStyle w:val="Sinespaciado"/>
              <w:jc w:val="center"/>
              <w:rPr>
                <w:rFonts w:ascii="Arial" w:hAnsi="Arial" w:cs="Arial"/>
                <w:b/>
                <w:color w:val="A6A6A6" w:themeColor="background1" w:themeShade="A6"/>
                <w:sz w:val="16"/>
                <w:szCs w:val="16"/>
              </w:rPr>
            </w:pPr>
          </w:p>
        </w:tc>
        <w:tc>
          <w:tcPr>
            <w:tcW w:w="850" w:type="dxa"/>
          </w:tcPr>
          <w:p w14:paraId="034D30B8" w14:textId="6C9F3DE0" w:rsidR="00083211" w:rsidRPr="00083211" w:rsidRDefault="00083211" w:rsidP="00C64324">
            <w:pPr>
              <w:pStyle w:val="Sinespaciado"/>
              <w:jc w:val="center"/>
              <w:rPr>
                <w:rFonts w:ascii="Arial" w:hAnsi="Arial" w:cs="Arial"/>
                <w:b/>
                <w:color w:val="A6A6A6" w:themeColor="background1" w:themeShade="A6"/>
                <w:sz w:val="16"/>
                <w:szCs w:val="16"/>
              </w:rPr>
            </w:pPr>
          </w:p>
        </w:tc>
        <w:tc>
          <w:tcPr>
            <w:tcW w:w="993" w:type="dxa"/>
          </w:tcPr>
          <w:p w14:paraId="4352C60E" w14:textId="0F8140CA" w:rsidR="00083211" w:rsidRPr="00083211" w:rsidRDefault="00083211" w:rsidP="00C64324">
            <w:pPr>
              <w:pStyle w:val="Sinespaciado"/>
              <w:jc w:val="center"/>
              <w:rPr>
                <w:rFonts w:ascii="Arial" w:hAnsi="Arial" w:cs="Arial"/>
                <w:b/>
                <w:color w:val="A6A6A6" w:themeColor="background1" w:themeShade="A6"/>
                <w:sz w:val="16"/>
                <w:szCs w:val="16"/>
                <w:highlight w:val="yellow"/>
              </w:rPr>
            </w:pPr>
          </w:p>
        </w:tc>
        <w:tc>
          <w:tcPr>
            <w:tcW w:w="850" w:type="dxa"/>
          </w:tcPr>
          <w:p w14:paraId="5984DE4E" w14:textId="77777777" w:rsidR="00083211" w:rsidRPr="00083211" w:rsidRDefault="00083211" w:rsidP="00C64324">
            <w:pPr>
              <w:pStyle w:val="Sinespaciado"/>
              <w:jc w:val="center"/>
              <w:rPr>
                <w:rFonts w:ascii="Arial" w:hAnsi="Arial" w:cs="Arial"/>
                <w:b/>
                <w:color w:val="A6A6A6" w:themeColor="background1" w:themeShade="A6"/>
                <w:sz w:val="16"/>
                <w:szCs w:val="16"/>
              </w:rPr>
            </w:pPr>
          </w:p>
        </w:tc>
      </w:tr>
      <w:tr w:rsidR="00083211" w14:paraId="2808B2A1" w14:textId="77777777" w:rsidTr="00C64324">
        <w:trPr>
          <w:jc w:val="center"/>
        </w:trPr>
        <w:tc>
          <w:tcPr>
            <w:tcW w:w="334" w:type="dxa"/>
            <w:vMerge/>
          </w:tcPr>
          <w:p w14:paraId="1ADD1E15" w14:textId="77777777" w:rsidR="00083211" w:rsidRPr="00083211" w:rsidRDefault="00083211" w:rsidP="00C64324">
            <w:pPr>
              <w:pStyle w:val="Sinespaciado"/>
              <w:ind w:left="-57" w:right="-57"/>
              <w:rPr>
                <w:rFonts w:ascii="Arial" w:hAnsi="Arial" w:cs="Arial"/>
                <w:color w:val="A6A6A6" w:themeColor="background1" w:themeShade="A6"/>
              </w:rPr>
            </w:pPr>
          </w:p>
        </w:tc>
        <w:tc>
          <w:tcPr>
            <w:tcW w:w="2496" w:type="dxa"/>
            <w:vAlign w:val="center"/>
          </w:tcPr>
          <w:p w14:paraId="2FD7CD91" w14:textId="77777777" w:rsidR="00083211" w:rsidRPr="00083211" w:rsidRDefault="00083211" w:rsidP="00C64324">
            <w:pPr>
              <w:pStyle w:val="Sinespaciado"/>
              <w:jc w:val="center"/>
              <w:rPr>
                <w:rFonts w:ascii="Arial" w:hAnsi="Arial" w:cs="Arial"/>
                <w:b/>
                <w:color w:val="A6A6A6" w:themeColor="background1" w:themeShade="A6"/>
                <w:sz w:val="18"/>
                <w:szCs w:val="18"/>
              </w:rPr>
            </w:pPr>
            <w:r w:rsidRPr="00083211">
              <w:rPr>
                <w:rFonts w:ascii="Arial" w:hAnsi="Arial" w:cs="Arial"/>
                <w:b/>
                <w:color w:val="A6A6A6" w:themeColor="background1" w:themeShade="A6"/>
                <w:sz w:val="18"/>
                <w:szCs w:val="18"/>
              </w:rPr>
              <w:t>CONCURSANTE</w:t>
            </w:r>
          </w:p>
        </w:tc>
        <w:tc>
          <w:tcPr>
            <w:tcW w:w="851" w:type="dxa"/>
            <w:vAlign w:val="center"/>
          </w:tcPr>
          <w:p w14:paraId="04F60786" w14:textId="213FDDC6" w:rsidR="00083211" w:rsidRPr="00083211" w:rsidRDefault="00083211" w:rsidP="00C64324">
            <w:pPr>
              <w:pStyle w:val="Sinespaciado"/>
              <w:ind w:left="-57" w:right="-57"/>
              <w:jc w:val="center"/>
              <w:rPr>
                <w:rFonts w:ascii="Arial" w:hAnsi="Arial" w:cs="Arial"/>
                <w:b/>
                <w:color w:val="A6A6A6" w:themeColor="background1" w:themeShade="A6"/>
                <w:sz w:val="12"/>
                <w:szCs w:val="12"/>
              </w:rPr>
            </w:pPr>
          </w:p>
        </w:tc>
        <w:tc>
          <w:tcPr>
            <w:tcW w:w="992" w:type="dxa"/>
            <w:vAlign w:val="center"/>
          </w:tcPr>
          <w:p w14:paraId="6D8B5CF8" w14:textId="6E5A8226" w:rsidR="00083211" w:rsidRPr="00083211" w:rsidRDefault="00083211" w:rsidP="00C64324">
            <w:pPr>
              <w:pStyle w:val="Sinespaciado"/>
              <w:ind w:left="-57" w:right="-57"/>
              <w:jc w:val="center"/>
              <w:rPr>
                <w:rFonts w:ascii="Arial" w:hAnsi="Arial" w:cs="Arial"/>
                <w:b/>
                <w:color w:val="A6A6A6" w:themeColor="background1" w:themeShade="A6"/>
                <w:sz w:val="12"/>
                <w:szCs w:val="12"/>
              </w:rPr>
            </w:pPr>
          </w:p>
        </w:tc>
        <w:tc>
          <w:tcPr>
            <w:tcW w:w="1134" w:type="dxa"/>
            <w:vAlign w:val="center"/>
          </w:tcPr>
          <w:p w14:paraId="167A8644" w14:textId="01A9E8F4" w:rsidR="00083211" w:rsidRPr="00083211" w:rsidRDefault="00083211" w:rsidP="00C64324">
            <w:pPr>
              <w:pStyle w:val="Sinespaciado"/>
              <w:ind w:left="-68" w:right="-68"/>
              <w:jc w:val="center"/>
              <w:rPr>
                <w:rFonts w:ascii="Arial" w:hAnsi="Arial" w:cs="Arial"/>
                <w:b/>
                <w:color w:val="A6A6A6" w:themeColor="background1" w:themeShade="A6"/>
                <w:sz w:val="12"/>
                <w:szCs w:val="12"/>
              </w:rPr>
            </w:pPr>
          </w:p>
        </w:tc>
        <w:tc>
          <w:tcPr>
            <w:tcW w:w="851" w:type="dxa"/>
            <w:vAlign w:val="center"/>
          </w:tcPr>
          <w:p w14:paraId="757D8F07" w14:textId="5A080B64" w:rsidR="00083211" w:rsidRPr="00083211" w:rsidRDefault="00083211" w:rsidP="00C64324">
            <w:pPr>
              <w:pStyle w:val="Sinespaciado"/>
              <w:ind w:left="-57" w:right="-57"/>
              <w:jc w:val="center"/>
              <w:rPr>
                <w:rFonts w:ascii="Arial" w:hAnsi="Arial" w:cs="Arial"/>
                <w:b/>
                <w:color w:val="A6A6A6" w:themeColor="background1" w:themeShade="A6"/>
                <w:sz w:val="12"/>
                <w:szCs w:val="12"/>
              </w:rPr>
            </w:pPr>
          </w:p>
        </w:tc>
        <w:tc>
          <w:tcPr>
            <w:tcW w:w="850" w:type="dxa"/>
            <w:vAlign w:val="center"/>
          </w:tcPr>
          <w:p w14:paraId="6CE505D0" w14:textId="7D0C4034" w:rsidR="00083211" w:rsidRPr="00083211" w:rsidRDefault="00083211" w:rsidP="00C64324">
            <w:pPr>
              <w:pStyle w:val="Sinespaciado"/>
              <w:ind w:left="-57" w:right="-57"/>
              <w:jc w:val="center"/>
              <w:rPr>
                <w:rFonts w:ascii="Arial" w:hAnsi="Arial" w:cs="Arial"/>
                <w:b/>
                <w:color w:val="A6A6A6" w:themeColor="background1" w:themeShade="A6"/>
                <w:sz w:val="12"/>
                <w:szCs w:val="12"/>
              </w:rPr>
            </w:pPr>
          </w:p>
        </w:tc>
        <w:tc>
          <w:tcPr>
            <w:tcW w:w="993" w:type="dxa"/>
            <w:vAlign w:val="center"/>
          </w:tcPr>
          <w:p w14:paraId="291CE996" w14:textId="3CED7773" w:rsidR="00083211" w:rsidRPr="00083211" w:rsidRDefault="00083211" w:rsidP="00C64324">
            <w:pPr>
              <w:pStyle w:val="Sinespaciado"/>
              <w:ind w:left="-57" w:right="-57"/>
              <w:jc w:val="center"/>
              <w:rPr>
                <w:rFonts w:ascii="Arial" w:hAnsi="Arial" w:cs="Arial"/>
                <w:b/>
                <w:color w:val="A6A6A6" w:themeColor="background1" w:themeShade="A6"/>
                <w:sz w:val="12"/>
                <w:szCs w:val="12"/>
              </w:rPr>
            </w:pPr>
          </w:p>
        </w:tc>
        <w:tc>
          <w:tcPr>
            <w:tcW w:w="850" w:type="dxa"/>
            <w:vAlign w:val="center"/>
          </w:tcPr>
          <w:p w14:paraId="5539DE0E" w14:textId="521CFB9C" w:rsidR="00083211" w:rsidRPr="00083211" w:rsidRDefault="00083211" w:rsidP="00C64324">
            <w:pPr>
              <w:pStyle w:val="Sinespaciado"/>
              <w:ind w:left="-57" w:right="-57"/>
              <w:jc w:val="center"/>
              <w:rPr>
                <w:rFonts w:ascii="Arial" w:hAnsi="Arial" w:cs="Arial"/>
                <w:b/>
                <w:color w:val="A6A6A6" w:themeColor="background1" w:themeShade="A6"/>
                <w:sz w:val="12"/>
                <w:szCs w:val="12"/>
              </w:rPr>
            </w:pPr>
          </w:p>
        </w:tc>
      </w:tr>
      <w:tr w:rsidR="00083211" w14:paraId="35781385" w14:textId="77777777" w:rsidTr="00C64324">
        <w:trPr>
          <w:jc w:val="center"/>
        </w:trPr>
        <w:tc>
          <w:tcPr>
            <w:tcW w:w="334" w:type="dxa"/>
          </w:tcPr>
          <w:p w14:paraId="70B98168" w14:textId="77777777" w:rsidR="00083211" w:rsidRPr="00083211" w:rsidRDefault="00083211" w:rsidP="00C64324">
            <w:pPr>
              <w:pStyle w:val="Sinespaciado"/>
              <w:ind w:left="-57" w:right="-57"/>
              <w:rPr>
                <w:rFonts w:ascii="Arial" w:hAnsi="Arial" w:cs="Arial"/>
                <w:color w:val="A6A6A6" w:themeColor="background1" w:themeShade="A6"/>
              </w:rPr>
            </w:pPr>
          </w:p>
        </w:tc>
        <w:tc>
          <w:tcPr>
            <w:tcW w:w="2496" w:type="dxa"/>
          </w:tcPr>
          <w:p w14:paraId="17A67875" w14:textId="77777777" w:rsidR="00083211" w:rsidRPr="00083211" w:rsidRDefault="00083211" w:rsidP="00C64324">
            <w:pPr>
              <w:pStyle w:val="Sinespaciado"/>
              <w:rPr>
                <w:rFonts w:ascii="Arial" w:hAnsi="Arial" w:cs="Arial"/>
                <w:color w:val="A6A6A6" w:themeColor="background1" w:themeShade="A6"/>
              </w:rPr>
            </w:pPr>
          </w:p>
        </w:tc>
        <w:tc>
          <w:tcPr>
            <w:tcW w:w="851" w:type="dxa"/>
          </w:tcPr>
          <w:p w14:paraId="6867D5C7" w14:textId="77777777" w:rsidR="00083211" w:rsidRPr="00083211" w:rsidRDefault="00083211" w:rsidP="00C64324">
            <w:pPr>
              <w:pStyle w:val="Sinespaciado"/>
              <w:rPr>
                <w:rFonts w:ascii="Arial" w:hAnsi="Arial" w:cs="Arial"/>
                <w:color w:val="A6A6A6" w:themeColor="background1" w:themeShade="A6"/>
              </w:rPr>
            </w:pPr>
          </w:p>
        </w:tc>
        <w:tc>
          <w:tcPr>
            <w:tcW w:w="992" w:type="dxa"/>
          </w:tcPr>
          <w:p w14:paraId="728112C0" w14:textId="77777777" w:rsidR="00083211" w:rsidRPr="00083211" w:rsidRDefault="00083211" w:rsidP="00C64324">
            <w:pPr>
              <w:pStyle w:val="Sinespaciado"/>
              <w:rPr>
                <w:rFonts w:ascii="Arial" w:hAnsi="Arial" w:cs="Arial"/>
                <w:color w:val="A6A6A6" w:themeColor="background1" w:themeShade="A6"/>
              </w:rPr>
            </w:pPr>
          </w:p>
        </w:tc>
        <w:tc>
          <w:tcPr>
            <w:tcW w:w="1134" w:type="dxa"/>
          </w:tcPr>
          <w:p w14:paraId="5CB93953" w14:textId="77777777" w:rsidR="00083211" w:rsidRPr="00083211" w:rsidRDefault="00083211" w:rsidP="00C64324">
            <w:pPr>
              <w:pStyle w:val="Sinespaciado"/>
              <w:rPr>
                <w:rFonts w:ascii="Arial" w:hAnsi="Arial" w:cs="Arial"/>
                <w:color w:val="A6A6A6" w:themeColor="background1" w:themeShade="A6"/>
              </w:rPr>
            </w:pPr>
          </w:p>
        </w:tc>
        <w:tc>
          <w:tcPr>
            <w:tcW w:w="851" w:type="dxa"/>
          </w:tcPr>
          <w:p w14:paraId="48D8FC72" w14:textId="77777777" w:rsidR="00083211" w:rsidRPr="00083211" w:rsidRDefault="00083211" w:rsidP="00C64324">
            <w:pPr>
              <w:pStyle w:val="Sinespaciado"/>
              <w:rPr>
                <w:rFonts w:ascii="Arial" w:hAnsi="Arial" w:cs="Arial"/>
                <w:color w:val="A6A6A6" w:themeColor="background1" w:themeShade="A6"/>
              </w:rPr>
            </w:pPr>
          </w:p>
        </w:tc>
        <w:tc>
          <w:tcPr>
            <w:tcW w:w="850" w:type="dxa"/>
          </w:tcPr>
          <w:p w14:paraId="47596C58" w14:textId="77777777" w:rsidR="00083211" w:rsidRPr="00083211" w:rsidRDefault="00083211" w:rsidP="00C64324">
            <w:pPr>
              <w:pStyle w:val="Sinespaciado"/>
              <w:rPr>
                <w:rFonts w:ascii="Arial" w:hAnsi="Arial" w:cs="Arial"/>
                <w:color w:val="A6A6A6" w:themeColor="background1" w:themeShade="A6"/>
              </w:rPr>
            </w:pPr>
          </w:p>
        </w:tc>
        <w:tc>
          <w:tcPr>
            <w:tcW w:w="993" w:type="dxa"/>
          </w:tcPr>
          <w:p w14:paraId="4C9E3805" w14:textId="77777777" w:rsidR="00083211" w:rsidRPr="00083211" w:rsidRDefault="00083211" w:rsidP="00C64324">
            <w:pPr>
              <w:pStyle w:val="Sinespaciado"/>
              <w:rPr>
                <w:rFonts w:ascii="Arial" w:hAnsi="Arial" w:cs="Arial"/>
                <w:color w:val="A6A6A6" w:themeColor="background1" w:themeShade="A6"/>
              </w:rPr>
            </w:pPr>
          </w:p>
        </w:tc>
        <w:tc>
          <w:tcPr>
            <w:tcW w:w="850" w:type="dxa"/>
          </w:tcPr>
          <w:p w14:paraId="6CD7FFAA" w14:textId="77777777" w:rsidR="00083211" w:rsidRPr="00083211" w:rsidRDefault="00083211" w:rsidP="00C64324">
            <w:pPr>
              <w:pStyle w:val="Sinespaciado"/>
              <w:rPr>
                <w:rFonts w:ascii="Arial" w:hAnsi="Arial" w:cs="Arial"/>
                <w:color w:val="A6A6A6" w:themeColor="background1" w:themeShade="A6"/>
              </w:rPr>
            </w:pPr>
          </w:p>
        </w:tc>
      </w:tr>
      <w:tr w:rsidR="00083211" w14:paraId="43D73140" w14:textId="77777777" w:rsidTr="00C64324">
        <w:trPr>
          <w:jc w:val="center"/>
        </w:trPr>
        <w:tc>
          <w:tcPr>
            <w:tcW w:w="334" w:type="dxa"/>
          </w:tcPr>
          <w:p w14:paraId="5A91AB68" w14:textId="77777777" w:rsidR="00083211" w:rsidRPr="00083211" w:rsidRDefault="00083211" w:rsidP="00C64324">
            <w:pPr>
              <w:pStyle w:val="Sinespaciado"/>
              <w:ind w:left="-57" w:right="-57"/>
              <w:rPr>
                <w:rFonts w:ascii="Arial" w:hAnsi="Arial" w:cs="Arial"/>
                <w:color w:val="A6A6A6" w:themeColor="background1" w:themeShade="A6"/>
              </w:rPr>
            </w:pPr>
          </w:p>
        </w:tc>
        <w:tc>
          <w:tcPr>
            <w:tcW w:w="2496" w:type="dxa"/>
          </w:tcPr>
          <w:p w14:paraId="2169A9AC" w14:textId="77777777" w:rsidR="00083211" w:rsidRPr="00083211" w:rsidRDefault="00083211" w:rsidP="00C64324">
            <w:pPr>
              <w:pStyle w:val="Sinespaciado"/>
              <w:rPr>
                <w:rFonts w:ascii="Arial" w:hAnsi="Arial" w:cs="Arial"/>
                <w:color w:val="A6A6A6" w:themeColor="background1" w:themeShade="A6"/>
              </w:rPr>
            </w:pPr>
          </w:p>
        </w:tc>
        <w:tc>
          <w:tcPr>
            <w:tcW w:w="851" w:type="dxa"/>
          </w:tcPr>
          <w:p w14:paraId="6D9EECBF" w14:textId="77777777" w:rsidR="00083211" w:rsidRPr="00083211" w:rsidRDefault="00083211" w:rsidP="00C64324">
            <w:pPr>
              <w:pStyle w:val="Sinespaciado"/>
              <w:rPr>
                <w:rFonts w:ascii="Arial" w:hAnsi="Arial" w:cs="Arial"/>
                <w:color w:val="A6A6A6" w:themeColor="background1" w:themeShade="A6"/>
              </w:rPr>
            </w:pPr>
          </w:p>
        </w:tc>
        <w:tc>
          <w:tcPr>
            <w:tcW w:w="992" w:type="dxa"/>
          </w:tcPr>
          <w:p w14:paraId="04ED3D3F" w14:textId="77777777" w:rsidR="00083211" w:rsidRPr="00083211" w:rsidRDefault="00083211" w:rsidP="00C64324">
            <w:pPr>
              <w:pStyle w:val="Sinespaciado"/>
              <w:rPr>
                <w:rFonts w:ascii="Arial" w:hAnsi="Arial" w:cs="Arial"/>
                <w:color w:val="A6A6A6" w:themeColor="background1" w:themeShade="A6"/>
              </w:rPr>
            </w:pPr>
          </w:p>
        </w:tc>
        <w:tc>
          <w:tcPr>
            <w:tcW w:w="1134" w:type="dxa"/>
          </w:tcPr>
          <w:p w14:paraId="1C53560F" w14:textId="77777777" w:rsidR="00083211" w:rsidRPr="00083211" w:rsidRDefault="00083211" w:rsidP="00C64324">
            <w:pPr>
              <w:pStyle w:val="Sinespaciado"/>
              <w:rPr>
                <w:rFonts w:ascii="Arial" w:hAnsi="Arial" w:cs="Arial"/>
                <w:color w:val="A6A6A6" w:themeColor="background1" w:themeShade="A6"/>
              </w:rPr>
            </w:pPr>
          </w:p>
        </w:tc>
        <w:tc>
          <w:tcPr>
            <w:tcW w:w="851" w:type="dxa"/>
          </w:tcPr>
          <w:p w14:paraId="44192B75" w14:textId="77777777" w:rsidR="00083211" w:rsidRPr="00083211" w:rsidRDefault="00083211" w:rsidP="00C64324">
            <w:pPr>
              <w:pStyle w:val="Sinespaciado"/>
              <w:rPr>
                <w:rFonts w:ascii="Arial" w:hAnsi="Arial" w:cs="Arial"/>
                <w:color w:val="A6A6A6" w:themeColor="background1" w:themeShade="A6"/>
              </w:rPr>
            </w:pPr>
          </w:p>
        </w:tc>
        <w:tc>
          <w:tcPr>
            <w:tcW w:w="850" w:type="dxa"/>
          </w:tcPr>
          <w:p w14:paraId="14A4EF37" w14:textId="77777777" w:rsidR="00083211" w:rsidRPr="00083211" w:rsidRDefault="00083211" w:rsidP="00C64324">
            <w:pPr>
              <w:pStyle w:val="Sinespaciado"/>
              <w:rPr>
                <w:rFonts w:ascii="Arial" w:hAnsi="Arial" w:cs="Arial"/>
                <w:color w:val="A6A6A6" w:themeColor="background1" w:themeShade="A6"/>
              </w:rPr>
            </w:pPr>
          </w:p>
        </w:tc>
        <w:tc>
          <w:tcPr>
            <w:tcW w:w="993" w:type="dxa"/>
          </w:tcPr>
          <w:p w14:paraId="1679BDF1" w14:textId="77777777" w:rsidR="00083211" w:rsidRPr="00083211" w:rsidRDefault="00083211" w:rsidP="00C64324">
            <w:pPr>
              <w:pStyle w:val="Sinespaciado"/>
              <w:rPr>
                <w:rFonts w:ascii="Arial" w:hAnsi="Arial" w:cs="Arial"/>
                <w:color w:val="A6A6A6" w:themeColor="background1" w:themeShade="A6"/>
              </w:rPr>
            </w:pPr>
          </w:p>
        </w:tc>
        <w:tc>
          <w:tcPr>
            <w:tcW w:w="850" w:type="dxa"/>
          </w:tcPr>
          <w:p w14:paraId="5778796D" w14:textId="77777777" w:rsidR="00083211" w:rsidRPr="00083211" w:rsidRDefault="00083211" w:rsidP="00C64324">
            <w:pPr>
              <w:pStyle w:val="Sinespaciado"/>
              <w:rPr>
                <w:rFonts w:ascii="Arial" w:hAnsi="Arial" w:cs="Arial"/>
                <w:color w:val="A6A6A6" w:themeColor="background1" w:themeShade="A6"/>
              </w:rPr>
            </w:pPr>
          </w:p>
        </w:tc>
      </w:tr>
      <w:tr w:rsidR="00083211" w14:paraId="4458C0FB" w14:textId="77777777" w:rsidTr="00C64324">
        <w:trPr>
          <w:jc w:val="center"/>
        </w:trPr>
        <w:tc>
          <w:tcPr>
            <w:tcW w:w="334" w:type="dxa"/>
          </w:tcPr>
          <w:p w14:paraId="3189383F" w14:textId="77777777" w:rsidR="00083211" w:rsidRDefault="00083211" w:rsidP="00C64324">
            <w:pPr>
              <w:pStyle w:val="Sinespaciado"/>
              <w:ind w:left="-57" w:right="-57"/>
              <w:rPr>
                <w:rFonts w:ascii="Arial" w:hAnsi="Arial" w:cs="Arial"/>
              </w:rPr>
            </w:pPr>
            <w:r w:rsidRPr="00F3726B">
              <w:rPr>
                <w:rFonts w:ascii="Arial" w:hAnsi="Arial" w:cs="Arial"/>
                <w:color w:val="A6A6A6" w:themeColor="background1" w:themeShade="A6"/>
                <w:sz w:val="14"/>
                <w:szCs w:val="14"/>
              </w:rPr>
              <w:t>n…</w:t>
            </w:r>
          </w:p>
        </w:tc>
        <w:tc>
          <w:tcPr>
            <w:tcW w:w="2496" w:type="dxa"/>
          </w:tcPr>
          <w:p w14:paraId="783F941D" w14:textId="77777777" w:rsidR="00083211" w:rsidRDefault="00083211" w:rsidP="00C64324">
            <w:pPr>
              <w:pStyle w:val="Sinespaciado"/>
              <w:rPr>
                <w:rFonts w:ascii="Arial" w:hAnsi="Arial" w:cs="Arial"/>
              </w:rPr>
            </w:pPr>
          </w:p>
        </w:tc>
        <w:tc>
          <w:tcPr>
            <w:tcW w:w="851" w:type="dxa"/>
          </w:tcPr>
          <w:p w14:paraId="3A220476" w14:textId="77777777" w:rsidR="00083211" w:rsidRDefault="00083211" w:rsidP="00C64324">
            <w:pPr>
              <w:pStyle w:val="Sinespaciado"/>
              <w:rPr>
                <w:rFonts w:ascii="Arial" w:hAnsi="Arial" w:cs="Arial"/>
              </w:rPr>
            </w:pPr>
          </w:p>
        </w:tc>
        <w:tc>
          <w:tcPr>
            <w:tcW w:w="992" w:type="dxa"/>
          </w:tcPr>
          <w:p w14:paraId="4611FA4F" w14:textId="77777777" w:rsidR="00083211" w:rsidRDefault="00083211" w:rsidP="00C64324">
            <w:pPr>
              <w:pStyle w:val="Sinespaciado"/>
              <w:rPr>
                <w:rFonts w:ascii="Arial" w:hAnsi="Arial" w:cs="Arial"/>
              </w:rPr>
            </w:pPr>
          </w:p>
        </w:tc>
        <w:tc>
          <w:tcPr>
            <w:tcW w:w="1134" w:type="dxa"/>
          </w:tcPr>
          <w:p w14:paraId="3ABC8191" w14:textId="77777777" w:rsidR="00083211" w:rsidRDefault="00083211" w:rsidP="00C64324">
            <w:pPr>
              <w:pStyle w:val="Sinespaciado"/>
              <w:rPr>
                <w:rFonts w:ascii="Arial" w:hAnsi="Arial" w:cs="Arial"/>
              </w:rPr>
            </w:pPr>
          </w:p>
        </w:tc>
        <w:tc>
          <w:tcPr>
            <w:tcW w:w="851" w:type="dxa"/>
          </w:tcPr>
          <w:p w14:paraId="6CC35B7C" w14:textId="77777777" w:rsidR="00083211" w:rsidRDefault="00083211" w:rsidP="00C64324">
            <w:pPr>
              <w:pStyle w:val="Sinespaciado"/>
              <w:rPr>
                <w:rFonts w:ascii="Arial" w:hAnsi="Arial" w:cs="Arial"/>
              </w:rPr>
            </w:pPr>
          </w:p>
        </w:tc>
        <w:tc>
          <w:tcPr>
            <w:tcW w:w="850" w:type="dxa"/>
          </w:tcPr>
          <w:p w14:paraId="1D998CA6" w14:textId="77777777" w:rsidR="00083211" w:rsidRDefault="00083211" w:rsidP="00C64324">
            <w:pPr>
              <w:pStyle w:val="Sinespaciado"/>
              <w:rPr>
                <w:rFonts w:ascii="Arial" w:hAnsi="Arial" w:cs="Arial"/>
              </w:rPr>
            </w:pPr>
          </w:p>
        </w:tc>
        <w:tc>
          <w:tcPr>
            <w:tcW w:w="993" w:type="dxa"/>
          </w:tcPr>
          <w:p w14:paraId="26B585A9" w14:textId="77777777" w:rsidR="00083211" w:rsidRDefault="00083211" w:rsidP="00C64324">
            <w:pPr>
              <w:pStyle w:val="Sinespaciado"/>
              <w:rPr>
                <w:rFonts w:ascii="Arial" w:hAnsi="Arial" w:cs="Arial"/>
              </w:rPr>
            </w:pPr>
          </w:p>
        </w:tc>
        <w:tc>
          <w:tcPr>
            <w:tcW w:w="850" w:type="dxa"/>
          </w:tcPr>
          <w:p w14:paraId="1CD57791" w14:textId="77777777" w:rsidR="00083211" w:rsidRDefault="00083211" w:rsidP="00C64324">
            <w:pPr>
              <w:pStyle w:val="Sinespaciado"/>
              <w:rPr>
                <w:rFonts w:ascii="Arial" w:hAnsi="Arial" w:cs="Arial"/>
              </w:rPr>
            </w:pPr>
          </w:p>
        </w:tc>
      </w:tr>
    </w:tbl>
    <w:p w14:paraId="4DD6B1B8" w14:textId="77777777" w:rsidR="00083211" w:rsidRDefault="00083211" w:rsidP="00C11614">
      <w:pPr>
        <w:pStyle w:val="NormalWeb"/>
        <w:ind w:right="-567"/>
        <w:jc w:val="both"/>
        <w:rPr>
          <w:rFonts w:ascii="Arial" w:hAnsi="Arial" w:cs="Arial"/>
          <w:sz w:val="20"/>
          <w:szCs w:val="20"/>
        </w:rPr>
      </w:pPr>
    </w:p>
    <w:tbl>
      <w:tblPr>
        <w:tblStyle w:val="Tablaconcuadrcula"/>
        <w:tblW w:w="9351" w:type="dxa"/>
        <w:jc w:val="center"/>
        <w:tblLayout w:type="fixed"/>
        <w:tblLook w:val="04A0" w:firstRow="1" w:lastRow="0" w:firstColumn="1" w:lastColumn="0" w:noHBand="0" w:noVBand="1"/>
      </w:tblPr>
      <w:tblGrid>
        <w:gridCol w:w="334"/>
        <w:gridCol w:w="2496"/>
        <w:gridCol w:w="851"/>
        <w:gridCol w:w="992"/>
        <w:gridCol w:w="1134"/>
        <w:gridCol w:w="851"/>
        <w:gridCol w:w="850"/>
        <w:gridCol w:w="993"/>
        <w:gridCol w:w="850"/>
      </w:tblGrid>
      <w:tr w:rsidR="00083211" w:rsidRPr="00083211" w14:paraId="129520F6" w14:textId="77777777" w:rsidTr="00C64324">
        <w:trPr>
          <w:jc w:val="center"/>
        </w:trPr>
        <w:tc>
          <w:tcPr>
            <w:tcW w:w="9351" w:type="dxa"/>
            <w:gridSpan w:val="9"/>
            <w:vAlign w:val="center"/>
          </w:tcPr>
          <w:p w14:paraId="26FEA88E" w14:textId="5E885CBF" w:rsidR="00083211" w:rsidRPr="00083211" w:rsidRDefault="00083211" w:rsidP="00C64324">
            <w:pPr>
              <w:pStyle w:val="Sinespaciado"/>
              <w:jc w:val="center"/>
              <w:rPr>
                <w:rFonts w:ascii="Arial" w:hAnsi="Arial" w:cs="Arial"/>
                <w:b/>
                <w:color w:val="A6A6A6" w:themeColor="background1" w:themeShade="A6"/>
                <w:sz w:val="16"/>
                <w:szCs w:val="16"/>
              </w:rPr>
            </w:pPr>
            <w:r w:rsidRPr="00083211">
              <w:rPr>
                <w:rFonts w:ascii="Arial" w:hAnsi="Arial" w:cs="Arial"/>
                <w:b/>
                <w:color w:val="A6A6A6" w:themeColor="background1" w:themeShade="A6"/>
              </w:rPr>
              <w:t xml:space="preserve">CALIFICACIÓN DE MÉRITOS PARA PROFESOR TITULAR </w:t>
            </w:r>
            <w:r>
              <w:rPr>
                <w:rFonts w:ascii="Arial" w:hAnsi="Arial" w:cs="Arial"/>
                <w:b/>
                <w:color w:val="A6A6A6" w:themeColor="background1" w:themeShade="A6"/>
              </w:rPr>
              <w:t>PRINCIPAL</w:t>
            </w:r>
            <w:r w:rsidRPr="00083211">
              <w:rPr>
                <w:rFonts w:ascii="Arial" w:hAnsi="Arial" w:cs="Arial"/>
                <w:b/>
                <w:color w:val="A6A6A6" w:themeColor="background1" w:themeShade="A6"/>
              </w:rPr>
              <w:t xml:space="preserve"> 1</w:t>
            </w:r>
          </w:p>
        </w:tc>
      </w:tr>
      <w:tr w:rsidR="00083211" w14:paraId="521E9D6C" w14:textId="77777777" w:rsidTr="00C64324">
        <w:trPr>
          <w:jc w:val="center"/>
        </w:trPr>
        <w:tc>
          <w:tcPr>
            <w:tcW w:w="334" w:type="dxa"/>
            <w:vMerge w:val="restart"/>
            <w:vAlign w:val="center"/>
          </w:tcPr>
          <w:p w14:paraId="7E1E3AE1" w14:textId="77777777" w:rsidR="00083211" w:rsidRPr="00083211" w:rsidRDefault="00083211" w:rsidP="00C64324">
            <w:pPr>
              <w:pStyle w:val="Sinespaciado"/>
              <w:ind w:left="-57" w:right="-57"/>
              <w:jc w:val="center"/>
              <w:rPr>
                <w:rFonts w:ascii="Arial" w:hAnsi="Arial" w:cs="Arial"/>
                <w:b/>
                <w:color w:val="A6A6A6" w:themeColor="background1" w:themeShade="A6"/>
                <w:sz w:val="16"/>
                <w:szCs w:val="16"/>
              </w:rPr>
            </w:pPr>
            <w:r w:rsidRPr="00083211">
              <w:rPr>
                <w:rFonts w:ascii="Arial" w:hAnsi="Arial" w:cs="Arial"/>
                <w:b/>
                <w:color w:val="A6A6A6" w:themeColor="background1" w:themeShade="A6"/>
                <w:sz w:val="16"/>
                <w:szCs w:val="16"/>
              </w:rPr>
              <w:t>N.º</w:t>
            </w:r>
          </w:p>
        </w:tc>
        <w:tc>
          <w:tcPr>
            <w:tcW w:w="2496" w:type="dxa"/>
          </w:tcPr>
          <w:p w14:paraId="68C5CECF" w14:textId="77777777" w:rsidR="00083211" w:rsidRPr="00083211" w:rsidRDefault="00083211" w:rsidP="00C64324">
            <w:pPr>
              <w:pStyle w:val="Sinespaciado"/>
              <w:jc w:val="center"/>
              <w:rPr>
                <w:rFonts w:ascii="Arial" w:hAnsi="Arial" w:cs="Arial"/>
                <w:b/>
                <w:color w:val="A6A6A6" w:themeColor="background1" w:themeShade="A6"/>
                <w:sz w:val="16"/>
                <w:szCs w:val="16"/>
              </w:rPr>
            </w:pPr>
            <w:r w:rsidRPr="00083211">
              <w:rPr>
                <w:rFonts w:ascii="Arial" w:hAnsi="Arial" w:cs="Arial"/>
                <w:b/>
                <w:color w:val="A6A6A6" w:themeColor="background1" w:themeShade="A6"/>
                <w:sz w:val="16"/>
                <w:szCs w:val="16"/>
              </w:rPr>
              <w:t>PUNTAJE</w:t>
            </w:r>
          </w:p>
        </w:tc>
        <w:tc>
          <w:tcPr>
            <w:tcW w:w="851" w:type="dxa"/>
          </w:tcPr>
          <w:p w14:paraId="079BCBD2" w14:textId="77777777" w:rsidR="00083211" w:rsidRPr="00083211" w:rsidRDefault="00083211" w:rsidP="00C64324">
            <w:pPr>
              <w:pStyle w:val="Sinespaciado"/>
              <w:jc w:val="center"/>
              <w:rPr>
                <w:rFonts w:ascii="Arial" w:hAnsi="Arial" w:cs="Arial"/>
                <w:b/>
                <w:color w:val="A6A6A6" w:themeColor="background1" w:themeShade="A6"/>
                <w:sz w:val="16"/>
                <w:szCs w:val="16"/>
              </w:rPr>
            </w:pPr>
          </w:p>
        </w:tc>
        <w:tc>
          <w:tcPr>
            <w:tcW w:w="992" w:type="dxa"/>
          </w:tcPr>
          <w:p w14:paraId="7EE6EAFC" w14:textId="77777777" w:rsidR="00083211" w:rsidRPr="00083211" w:rsidRDefault="00083211" w:rsidP="00C64324">
            <w:pPr>
              <w:pStyle w:val="Sinespaciado"/>
              <w:jc w:val="center"/>
              <w:rPr>
                <w:rFonts w:ascii="Arial" w:hAnsi="Arial" w:cs="Arial"/>
                <w:b/>
                <w:color w:val="A6A6A6" w:themeColor="background1" w:themeShade="A6"/>
                <w:sz w:val="16"/>
                <w:szCs w:val="16"/>
              </w:rPr>
            </w:pPr>
          </w:p>
        </w:tc>
        <w:tc>
          <w:tcPr>
            <w:tcW w:w="1134" w:type="dxa"/>
          </w:tcPr>
          <w:p w14:paraId="7BD1D27C" w14:textId="77777777" w:rsidR="00083211" w:rsidRPr="00083211" w:rsidRDefault="00083211" w:rsidP="00C64324">
            <w:pPr>
              <w:pStyle w:val="Sinespaciado"/>
              <w:jc w:val="center"/>
              <w:rPr>
                <w:rFonts w:ascii="Arial" w:hAnsi="Arial" w:cs="Arial"/>
                <w:b/>
                <w:color w:val="A6A6A6" w:themeColor="background1" w:themeShade="A6"/>
                <w:sz w:val="16"/>
                <w:szCs w:val="16"/>
              </w:rPr>
            </w:pPr>
          </w:p>
        </w:tc>
        <w:tc>
          <w:tcPr>
            <w:tcW w:w="851" w:type="dxa"/>
          </w:tcPr>
          <w:p w14:paraId="3B84D283" w14:textId="77777777" w:rsidR="00083211" w:rsidRPr="00083211" w:rsidRDefault="00083211" w:rsidP="00C64324">
            <w:pPr>
              <w:pStyle w:val="Sinespaciado"/>
              <w:jc w:val="center"/>
              <w:rPr>
                <w:rFonts w:ascii="Arial" w:hAnsi="Arial" w:cs="Arial"/>
                <w:b/>
                <w:color w:val="A6A6A6" w:themeColor="background1" w:themeShade="A6"/>
                <w:sz w:val="16"/>
                <w:szCs w:val="16"/>
              </w:rPr>
            </w:pPr>
          </w:p>
        </w:tc>
        <w:tc>
          <w:tcPr>
            <w:tcW w:w="850" w:type="dxa"/>
          </w:tcPr>
          <w:p w14:paraId="718CC1FB" w14:textId="77777777" w:rsidR="00083211" w:rsidRPr="00083211" w:rsidRDefault="00083211" w:rsidP="00C64324">
            <w:pPr>
              <w:pStyle w:val="Sinespaciado"/>
              <w:jc w:val="center"/>
              <w:rPr>
                <w:rFonts w:ascii="Arial" w:hAnsi="Arial" w:cs="Arial"/>
                <w:b/>
                <w:color w:val="A6A6A6" w:themeColor="background1" w:themeShade="A6"/>
                <w:sz w:val="16"/>
                <w:szCs w:val="16"/>
              </w:rPr>
            </w:pPr>
          </w:p>
        </w:tc>
        <w:tc>
          <w:tcPr>
            <w:tcW w:w="993" w:type="dxa"/>
          </w:tcPr>
          <w:p w14:paraId="3FFAA495" w14:textId="77777777" w:rsidR="00083211" w:rsidRPr="00083211" w:rsidRDefault="00083211" w:rsidP="00C64324">
            <w:pPr>
              <w:pStyle w:val="Sinespaciado"/>
              <w:jc w:val="center"/>
              <w:rPr>
                <w:rFonts w:ascii="Arial" w:hAnsi="Arial" w:cs="Arial"/>
                <w:b/>
                <w:color w:val="A6A6A6" w:themeColor="background1" w:themeShade="A6"/>
                <w:sz w:val="16"/>
                <w:szCs w:val="16"/>
                <w:highlight w:val="yellow"/>
              </w:rPr>
            </w:pPr>
          </w:p>
        </w:tc>
        <w:tc>
          <w:tcPr>
            <w:tcW w:w="850" w:type="dxa"/>
          </w:tcPr>
          <w:p w14:paraId="0D88BF46" w14:textId="77777777" w:rsidR="00083211" w:rsidRPr="00083211" w:rsidRDefault="00083211" w:rsidP="00C64324">
            <w:pPr>
              <w:pStyle w:val="Sinespaciado"/>
              <w:jc w:val="center"/>
              <w:rPr>
                <w:rFonts w:ascii="Arial" w:hAnsi="Arial" w:cs="Arial"/>
                <w:b/>
                <w:color w:val="A6A6A6" w:themeColor="background1" w:themeShade="A6"/>
                <w:sz w:val="16"/>
                <w:szCs w:val="16"/>
              </w:rPr>
            </w:pPr>
          </w:p>
        </w:tc>
      </w:tr>
      <w:tr w:rsidR="00083211" w14:paraId="3622C3AB" w14:textId="77777777" w:rsidTr="00C64324">
        <w:trPr>
          <w:jc w:val="center"/>
        </w:trPr>
        <w:tc>
          <w:tcPr>
            <w:tcW w:w="334" w:type="dxa"/>
            <w:vMerge/>
          </w:tcPr>
          <w:p w14:paraId="7B8A0C87" w14:textId="77777777" w:rsidR="00083211" w:rsidRPr="00083211" w:rsidRDefault="00083211" w:rsidP="00C64324">
            <w:pPr>
              <w:pStyle w:val="Sinespaciado"/>
              <w:ind w:left="-57" w:right="-57"/>
              <w:rPr>
                <w:rFonts w:ascii="Arial" w:hAnsi="Arial" w:cs="Arial"/>
                <w:color w:val="A6A6A6" w:themeColor="background1" w:themeShade="A6"/>
              </w:rPr>
            </w:pPr>
          </w:p>
        </w:tc>
        <w:tc>
          <w:tcPr>
            <w:tcW w:w="2496" w:type="dxa"/>
            <w:vAlign w:val="center"/>
          </w:tcPr>
          <w:p w14:paraId="7A0F7E24" w14:textId="77777777" w:rsidR="00083211" w:rsidRPr="00083211" w:rsidRDefault="00083211" w:rsidP="00C64324">
            <w:pPr>
              <w:pStyle w:val="Sinespaciado"/>
              <w:jc w:val="center"/>
              <w:rPr>
                <w:rFonts w:ascii="Arial" w:hAnsi="Arial" w:cs="Arial"/>
                <w:b/>
                <w:color w:val="A6A6A6" w:themeColor="background1" w:themeShade="A6"/>
                <w:sz w:val="18"/>
                <w:szCs w:val="18"/>
              </w:rPr>
            </w:pPr>
            <w:r w:rsidRPr="00083211">
              <w:rPr>
                <w:rFonts w:ascii="Arial" w:hAnsi="Arial" w:cs="Arial"/>
                <w:b/>
                <w:color w:val="A6A6A6" w:themeColor="background1" w:themeShade="A6"/>
                <w:sz w:val="18"/>
                <w:szCs w:val="18"/>
              </w:rPr>
              <w:t>CONCURSANTE</w:t>
            </w:r>
          </w:p>
        </w:tc>
        <w:tc>
          <w:tcPr>
            <w:tcW w:w="851" w:type="dxa"/>
            <w:vAlign w:val="center"/>
          </w:tcPr>
          <w:p w14:paraId="3F6728E2" w14:textId="77777777" w:rsidR="00083211" w:rsidRPr="00083211" w:rsidRDefault="00083211" w:rsidP="00C64324">
            <w:pPr>
              <w:pStyle w:val="Sinespaciado"/>
              <w:ind w:left="-57" w:right="-57"/>
              <w:jc w:val="center"/>
              <w:rPr>
                <w:rFonts w:ascii="Arial" w:hAnsi="Arial" w:cs="Arial"/>
                <w:b/>
                <w:color w:val="A6A6A6" w:themeColor="background1" w:themeShade="A6"/>
                <w:sz w:val="12"/>
                <w:szCs w:val="12"/>
              </w:rPr>
            </w:pPr>
          </w:p>
        </w:tc>
        <w:tc>
          <w:tcPr>
            <w:tcW w:w="992" w:type="dxa"/>
            <w:vAlign w:val="center"/>
          </w:tcPr>
          <w:p w14:paraId="73983F0A" w14:textId="77777777" w:rsidR="00083211" w:rsidRPr="00083211" w:rsidRDefault="00083211" w:rsidP="00C64324">
            <w:pPr>
              <w:pStyle w:val="Sinespaciado"/>
              <w:ind w:left="-57" w:right="-57"/>
              <w:jc w:val="center"/>
              <w:rPr>
                <w:rFonts w:ascii="Arial" w:hAnsi="Arial" w:cs="Arial"/>
                <w:b/>
                <w:color w:val="A6A6A6" w:themeColor="background1" w:themeShade="A6"/>
                <w:sz w:val="12"/>
                <w:szCs w:val="12"/>
              </w:rPr>
            </w:pPr>
          </w:p>
        </w:tc>
        <w:tc>
          <w:tcPr>
            <w:tcW w:w="1134" w:type="dxa"/>
            <w:vAlign w:val="center"/>
          </w:tcPr>
          <w:p w14:paraId="32B753C7" w14:textId="77777777" w:rsidR="00083211" w:rsidRPr="00083211" w:rsidRDefault="00083211" w:rsidP="00C64324">
            <w:pPr>
              <w:pStyle w:val="Sinespaciado"/>
              <w:ind w:left="-68" w:right="-68"/>
              <w:jc w:val="center"/>
              <w:rPr>
                <w:rFonts w:ascii="Arial" w:hAnsi="Arial" w:cs="Arial"/>
                <w:b/>
                <w:color w:val="A6A6A6" w:themeColor="background1" w:themeShade="A6"/>
                <w:sz w:val="12"/>
                <w:szCs w:val="12"/>
              </w:rPr>
            </w:pPr>
          </w:p>
        </w:tc>
        <w:tc>
          <w:tcPr>
            <w:tcW w:w="851" w:type="dxa"/>
            <w:vAlign w:val="center"/>
          </w:tcPr>
          <w:p w14:paraId="3E15B78F" w14:textId="77777777" w:rsidR="00083211" w:rsidRPr="00083211" w:rsidRDefault="00083211" w:rsidP="00C64324">
            <w:pPr>
              <w:pStyle w:val="Sinespaciado"/>
              <w:ind w:left="-57" w:right="-57"/>
              <w:jc w:val="center"/>
              <w:rPr>
                <w:rFonts w:ascii="Arial" w:hAnsi="Arial" w:cs="Arial"/>
                <w:b/>
                <w:color w:val="A6A6A6" w:themeColor="background1" w:themeShade="A6"/>
                <w:sz w:val="12"/>
                <w:szCs w:val="12"/>
              </w:rPr>
            </w:pPr>
          </w:p>
        </w:tc>
        <w:tc>
          <w:tcPr>
            <w:tcW w:w="850" w:type="dxa"/>
            <w:vAlign w:val="center"/>
          </w:tcPr>
          <w:p w14:paraId="622FC09D" w14:textId="77777777" w:rsidR="00083211" w:rsidRPr="00083211" w:rsidRDefault="00083211" w:rsidP="00C64324">
            <w:pPr>
              <w:pStyle w:val="Sinespaciado"/>
              <w:ind w:left="-57" w:right="-57"/>
              <w:jc w:val="center"/>
              <w:rPr>
                <w:rFonts w:ascii="Arial" w:hAnsi="Arial" w:cs="Arial"/>
                <w:b/>
                <w:color w:val="A6A6A6" w:themeColor="background1" w:themeShade="A6"/>
                <w:sz w:val="12"/>
                <w:szCs w:val="12"/>
              </w:rPr>
            </w:pPr>
          </w:p>
        </w:tc>
        <w:tc>
          <w:tcPr>
            <w:tcW w:w="993" w:type="dxa"/>
            <w:vAlign w:val="center"/>
          </w:tcPr>
          <w:p w14:paraId="5CFD34CE" w14:textId="77777777" w:rsidR="00083211" w:rsidRPr="00083211" w:rsidRDefault="00083211" w:rsidP="00C64324">
            <w:pPr>
              <w:pStyle w:val="Sinespaciado"/>
              <w:ind w:left="-57" w:right="-57"/>
              <w:jc w:val="center"/>
              <w:rPr>
                <w:rFonts w:ascii="Arial" w:hAnsi="Arial" w:cs="Arial"/>
                <w:b/>
                <w:color w:val="A6A6A6" w:themeColor="background1" w:themeShade="A6"/>
                <w:sz w:val="12"/>
                <w:szCs w:val="12"/>
              </w:rPr>
            </w:pPr>
          </w:p>
        </w:tc>
        <w:tc>
          <w:tcPr>
            <w:tcW w:w="850" w:type="dxa"/>
            <w:vAlign w:val="center"/>
          </w:tcPr>
          <w:p w14:paraId="78DFA0A5" w14:textId="77777777" w:rsidR="00083211" w:rsidRPr="00083211" w:rsidRDefault="00083211" w:rsidP="00C64324">
            <w:pPr>
              <w:pStyle w:val="Sinespaciado"/>
              <w:ind w:left="-57" w:right="-57"/>
              <w:jc w:val="center"/>
              <w:rPr>
                <w:rFonts w:ascii="Arial" w:hAnsi="Arial" w:cs="Arial"/>
                <w:b/>
                <w:color w:val="A6A6A6" w:themeColor="background1" w:themeShade="A6"/>
                <w:sz w:val="12"/>
                <w:szCs w:val="12"/>
              </w:rPr>
            </w:pPr>
          </w:p>
        </w:tc>
      </w:tr>
      <w:tr w:rsidR="00083211" w14:paraId="68C6BB7E" w14:textId="77777777" w:rsidTr="00C64324">
        <w:trPr>
          <w:jc w:val="center"/>
        </w:trPr>
        <w:tc>
          <w:tcPr>
            <w:tcW w:w="334" w:type="dxa"/>
          </w:tcPr>
          <w:p w14:paraId="6EB935FC" w14:textId="77777777" w:rsidR="00083211" w:rsidRPr="00083211" w:rsidRDefault="00083211" w:rsidP="00C64324">
            <w:pPr>
              <w:pStyle w:val="Sinespaciado"/>
              <w:ind w:left="-57" w:right="-57"/>
              <w:rPr>
                <w:rFonts w:ascii="Arial" w:hAnsi="Arial" w:cs="Arial"/>
                <w:color w:val="A6A6A6" w:themeColor="background1" w:themeShade="A6"/>
              </w:rPr>
            </w:pPr>
          </w:p>
        </w:tc>
        <w:tc>
          <w:tcPr>
            <w:tcW w:w="2496" w:type="dxa"/>
          </w:tcPr>
          <w:p w14:paraId="5258ED98" w14:textId="77777777" w:rsidR="00083211" w:rsidRPr="00083211" w:rsidRDefault="00083211" w:rsidP="00C64324">
            <w:pPr>
              <w:pStyle w:val="Sinespaciado"/>
              <w:rPr>
                <w:rFonts w:ascii="Arial" w:hAnsi="Arial" w:cs="Arial"/>
                <w:color w:val="A6A6A6" w:themeColor="background1" w:themeShade="A6"/>
              </w:rPr>
            </w:pPr>
          </w:p>
        </w:tc>
        <w:tc>
          <w:tcPr>
            <w:tcW w:w="851" w:type="dxa"/>
          </w:tcPr>
          <w:p w14:paraId="389FD389" w14:textId="77777777" w:rsidR="00083211" w:rsidRPr="00083211" w:rsidRDefault="00083211" w:rsidP="00C64324">
            <w:pPr>
              <w:pStyle w:val="Sinespaciado"/>
              <w:rPr>
                <w:rFonts w:ascii="Arial" w:hAnsi="Arial" w:cs="Arial"/>
                <w:color w:val="A6A6A6" w:themeColor="background1" w:themeShade="A6"/>
              </w:rPr>
            </w:pPr>
          </w:p>
        </w:tc>
        <w:tc>
          <w:tcPr>
            <w:tcW w:w="992" w:type="dxa"/>
          </w:tcPr>
          <w:p w14:paraId="6682F726" w14:textId="77777777" w:rsidR="00083211" w:rsidRPr="00083211" w:rsidRDefault="00083211" w:rsidP="00C64324">
            <w:pPr>
              <w:pStyle w:val="Sinespaciado"/>
              <w:rPr>
                <w:rFonts w:ascii="Arial" w:hAnsi="Arial" w:cs="Arial"/>
                <w:color w:val="A6A6A6" w:themeColor="background1" w:themeShade="A6"/>
              </w:rPr>
            </w:pPr>
          </w:p>
        </w:tc>
        <w:tc>
          <w:tcPr>
            <w:tcW w:w="1134" w:type="dxa"/>
          </w:tcPr>
          <w:p w14:paraId="4950587A" w14:textId="77777777" w:rsidR="00083211" w:rsidRPr="00083211" w:rsidRDefault="00083211" w:rsidP="00C64324">
            <w:pPr>
              <w:pStyle w:val="Sinespaciado"/>
              <w:rPr>
                <w:rFonts w:ascii="Arial" w:hAnsi="Arial" w:cs="Arial"/>
                <w:color w:val="A6A6A6" w:themeColor="background1" w:themeShade="A6"/>
              </w:rPr>
            </w:pPr>
          </w:p>
        </w:tc>
        <w:tc>
          <w:tcPr>
            <w:tcW w:w="851" w:type="dxa"/>
          </w:tcPr>
          <w:p w14:paraId="2A5F1AD6" w14:textId="77777777" w:rsidR="00083211" w:rsidRPr="00083211" w:rsidRDefault="00083211" w:rsidP="00C64324">
            <w:pPr>
              <w:pStyle w:val="Sinespaciado"/>
              <w:rPr>
                <w:rFonts w:ascii="Arial" w:hAnsi="Arial" w:cs="Arial"/>
                <w:color w:val="A6A6A6" w:themeColor="background1" w:themeShade="A6"/>
              </w:rPr>
            </w:pPr>
          </w:p>
        </w:tc>
        <w:tc>
          <w:tcPr>
            <w:tcW w:w="850" w:type="dxa"/>
          </w:tcPr>
          <w:p w14:paraId="1D954768" w14:textId="77777777" w:rsidR="00083211" w:rsidRPr="00083211" w:rsidRDefault="00083211" w:rsidP="00C64324">
            <w:pPr>
              <w:pStyle w:val="Sinespaciado"/>
              <w:rPr>
                <w:rFonts w:ascii="Arial" w:hAnsi="Arial" w:cs="Arial"/>
                <w:color w:val="A6A6A6" w:themeColor="background1" w:themeShade="A6"/>
              </w:rPr>
            </w:pPr>
          </w:p>
        </w:tc>
        <w:tc>
          <w:tcPr>
            <w:tcW w:w="993" w:type="dxa"/>
          </w:tcPr>
          <w:p w14:paraId="02E11516" w14:textId="77777777" w:rsidR="00083211" w:rsidRPr="00083211" w:rsidRDefault="00083211" w:rsidP="00C64324">
            <w:pPr>
              <w:pStyle w:val="Sinespaciado"/>
              <w:rPr>
                <w:rFonts w:ascii="Arial" w:hAnsi="Arial" w:cs="Arial"/>
                <w:color w:val="A6A6A6" w:themeColor="background1" w:themeShade="A6"/>
              </w:rPr>
            </w:pPr>
          </w:p>
        </w:tc>
        <w:tc>
          <w:tcPr>
            <w:tcW w:w="850" w:type="dxa"/>
          </w:tcPr>
          <w:p w14:paraId="0FF2983B" w14:textId="77777777" w:rsidR="00083211" w:rsidRPr="00083211" w:rsidRDefault="00083211" w:rsidP="00C64324">
            <w:pPr>
              <w:pStyle w:val="Sinespaciado"/>
              <w:rPr>
                <w:rFonts w:ascii="Arial" w:hAnsi="Arial" w:cs="Arial"/>
                <w:color w:val="A6A6A6" w:themeColor="background1" w:themeShade="A6"/>
              </w:rPr>
            </w:pPr>
          </w:p>
        </w:tc>
      </w:tr>
      <w:tr w:rsidR="00083211" w14:paraId="258B81F3" w14:textId="77777777" w:rsidTr="00C64324">
        <w:trPr>
          <w:jc w:val="center"/>
        </w:trPr>
        <w:tc>
          <w:tcPr>
            <w:tcW w:w="334" w:type="dxa"/>
          </w:tcPr>
          <w:p w14:paraId="2B13BA20" w14:textId="77777777" w:rsidR="00083211" w:rsidRPr="00083211" w:rsidRDefault="00083211" w:rsidP="00C64324">
            <w:pPr>
              <w:pStyle w:val="Sinespaciado"/>
              <w:ind w:left="-57" w:right="-57"/>
              <w:rPr>
                <w:rFonts w:ascii="Arial" w:hAnsi="Arial" w:cs="Arial"/>
                <w:color w:val="A6A6A6" w:themeColor="background1" w:themeShade="A6"/>
              </w:rPr>
            </w:pPr>
          </w:p>
        </w:tc>
        <w:tc>
          <w:tcPr>
            <w:tcW w:w="2496" w:type="dxa"/>
          </w:tcPr>
          <w:p w14:paraId="2ED81FF0" w14:textId="77777777" w:rsidR="00083211" w:rsidRPr="00083211" w:rsidRDefault="00083211" w:rsidP="00C64324">
            <w:pPr>
              <w:pStyle w:val="Sinespaciado"/>
              <w:rPr>
                <w:rFonts w:ascii="Arial" w:hAnsi="Arial" w:cs="Arial"/>
                <w:color w:val="A6A6A6" w:themeColor="background1" w:themeShade="A6"/>
              </w:rPr>
            </w:pPr>
          </w:p>
        </w:tc>
        <w:tc>
          <w:tcPr>
            <w:tcW w:w="851" w:type="dxa"/>
          </w:tcPr>
          <w:p w14:paraId="344E0A83" w14:textId="77777777" w:rsidR="00083211" w:rsidRPr="00083211" w:rsidRDefault="00083211" w:rsidP="00C64324">
            <w:pPr>
              <w:pStyle w:val="Sinespaciado"/>
              <w:rPr>
                <w:rFonts w:ascii="Arial" w:hAnsi="Arial" w:cs="Arial"/>
                <w:color w:val="A6A6A6" w:themeColor="background1" w:themeShade="A6"/>
              </w:rPr>
            </w:pPr>
          </w:p>
        </w:tc>
        <w:tc>
          <w:tcPr>
            <w:tcW w:w="992" w:type="dxa"/>
          </w:tcPr>
          <w:p w14:paraId="30F612A4" w14:textId="77777777" w:rsidR="00083211" w:rsidRPr="00083211" w:rsidRDefault="00083211" w:rsidP="00C64324">
            <w:pPr>
              <w:pStyle w:val="Sinespaciado"/>
              <w:rPr>
                <w:rFonts w:ascii="Arial" w:hAnsi="Arial" w:cs="Arial"/>
                <w:color w:val="A6A6A6" w:themeColor="background1" w:themeShade="A6"/>
              </w:rPr>
            </w:pPr>
          </w:p>
        </w:tc>
        <w:tc>
          <w:tcPr>
            <w:tcW w:w="1134" w:type="dxa"/>
          </w:tcPr>
          <w:p w14:paraId="6B35E941" w14:textId="77777777" w:rsidR="00083211" w:rsidRPr="00083211" w:rsidRDefault="00083211" w:rsidP="00C64324">
            <w:pPr>
              <w:pStyle w:val="Sinespaciado"/>
              <w:rPr>
                <w:rFonts w:ascii="Arial" w:hAnsi="Arial" w:cs="Arial"/>
                <w:color w:val="A6A6A6" w:themeColor="background1" w:themeShade="A6"/>
              </w:rPr>
            </w:pPr>
          </w:p>
        </w:tc>
        <w:tc>
          <w:tcPr>
            <w:tcW w:w="851" w:type="dxa"/>
          </w:tcPr>
          <w:p w14:paraId="0E424DFD" w14:textId="77777777" w:rsidR="00083211" w:rsidRPr="00083211" w:rsidRDefault="00083211" w:rsidP="00C64324">
            <w:pPr>
              <w:pStyle w:val="Sinespaciado"/>
              <w:rPr>
                <w:rFonts w:ascii="Arial" w:hAnsi="Arial" w:cs="Arial"/>
                <w:color w:val="A6A6A6" w:themeColor="background1" w:themeShade="A6"/>
              </w:rPr>
            </w:pPr>
          </w:p>
        </w:tc>
        <w:tc>
          <w:tcPr>
            <w:tcW w:w="850" w:type="dxa"/>
          </w:tcPr>
          <w:p w14:paraId="20B6A1A1" w14:textId="77777777" w:rsidR="00083211" w:rsidRPr="00083211" w:rsidRDefault="00083211" w:rsidP="00C64324">
            <w:pPr>
              <w:pStyle w:val="Sinespaciado"/>
              <w:rPr>
                <w:rFonts w:ascii="Arial" w:hAnsi="Arial" w:cs="Arial"/>
                <w:color w:val="A6A6A6" w:themeColor="background1" w:themeShade="A6"/>
              </w:rPr>
            </w:pPr>
          </w:p>
        </w:tc>
        <w:tc>
          <w:tcPr>
            <w:tcW w:w="993" w:type="dxa"/>
          </w:tcPr>
          <w:p w14:paraId="1963523E" w14:textId="77777777" w:rsidR="00083211" w:rsidRPr="00083211" w:rsidRDefault="00083211" w:rsidP="00C64324">
            <w:pPr>
              <w:pStyle w:val="Sinespaciado"/>
              <w:rPr>
                <w:rFonts w:ascii="Arial" w:hAnsi="Arial" w:cs="Arial"/>
                <w:color w:val="A6A6A6" w:themeColor="background1" w:themeShade="A6"/>
              </w:rPr>
            </w:pPr>
          </w:p>
        </w:tc>
        <w:tc>
          <w:tcPr>
            <w:tcW w:w="850" w:type="dxa"/>
          </w:tcPr>
          <w:p w14:paraId="1256C335" w14:textId="77777777" w:rsidR="00083211" w:rsidRPr="00083211" w:rsidRDefault="00083211" w:rsidP="00C64324">
            <w:pPr>
              <w:pStyle w:val="Sinespaciado"/>
              <w:rPr>
                <w:rFonts w:ascii="Arial" w:hAnsi="Arial" w:cs="Arial"/>
                <w:color w:val="A6A6A6" w:themeColor="background1" w:themeShade="A6"/>
              </w:rPr>
            </w:pPr>
          </w:p>
        </w:tc>
      </w:tr>
      <w:tr w:rsidR="00083211" w14:paraId="559BA352" w14:textId="77777777" w:rsidTr="00C64324">
        <w:trPr>
          <w:jc w:val="center"/>
        </w:trPr>
        <w:tc>
          <w:tcPr>
            <w:tcW w:w="334" w:type="dxa"/>
          </w:tcPr>
          <w:p w14:paraId="74051BDE" w14:textId="77777777" w:rsidR="00083211" w:rsidRDefault="00083211" w:rsidP="00C64324">
            <w:pPr>
              <w:pStyle w:val="Sinespaciado"/>
              <w:ind w:left="-57" w:right="-57"/>
              <w:rPr>
                <w:rFonts w:ascii="Arial" w:hAnsi="Arial" w:cs="Arial"/>
              </w:rPr>
            </w:pPr>
            <w:r w:rsidRPr="00F3726B">
              <w:rPr>
                <w:rFonts w:ascii="Arial" w:hAnsi="Arial" w:cs="Arial"/>
                <w:color w:val="A6A6A6" w:themeColor="background1" w:themeShade="A6"/>
                <w:sz w:val="14"/>
                <w:szCs w:val="14"/>
              </w:rPr>
              <w:t>n…</w:t>
            </w:r>
          </w:p>
        </w:tc>
        <w:tc>
          <w:tcPr>
            <w:tcW w:w="2496" w:type="dxa"/>
          </w:tcPr>
          <w:p w14:paraId="030B16A1" w14:textId="77777777" w:rsidR="00083211" w:rsidRDefault="00083211" w:rsidP="00C64324">
            <w:pPr>
              <w:pStyle w:val="Sinespaciado"/>
              <w:rPr>
                <w:rFonts w:ascii="Arial" w:hAnsi="Arial" w:cs="Arial"/>
              </w:rPr>
            </w:pPr>
          </w:p>
        </w:tc>
        <w:tc>
          <w:tcPr>
            <w:tcW w:w="851" w:type="dxa"/>
          </w:tcPr>
          <w:p w14:paraId="5B6FBF15" w14:textId="77777777" w:rsidR="00083211" w:rsidRDefault="00083211" w:rsidP="00C64324">
            <w:pPr>
              <w:pStyle w:val="Sinespaciado"/>
              <w:rPr>
                <w:rFonts w:ascii="Arial" w:hAnsi="Arial" w:cs="Arial"/>
              </w:rPr>
            </w:pPr>
          </w:p>
        </w:tc>
        <w:tc>
          <w:tcPr>
            <w:tcW w:w="992" w:type="dxa"/>
          </w:tcPr>
          <w:p w14:paraId="690262FE" w14:textId="77777777" w:rsidR="00083211" w:rsidRDefault="00083211" w:rsidP="00C64324">
            <w:pPr>
              <w:pStyle w:val="Sinespaciado"/>
              <w:rPr>
                <w:rFonts w:ascii="Arial" w:hAnsi="Arial" w:cs="Arial"/>
              </w:rPr>
            </w:pPr>
          </w:p>
        </w:tc>
        <w:tc>
          <w:tcPr>
            <w:tcW w:w="1134" w:type="dxa"/>
          </w:tcPr>
          <w:p w14:paraId="1B9C9D5E" w14:textId="77777777" w:rsidR="00083211" w:rsidRDefault="00083211" w:rsidP="00C64324">
            <w:pPr>
              <w:pStyle w:val="Sinespaciado"/>
              <w:rPr>
                <w:rFonts w:ascii="Arial" w:hAnsi="Arial" w:cs="Arial"/>
              </w:rPr>
            </w:pPr>
          </w:p>
        </w:tc>
        <w:tc>
          <w:tcPr>
            <w:tcW w:w="851" w:type="dxa"/>
          </w:tcPr>
          <w:p w14:paraId="624DD29F" w14:textId="77777777" w:rsidR="00083211" w:rsidRDefault="00083211" w:rsidP="00C64324">
            <w:pPr>
              <w:pStyle w:val="Sinespaciado"/>
              <w:rPr>
                <w:rFonts w:ascii="Arial" w:hAnsi="Arial" w:cs="Arial"/>
              </w:rPr>
            </w:pPr>
          </w:p>
        </w:tc>
        <w:tc>
          <w:tcPr>
            <w:tcW w:w="850" w:type="dxa"/>
          </w:tcPr>
          <w:p w14:paraId="5E9615CC" w14:textId="77777777" w:rsidR="00083211" w:rsidRDefault="00083211" w:rsidP="00C64324">
            <w:pPr>
              <w:pStyle w:val="Sinespaciado"/>
              <w:rPr>
                <w:rFonts w:ascii="Arial" w:hAnsi="Arial" w:cs="Arial"/>
              </w:rPr>
            </w:pPr>
          </w:p>
        </w:tc>
        <w:tc>
          <w:tcPr>
            <w:tcW w:w="993" w:type="dxa"/>
          </w:tcPr>
          <w:p w14:paraId="3ECF0C80" w14:textId="77777777" w:rsidR="00083211" w:rsidRDefault="00083211" w:rsidP="00C64324">
            <w:pPr>
              <w:pStyle w:val="Sinespaciado"/>
              <w:rPr>
                <w:rFonts w:ascii="Arial" w:hAnsi="Arial" w:cs="Arial"/>
              </w:rPr>
            </w:pPr>
          </w:p>
        </w:tc>
        <w:tc>
          <w:tcPr>
            <w:tcW w:w="850" w:type="dxa"/>
          </w:tcPr>
          <w:p w14:paraId="281F58BA" w14:textId="77777777" w:rsidR="00083211" w:rsidRDefault="00083211" w:rsidP="00C64324">
            <w:pPr>
              <w:pStyle w:val="Sinespaciado"/>
              <w:rPr>
                <w:rFonts w:ascii="Arial" w:hAnsi="Arial" w:cs="Arial"/>
              </w:rPr>
            </w:pPr>
          </w:p>
        </w:tc>
      </w:tr>
    </w:tbl>
    <w:p w14:paraId="250E0C68" w14:textId="77777777" w:rsidR="00083211" w:rsidRDefault="00083211" w:rsidP="00C11614">
      <w:pPr>
        <w:pStyle w:val="NormalWeb"/>
        <w:ind w:right="-567"/>
        <w:jc w:val="both"/>
        <w:rPr>
          <w:rFonts w:ascii="Arial" w:hAnsi="Arial" w:cs="Arial"/>
          <w:sz w:val="20"/>
          <w:szCs w:val="20"/>
        </w:rPr>
      </w:pPr>
    </w:p>
    <w:p w14:paraId="2F52D673" w14:textId="406CB2A4" w:rsidR="00C11614" w:rsidRDefault="00E10F04" w:rsidP="00C11614">
      <w:pPr>
        <w:pStyle w:val="NormalWeb"/>
        <w:ind w:right="-567"/>
        <w:jc w:val="both"/>
        <w:rPr>
          <w:rFonts w:ascii="Arial" w:hAnsi="Arial" w:cs="Arial"/>
          <w:sz w:val="20"/>
          <w:szCs w:val="20"/>
        </w:rPr>
      </w:pPr>
      <w:r>
        <w:rPr>
          <w:rFonts w:ascii="Arial" w:hAnsi="Arial" w:cs="Arial"/>
          <w:sz w:val="20"/>
          <w:szCs w:val="20"/>
        </w:rPr>
        <w:t xml:space="preserve">Las calificaciones y resultados de la fase de méritos </w:t>
      </w:r>
      <w:r w:rsidR="007F4642">
        <w:rPr>
          <w:rFonts w:ascii="Arial" w:hAnsi="Arial" w:cs="Arial"/>
          <w:sz w:val="20"/>
          <w:szCs w:val="20"/>
        </w:rPr>
        <w:t>serán</w:t>
      </w:r>
      <w:r>
        <w:rPr>
          <w:rFonts w:ascii="Arial" w:hAnsi="Arial" w:cs="Arial"/>
          <w:sz w:val="20"/>
          <w:szCs w:val="20"/>
        </w:rPr>
        <w:t xml:space="preserve"> publicada</w:t>
      </w:r>
      <w:r w:rsidR="007F4642">
        <w:rPr>
          <w:rFonts w:ascii="Arial" w:hAnsi="Arial" w:cs="Arial"/>
          <w:sz w:val="20"/>
          <w:szCs w:val="20"/>
        </w:rPr>
        <w:t>s</w:t>
      </w:r>
      <w:r>
        <w:rPr>
          <w:rFonts w:ascii="Arial" w:hAnsi="Arial" w:cs="Arial"/>
          <w:sz w:val="20"/>
          <w:szCs w:val="20"/>
        </w:rPr>
        <w:t xml:space="preserve"> en la página web de la Uleam </w:t>
      </w:r>
      <w:hyperlink r:id="rId11" w:history="1">
        <w:r w:rsidRPr="005B2D9C">
          <w:rPr>
            <w:rStyle w:val="Hipervnculo"/>
            <w:rFonts w:ascii="Arial" w:hAnsi="Arial" w:cs="Arial"/>
            <w:sz w:val="20"/>
            <w:szCs w:val="20"/>
          </w:rPr>
          <w:t>www.uleam.edu.ec</w:t>
        </w:r>
      </w:hyperlink>
      <w:r>
        <w:rPr>
          <w:rFonts w:ascii="Arial" w:hAnsi="Arial" w:cs="Arial"/>
          <w:sz w:val="20"/>
          <w:szCs w:val="20"/>
        </w:rPr>
        <w:t xml:space="preserve"> y notificadas </w:t>
      </w:r>
      <w:r w:rsidR="00C11614">
        <w:rPr>
          <w:rFonts w:ascii="Arial" w:hAnsi="Arial" w:cs="Arial"/>
          <w:sz w:val="20"/>
          <w:szCs w:val="20"/>
        </w:rPr>
        <w:t>a los participantes a través de su correo electrónico y en la secretaría de la Facultad</w:t>
      </w:r>
      <w:r w:rsidR="00083211">
        <w:rPr>
          <w:rFonts w:ascii="Arial" w:hAnsi="Arial" w:cs="Arial"/>
          <w:sz w:val="20"/>
          <w:szCs w:val="20"/>
        </w:rPr>
        <w:t xml:space="preserve"> o Extensión.</w:t>
      </w:r>
    </w:p>
    <w:p w14:paraId="2F589EA8" w14:textId="17F9D03F" w:rsidR="008168CA" w:rsidRDefault="008168CA" w:rsidP="00481A93">
      <w:pPr>
        <w:pStyle w:val="NormalWeb"/>
        <w:ind w:right="-567"/>
        <w:jc w:val="both"/>
        <w:rPr>
          <w:rFonts w:ascii="Arial" w:hAnsi="Arial" w:cs="Arial"/>
          <w:sz w:val="20"/>
          <w:szCs w:val="20"/>
        </w:rPr>
      </w:pPr>
    </w:p>
    <w:p w14:paraId="5CF90370" w14:textId="33702327" w:rsidR="009A221E" w:rsidRDefault="002C2AC9" w:rsidP="00481A93">
      <w:pPr>
        <w:pStyle w:val="NormalWeb"/>
        <w:ind w:right="-567"/>
        <w:jc w:val="both"/>
        <w:rPr>
          <w:rFonts w:ascii="Arial" w:hAnsi="Arial" w:cs="Arial"/>
          <w:sz w:val="20"/>
          <w:szCs w:val="20"/>
        </w:rPr>
      </w:pPr>
      <w:r w:rsidRPr="009A221E">
        <w:rPr>
          <w:rFonts w:ascii="Arial" w:hAnsi="Arial" w:cs="Arial"/>
          <w:sz w:val="20"/>
          <w:szCs w:val="20"/>
        </w:rPr>
        <w:t xml:space="preserve">En cumplimiento a lo establecido en el artículo </w:t>
      </w:r>
      <w:r w:rsidR="00070E28" w:rsidRPr="009A221E">
        <w:rPr>
          <w:rFonts w:ascii="Arial" w:hAnsi="Arial" w:cs="Arial"/>
          <w:sz w:val="20"/>
          <w:szCs w:val="20"/>
        </w:rPr>
        <w:t>16</w:t>
      </w:r>
      <w:r w:rsidR="00083211" w:rsidRPr="009A221E">
        <w:rPr>
          <w:rFonts w:ascii="Arial" w:hAnsi="Arial" w:cs="Arial"/>
          <w:sz w:val="20"/>
          <w:szCs w:val="20"/>
        </w:rPr>
        <w:t xml:space="preserve"> </w:t>
      </w:r>
      <w:r w:rsidR="00070E28" w:rsidRPr="009A221E">
        <w:rPr>
          <w:rFonts w:ascii="Arial" w:hAnsi="Arial" w:cs="Arial"/>
          <w:sz w:val="20"/>
          <w:szCs w:val="20"/>
        </w:rPr>
        <w:t xml:space="preserve">y </w:t>
      </w:r>
      <w:r w:rsidRPr="009A221E">
        <w:rPr>
          <w:rFonts w:ascii="Arial" w:hAnsi="Arial" w:cs="Arial"/>
          <w:sz w:val="20"/>
          <w:szCs w:val="20"/>
        </w:rPr>
        <w:t>17</w:t>
      </w:r>
      <w:r w:rsidR="00FA5A31" w:rsidRPr="009A221E">
        <w:rPr>
          <w:rFonts w:ascii="Arial" w:hAnsi="Arial" w:cs="Arial"/>
          <w:sz w:val="20"/>
          <w:szCs w:val="20"/>
        </w:rPr>
        <w:t xml:space="preserve"> </w:t>
      </w:r>
      <w:r w:rsidRPr="009A221E">
        <w:rPr>
          <w:rFonts w:ascii="Arial" w:hAnsi="Arial" w:cs="Arial"/>
          <w:sz w:val="20"/>
          <w:szCs w:val="20"/>
        </w:rPr>
        <w:t xml:space="preserve">del </w:t>
      </w:r>
      <w:r w:rsidR="00083211">
        <w:rPr>
          <w:rFonts w:ascii="Arial" w:hAnsi="Arial" w:cs="Arial"/>
          <w:sz w:val="20"/>
          <w:szCs w:val="20"/>
        </w:rPr>
        <w:t>Reglamento de Concurso Público de Merecimientos y Oposición para el personal académico titular de la Uleam</w:t>
      </w:r>
      <w:r w:rsidR="00FA5A31" w:rsidRPr="006E2436">
        <w:rPr>
          <w:rFonts w:ascii="Arial" w:hAnsi="Arial" w:cs="Arial"/>
          <w:sz w:val="20"/>
          <w:szCs w:val="20"/>
        </w:rPr>
        <w:t xml:space="preserve">, </w:t>
      </w:r>
      <w:r w:rsidR="00083211" w:rsidRPr="006E2436">
        <w:rPr>
          <w:rFonts w:ascii="Arial" w:hAnsi="Arial" w:cs="Arial"/>
          <w:sz w:val="20"/>
          <w:szCs w:val="20"/>
        </w:rPr>
        <w:t xml:space="preserve">para que el participante pueda escoger </w:t>
      </w:r>
      <w:r w:rsidR="006E2436" w:rsidRPr="006E2436">
        <w:rPr>
          <w:rFonts w:ascii="Arial" w:hAnsi="Arial" w:cs="Arial"/>
          <w:sz w:val="20"/>
          <w:szCs w:val="20"/>
        </w:rPr>
        <w:t xml:space="preserve">48 horas antes </w:t>
      </w:r>
      <w:r w:rsidR="00083211" w:rsidRPr="006E2436">
        <w:rPr>
          <w:rFonts w:ascii="Arial" w:hAnsi="Arial" w:cs="Arial"/>
          <w:sz w:val="20"/>
          <w:szCs w:val="20"/>
        </w:rPr>
        <w:t xml:space="preserve">el tema a exponer en la clase demostrativa </w:t>
      </w:r>
      <w:r w:rsidR="00B84730" w:rsidRPr="006E2436">
        <w:rPr>
          <w:rFonts w:ascii="Arial" w:hAnsi="Arial" w:cs="Arial"/>
          <w:sz w:val="20"/>
          <w:szCs w:val="20"/>
        </w:rPr>
        <w:t xml:space="preserve">se </w:t>
      </w:r>
      <w:r w:rsidR="00A91406" w:rsidRPr="006E2436">
        <w:rPr>
          <w:rFonts w:ascii="Arial" w:hAnsi="Arial" w:cs="Arial"/>
          <w:sz w:val="20"/>
          <w:szCs w:val="20"/>
        </w:rPr>
        <w:t>seleccionó</w:t>
      </w:r>
      <w:r w:rsidR="00B84730" w:rsidRPr="006E2436">
        <w:rPr>
          <w:rFonts w:ascii="Arial" w:hAnsi="Arial" w:cs="Arial"/>
          <w:sz w:val="20"/>
          <w:szCs w:val="20"/>
        </w:rPr>
        <w:t xml:space="preserve"> la Unidad de </w:t>
      </w:r>
      <w:r w:rsidR="00901778" w:rsidRPr="006E2436">
        <w:rPr>
          <w:rFonts w:ascii="Arial" w:hAnsi="Arial" w:cs="Arial"/>
          <w:sz w:val="20"/>
          <w:szCs w:val="20"/>
        </w:rPr>
        <w:t>C</w:t>
      </w:r>
      <w:r w:rsidR="00B84730" w:rsidRPr="006E2436">
        <w:rPr>
          <w:rFonts w:ascii="Arial" w:hAnsi="Arial" w:cs="Arial"/>
          <w:sz w:val="20"/>
          <w:szCs w:val="20"/>
        </w:rPr>
        <w:t>ontenidos</w:t>
      </w:r>
      <w:r w:rsidR="00070E28" w:rsidRPr="006E2436">
        <w:rPr>
          <w:rFonts w:ascii="Arial" w:hAnsi="Arial" w:cs="Arial"/>
          <w:sz w:val="20"/>
          <w:szCs w:val="20"/>
        </w:rPr>
        <w:t xml:space="preserve">, </w:t>
      </w:r>
      <w:r w:rsidR="0046221B" w:rsidRPr="006E2436">
        <w:rPr>
          <w:rFonts w:ascii="Arial" w:hAnsi="Arial" w:cs="Arial"/>
          <w:sz w:val="20"/>
          <w:szCs w:val="20"/>
        </w:rPr>
        <w:t xml:space="preserve">y se </w:t>
      </w:r>
      <w:r w:rsidR="007B16AE" w:rsidRPr="006E2436">
        <w:rPr>
          <w:rFonts w:ascii="Arial" w:hAnsi="Arial" w:cs="Arial"/>
          <w:sz w:val="20"/>
          <w:szCs w:val="20"/>
        </w:rPr>
        <w:t>fijó</w:t>
      </w:r>
      <w:r w:rsidR="0046221B" w:rsidRPr="006E2436">
        <w:rPr>
          <w:rFonts w:ascii="Arial" w:hAnsi="Arial" w:cs="Arial"/>
          <w:sz w:val="20"/>
          <w:szCs w:val="20"/>
        </w:rPr>
        <w:t xml:space="preserve"> la fecha, hora y lugar para la recepción de la prueba de oposición</w:t>
      </w:r>
      <w:r w:rsidR="007B16AE" w:rsidRPr="006E2436">
        <w:rPr>
          <w:rFonts w:ascii="Arial" w:hAnsi="Arial" w:cs="Arial"/>
          <w:sz w:val="20"/>
          <w:szCs w:val="20"/>
        </w:rPr>
        <w:t>.</w:t>
      </w:r>
    </w:p>
    <w:p w14:paraId="70014FFA" w14:textId="77777777" w:rsidR="009A221E" w:rsidRDefault="009A221E">
      <w:pPr>
        <w:rPr>
          <w:rFonts w:ascii="Arial" w:hAnsi="Arial" w:cs="Arial"/>
          <w:sz w:val="20"/>
          <w:szCs w:val="20"/>
        </w:rPr>
      </w:pPr>
      <w:r>
        <w:rPr>
          <w:rFonts w:ascii="Arial" w:hAnsi="Arial" w:cs="Arial"/>
          <w:sz w:val="20"/>
          <w:szCs w:val="20"/>
        </w:rPr>
        <w:br w:type="page"/>
      </w:r>
    </w:p>
    <w:p w14:paraId="187594AD" w14:textId="57F8DD1A" w:rsidR="000A62A8" w:rsidRDefault="000A62A8" w:rsidP="00481A93">
      <w:pPr>
        <w:pStyle w:val="NormalWeb"/>
        <w:ind w:right="-567"/>
        <w:jc w:val="both"/>
        <w:rPr>
          <w:rFonts w:ascii="Arial" w:hAnsi="Arial" w:cs="Arial"/>
          <w:sz w:val="20"/>
          <w:szCs w:val="20"/>
        </w:rPr>
      </w:pPr>
      <w:r>
        <w:rPr>
          <w:rFonts w:ascii="Arial" w:hAnsi="Arial" w:cs="Arial"/>
          <w:sz w:val="20"/>
          <w:szCs w:val="20"/>
        </w:rPr>
        <w:lastRenderedPageBreak/>
        <w:t>S</w:t>
      </w:r>
      <w:r w:rsidR="00E10F04">
        <w:rPr>
          <w:rFonts w:ascii="Arial" w:hAnsi="Arial" w:cs="Arial"/>
          <w:sz w:val="20"/>
          <w:szCs w:val="20"/>
        </w:rPr>
        <w:t xml:space="preserve">iendo las </w:t>
      </w:r>
      <w:r w:rsidRPr="000A62A8">
        <w:rPr>
          <w:rFonts w:ascii="Arial" w:hAnsi="Arial" w:cs="Arial"/>
          <w:color w:val="A6A6A6" w:themeColor="background1" w:themeShade="A6"/>
          <w:sz w:val="20"/>
          <w:szCs w:val="20"/>
        </w:rPr>
        <w:t>00</w:t>
      </w:r>
      <w:r>
        <w:rPr>
          <w:rFonts w:ascii="Arial" w:hAnsi="Arial" w:cs="Arial"/>
          <w:sz w:val="20"/>
          <w:szCs w:val="20"/>
        </w:rPr>
        <w:t>h</w:t>
      </w:r>
      <w:r w:rsidRPr="000A62A8">
        <w:rPr>
          <w:rFonts w:ascii="Arial" w:hAnsi="Arial" w:cs="Arial"/>
          <w:color w:val="A6A6A6" w:themeColor="background1" w:themeShade="A6"/>
          <w:sz w:val="20"/>
          <w:szCs w:val="20"/>
        </w:rPr>
        <w:t>00</w:t>
      </w:r>
      <w:r>
        <w:rPr>
          <w:rFonts w:ascii="Arial" w:hAnsi="Arial" w:cs="Arial"/>
          <w:sz w:val="20"/>
          <w:szCs w:val="20"/>
        </w:rPr>
        <w:t xml:space="preserve"> del día </w:t>
      </w:r>
      <w:r w:rsidR="00BF2B6A">
        <w:rPr>
          <w:rFonts w:ascii="Arial" w:hAnsi="Arial" w:cs="Arial"/>
          <w:color w:val="A6A6A6" w:themeColor="background1" w:themeShade="A6"/>
          <w:sz w:val="20"/>
          <w:szCs w:val="20"/>
        </w:rPr>
        <w:t>XX</w:t>
      </w:r>
      <w:r>
        <w:rPr>
          <w:rFonts w:ascii="Arial" w:hAnsi="Arial" w:cs="Arial"/>
          <w:sz w:val="20"/>
          <w:szCs w:val="20"/>
        </w:rPr>
        <w:t xml:space="preserve"> de </w:t>
      </w:r>
      <w:r w:rsidR="00BF2B6A">
        <w:rPr>
          <w:rFonts w:ascii="Arial" w:hAnsi="Arial" w:cs="Arial"/>
          <w:color w:val="A6A6A6" w:themeColor="background1" w:themeShade="A6"/>
          <w:sz w:val="20"/>
          <w:szCs w:val="20"/>
        </w:rPr>
        <w:t>XXX</w:t>
      </w:r>
      <w:r>
        <w:rPr>
          <w:rFonts w:ascii="Arial" w:hAnsi="Arial" w:cs="Arial"/>
          <w:sz w:val="20"/>
          <w:szCs w:val="20"/>
        </w:rPr>
        <w:t xml:space="preserve"> de 20</w:t>
      </w:r>
      <w:r w:rsidR="009A221E">
        <w:rPr>
          <w:rFonts w:ascii="Arial" w:hAnsi="Arial" w:cs="Arial"/>
          <w:sz w:val="20"/>
          <w:szCs w:val="20"/>
        </w:rPr>
        <w:t>2</w:t>
      </w:r>
      <w:r w:rsidRPr="000A62A8">
        <w:rPr>
          <w:rFonts w:ascii="Arial" w:hAnsi="Arial" w:cs="Arial"/>
          <w:color w:val="A6A6A6" w:themeColor="background1" w:themeShade="A6"/>
          <w:sz w:val="20"/>
          <w:szCs w:val="20"/>
        </w:rPr>
        <w:t>x</w:t>
      </w:r>
      <w:r w:rsidR="00E10F04" w:rsidRPr="00E10F04">
        <w:rPr>
          <w:rFonts w:ascii="Arial" w:hAnsi="Arial" w:cs="Arial"/>
          <w:sz w:val="20"/>
          <w:szCs w:val="20"/>
        </w:rPr>
        <w:t xml:space="preserve">, sin </w:t>
      </w:r>
      <w:r w:rsidR="00E10F04">
        <w:rPr>
          <w:rFonts w:ascii="Arial" w:hAnsi="Arial" w:cs="Arial"/>
          <w:sz w:val="20"/>
          <w:szCs w:val="20"/>
        </w:rPr>
        <w:t xml:space="preserve">más asuntos que tratar, el </w:t>
      </w:r>
      <w:r w:rsidR="00E10F04" w:rsidRPr="00E10F04">
        <w:rPr>
          <w:rFonts w:ascii="Arial" w:hAnsi="Arial" w:cs="Arial"/>
          <w:color w:val="A6A6A6" w:themeColor="background1" w:themeShade="A6"/>
          <w:sz w:val="20"/>
          <w:szCs w:val="20"/>
        </w:rPr>
        <w:t xml:space="preserve">(indicar título, nombres y apellidos) </w:t>
      </w:r>
      <w:r w:rsidR="00E10F04">
        <w:rPr>
          <w:rFonts w:ascii="Arial" w:hAnsi="Arial" w:cs="Arial"/>
          <w:sz w:val="20"/>
          <w:szCs w:val="20"/>
        </w:rPr>
        <w:t>quien preside la Comisión de Evaluación, da por finalizada la sesión, expidiéndose la presente Acta de Resultados de Calificación de la Fase de Méritos, la cual está suscrita por los miembros de la Comisión</w:t>
      </w:r>
    </w:p>
    <w:p w14:paraId="7A4B0C89" w14:textId="2C2CE9D1" w:rsidR="007B16AE" w:rsidRDefault="007B16AE" w:rsidP="00481A93">
      <w:pPr>
        <w:pStyle w:val="NormalWeb"/>
        <w:ind w:right="-567"/>
        <w:jc w:val="both"/>
        <w:rPr>
          <w:rFonts w:ascii="Arial" w:hAnsi="Arial" w:cs="Arial"/>
          <w:sz w:val="20"/>
          <w:szCs w:val="20"/>
        </w:rPr>
      </w:pPr>
    </w:p>
    <w:p w14:paraId="5212CF1E" w14:textId="77777777" w:rsidR="007B16AE" w:rsidRDefault="007B16AE" w:rsidP="00481A93">
      <w:pPr>
        <w:pStyle w:val="NormalWeb"/>
        <w:ind w:right="-567"/>
        <w:jc w:val="both"/>
        <w:rPr>
          <w:rFonts w:ascii="Arial" w:hAnsi="Arial" w:cs="Arial"/>
          <w:sz w:val="20"/>
          <w:szCs w:val="20"/>
        </w:rPr>
      </w:pPr>
    </w:p>
    <w:p w14:paraId="50052039" w14:textId="77777777" w:rsidR="002B789E" w:rsidRDefault="002B789E" w:rsidP="00481A93">
      <w:pPr>
        <w:pStyle w:val="NormalWeb"/>
        <w:ind w:right="-567"/>
        <w:jc w:val="both"/>
        <w:rPr>
          <w:rFonts w:ascii="Arial" w:hAnsi="Arial" w:cs="Arial"/>
          <w:sz w:val="20"/>
          <w:szCs w:val="20"/>
        </w:rPr>
      </w:pPr>
    </w:p>
    <w:p w14:paraId="6FB1F88E" w14:textId="77777777" w:rsidR="00E10F04" w:rsidRDefault="00E10F04" w:rsidP="00481A93">
      <w:pPr>
        <w:pStyle w:val="NormalWeb"/>
        <w:ind w:right="-567"/>
        <w:jc w:val="both"/>
        <w:rPr>
          <w:rFonts w:ascii="Arial" w:hAnsi="Arial" w:cs="Arial"/>
          <w:sz w:val="20"/>
          <w:szCs w:val="20"/>
        </w:rPr>
      </w:pPr>
      <w:r w:rsidRPr="00E10F04">
        <w:rPr>
          <w:rFonts w:ascii="Arial" w:eastAsia="Times New Roman" w:hAnsi="Arial" w:cs="Arial"/>
          <w:color w:val="A6A6A6"/>
          <w:sz w:val="20"/>
          <w:szCs w:val="20"/>
          <w:lang w:val="es-EC" w:eastAsia="es-EC"/>
        </w:rPr>
        <w:t>Título Académico Nombres y Apellidos</w:t>
      </w:r>
      <w:r>
        <w:rPr>
          <w:rFonts w:ascii="Arial" w:eastAsia="Times New Roman" w:hAnsi="Arial" w:cs="Arial"/>
          <w:color w:val="A6A6A6"/>
          <w:sz w:val="20"/>
          <w:szCs w:val="20"/>
          <w:lang w:val="es-EC" w:eastAsia="es-EC"/>
        </w:rPr>
        <w:t xml:space="preserve">                                 </w:t>
      </w:r>
      <w:r w:rsidRPr="00E10F04">
        <w:rPr>
          <w:rFonts w:ascii="Arial" w:eastAsia="Times New Roman" w:hAnsi="Arial" w:cs="Arial"/>
          <w:color w:val="A6A6A6"/>
          <w:sz w:val="20"/>
          <w:szCs w:val="20"/>
          <w:lang w:val="es-EC" w:eastAsia="es-EC"/>
        </w:rPr>
        <w:t>Título Académico Nombres y Apellidos</w:t>
      </w:r>
    </w:p>
    <w:p w14:paraId="1999553A" w14:textId="77777777" w:rsidR="00E10F04" w:rsidRPr="00E10F04" w:rsidRDefault="00E10F04" w:rsidP="00E10F04">
      <w:pPr>
        <w:ind w:right="-568"/>
        <w:jc w:val="both"/>
        <w:rPr>
          <w:rFonts w:ascii="Arial" w:eastAsia="Times New Roman" w:hAnsi="Arial" w:cs="Arial"/>
          <w:color w:val="000000"/>
          <w:sz w:val="20"/>
          <w:szCs w:val="20"/>
          <w:lang w:val="es-EC" w:eastAsia="es-EC"/>
        </w:rPr>
      </w:pPr>
      <w:r w:rsidRPr="00E10F04">
        <w:rPr>
          <w:rFonts w:ascii="Arial" w:eastAsia="Times New Roman" w:hAnsi="Arial" w:cs="Arial"/>
          <w:color w:val="000000"/>
          <w:sz w:val="20"/>
          <w:szCs w:val="20"/>
          <w:lang w:val="es-EC" w:eastAsia="es-EC"/>
        </w:rPr>
        <w:t>Presidente Comisión de Evaluación del Concurso</w:t>
      </w:r>
      <w:r>
        <w:rPr>
          <w:rFonts w:ascii="Arial" w:eastAsia="Times New Roman" w:hAnsi="Arial" w:cs="Arial"/>
          <w:color w:val="000000"/>
          <w:sz w:val="20"/>
          <w:szCs w:val="20"/>
          <w:lang w:val="es-EC" w:eastAsia="es-EC"/>
        </w:rPr>
        <w:t xml:space="preserve">                </w:t>
      </w:r>
      <w:r w:rsidRPr="00E10F04">
        <w:rPr>
          <w:rFonts w:ascii="Arial" w:eastAsia="Times New Roman" w:hAnsi="Arial" w:cs="Arial"/>
          <w:color w:val="000000"/>
          <w:sz w:val="20"/>
          <w:szCs w:val="20"/>
          <w:lang w:val="es-EC" w:eastAsia="es-EC"/>
        </w:rPr>
        <w:t>Miembro Interno Comisión de Evaluación</w:t>
      </w:r>
    </w:p>
    <w:p w14:paraId="2A674C71" w14:textId="77777777" w:rsidR="00E10F04" w:rsidRDefault="00E10F04" w:rsidP="00481A93">
      <w:pPr>
        <w:pStyle w:val="NormalWeb"/>
        <w:ind w:right="-567"/>
        <w:jc w:val="both"/>
        <w:rPr>
          <w:rFonts w:ascii="Arial" w:hAnsi="Arial" w:cs="Arial"/>
          <w:sz w:val="20"/>
          <w:szCs w:val="20"/>
          <w:lang w:val="es-EC"/>
        </w:rPr>
      </w:pPr>
    </w:p>
    <w:p w14:paraId="57EC51A2" w14:textId="77777777" w:rsidR="002B789E" w:rsidRDefault="002B789E" w:rsidP="00481A93">
      <w:pPr>
        <w:pStyle w:val="NormalWeb"/>
        <w:ind w:right="-567"/>
        <w:jc w:val="both"/>
        <w:rPr>
          <w:rFonts w:ascii="Arial" w:hAnsi="Arial" w:cs="Arial"/>
          <w:sz w:val="20"/>
          <w:szCs w:val="20"/>
          <w:lang w:val="es-EC"/>
        </w:rPr>
      </w:pPr>
    </w:p>
    <w:p w14:paraId="200491BD" w14:textId="77777777" w:rsidR="002B789E" w:rsidRDefault="002B789E" w:rsidP="00481A93">
      <w:pPr>
        <w:pStyle w:val="NormalWeb"/>
        <w:ind w:right="-567"/>
        <w:jc w:val="both"/>
        <w:rPr>
          <w:rFonts w:ascii="Arial" w:hAnsi="Arial" w:cs="Arial"/>
          <w:sz w:val="20"/>
          <w:szCs w:val="20"/>
          <w:lang w:val="es-EC"/>
        </w:rPr>
      </w:pPr>
    </w:p>
    <w:p w14:paraId="1EBA36E0" w14:textId="77777777" w:rsidR="002B789E" w:rsidRDefault="002B789E" w:rsidP="00481A93">
      <w:pPr>
        <w:pStyle w:val="NormalWeb"/>
        <w:ind w:right="-567"/>
        <w:jc w:val="both"/>
        <w:rPr>
          <w:rFonts w:ascii="Arial" w:hAnsi="Arial" w:cs="Arial"/>
          <w:sz w:val="20"/>
          <w:szCs w:val="20"/>
          <w:lang w:val="es-EC"/>
        </w:rPr>
      </w:pPr>
    </w:p>
    <w:p w14:paraId="68D7E5C5" w14:textId="77777777" w:rsidR="00E10F04" w:rsidRDefault="00E10F04" w:rsidP="00481A93">
      <w:pPr>
        <w:pStyle w:val="NormalWeb"/>
        <w:ind w:right="-567"/>
        <w:jc w:val="both"/>
        <w:rPr>
          <w:rFonts w:ascii="Arial" w:hAnsi="Arial" w:cs="Arial"/>
          <w:sz w:val="20"/>
          <w:szCs w:val="20"/>
          <w:lang w:val="es-EC"/>
        </w:rPr>
      </w:pPr>
      <w:r w:rsidRPr="00E10F04">
        <w:rPr>
          <w:rFonts w:ascii="Arial" w:eastAsia="Times New Roman" w:hAnsi="Arial" w:cs="Arial"/>
          <w:color w:val="A6A6A6"/>
          <w:sz w:val="20"/>
          <w:szCs w:val="20"/>
          <w:lang w:val="es-EC" w:eastAsia="es-EC"/>
        </w:rPr>
        <w:t>Título Académico Nombres y Apellidos</w:t>
      </w:r>
      <w:r>
        <w:rPr>
          <w:rFonts w:ascii="Arial" w:eastAsia="Times New Roman" w:hAnsi="Arial" w:cs="Arial"/>
          <w:color w:val="A6A6A6"/>
          <w:sz w:val="20"/>
          <w:szCs w:val="20"/>
          <w:lang w:val="es-EC" w:eastAsia="es-EC"/>
        </w:rPr>
        <w:t xml:space="preserve">                                 </w:t>
      </w:r>
      <w:r w:rsidRPr="00E10F04">
        <w:rPr>
          <w:rFonts w:ascii="Arial" w:eastAsia="Times New Roman" w:hAnsi="Arial" w:cs="Arial"/>
          <w:color w:val="A6A6A6"/>
          <w:sz w:val="20"/>
          <w:szCs w:val="20"/>
          <w:lang w:val="es-EC" w:eastAsia="es-EC"/>
        </w:rPr>
        <w:t>Título Académico Nombres y Apellidos</w:t>
      </w:r>
    </w:p>
    <w:p w14:paraId="3D96B1D3" w14:textId="77777777" w:rsidR="00E10F04" w:rsidRPr="00E10F04" w:rsidRDefault="002B789E" w:rsidP="00481A93">
      <w:pPr>
        <w:pStyle w:val="NormalWeb"/>
        <w:ind w:right="-567"/>
        <w:jc w:val="both"/>
        <w:rPr>
          <w:rFonts w:ascii="Arial" w:hAnsi="Arial" w:cs="Arial"/>
          <w:sz w:val="20"/>
          <w:szCs w:val="20"/>
          <w:lang w:val="es-EC"/>
        </w:rPr>
      </w:pPr>
      <w:r w:rsidRPr="00E10F04">
        <w:rPr>
          <w:rFonts w:ascii="Arial" w:eastAsia="Times New Roman" w:hAnsi="Arial" w:cs="Arial"/>
          <w:color w:val="000000"/>
          <w:sz w:val="20"/>
          <w:szCs w:val="20"/>
          <w:lang w:val="es-EC" w:eastAsia="es-EC"/>
        </w:rPr>
        <w:t>Miembro Interno Comisión de Evaluación</w:t>
      </w:r>
      <w:r>
        <w:rPr>
          <w:rFonts w:ascii="Arial" w:eastAsia="Times New Roman" w:hAnsi="Arial" w:cs="Arial"/>
          <w:color w:val="000000"/>
          <w:sz w:val="20"/>
          <w:szCs w:val="20"/>
          <w:lang w:val="es-EC" w:eastAsia="es-EC"/>
        </w:rPr>
        <w:t xml:space="preserve">                             </w:t>
      </w:r>
      <w:r w:rsidRPr="00E10F04">
        <w:rPr>
          <w:rFonts w:ascii="Arial" w:eastAsia="Times New Roman" w:hAnsi="Arial" w:cs="Arial"/>
          <w:color w:val="000000"/>
          <w:sz w:val="20"/>
          <w:szCs w:val="20"/>
          <w:lang w:val="es-EC" w:eastAsia="es-EC"/>
        </w:rPr>
        <w:t xml:space="preserve">Miembro </w:t>
      </w:r>
      <w:r>
        <w:rPr>
          <w:rFonts w:ascii="Arial" w:eastAsia="Times New Roman" w:hAnsi="Arial" w:cs="Arial"/>
          <w:color w:val="000000"/>
          <w:sz w:val="20"/>
          <w:szCs w:val="20"/>
          <w:lang w:val="es-EC" w:eastAsia="es-EC"/>
        </w:rPr>
        <w:t>Externo</w:t>
      </w:r>
      <w:r w:rsidRPr="00E10F04">
        <w:rPr>
          <w:rFonts w:ascii="Arial" w:eastAsia="Times New Roman" w:hAnsi="Arial" w:cs="Arial"/>
          <w:color w:val="000000"/>
          <w:sz w:val="20"/>
          <w:szCs w:val="20"/>
          <w:lang w:val="es-EC" w:eastAsia="es-EC"/>
        </w:rPr>
        <w:t xml:space="preserve"> Comisión de Evaluación</w:t>
      </w:r>
    </w:p>
    <w:p w14:paraId="5930BDC6" w14:textId="77777777" w:rsidR="00E10F04" w:rsidRDefault="00E10F04" w:rsidP="00481A93">
      <w:pPr>
        <w:pStyle w:val="NormalWeb"/>
        <w:ind w:right="-567"/>
        <w:jc w:val="both"/>
        <w:rPr>
          <w:rFonts w:ascii="Arial" w:hAnsi="Arial" w:cs="Arial"/>
          <w:sz w:val="20"/>
          <w:szCs w:val="20"/>
        </w:rPr>
      </w:pPr>
    </w:p>
    <w:p w14:paraId="3DED31C4" w14:textId="77777777" w:rsidR="002B789E" w:rsidRDefault="002B789E" w:rsidP="00481A93">
      <w:pPr>
        <w:pStyle w:val="NormalWeb"/>
        <w:ind w:right="-567"/>
        <w:jc w:val="both"/>
        <w:rPr>
          <w:rFonts w:ascii="Arial" w:hAnsi="Arial" w:cs="Arial"/>
          <w:sz w:val="20"/>
          <w:szCs w:val="20"/>
        </w:rPr>
      </w:pPr>
    </w:p>
    <w:p w14:paraId="4F9B0811" w14:textId="77777777" w:rsidR="002B789E" w:rsidRDefault="002B789E" w:rsidP="00481A93">
      <w:pPr>
        <w:pStyle w:val="NormalWeb"/>
        <w:ind w:right="-567"/>
        <w:jc w:val="both"/>
        <w:rPr>
          <w:rFonts w:ascii="Arial" w:hAnsi="Arial" w:cs="Arial"/>
          <w:sz w:val="20"/>
          <w:szCs w:val="20"/>
        </w:rPr>
      </w:pPr>
    </w:p>
    <w:p w14:paraId="0991422E" w14:textId="77777777" w:rsidR="002B789E" w:rsidRDefault="002B789E" w:rsidP="00481A93">
      <w:pPr>
        <w:pStyle w:val="NormalWeb"/>
        <w:ind w:right="-567"/>
        <w:jc w:val="both"/>
        <w:rPr>
          <w:rFonts w:ascii="Arial" w:hAnsi="Arial" w:cs="Arial"/>
          <w:sz w:val="20"/>
          <w:szCs w:val="20"/>
        </w:rPr>
      </w:pPr>
    </w:p>
    <w:p w14:paraId="24A4958F" w14:textId="77777777" w:rsidR="002B789E" w:rsidRDefault="002B789E" w:rsidP="00481A93">
      <w:pPr>
        <w:pStyle w:val="NormalWeb"/>
        <w:ind w:right="-567"/>
        <w:jc w:val="both"/>
        <w:rPr>
          <w:rFonts w:ascii="Arial" w:hAnsi="Arial" w:cs="Arial"/>
          <w:sz w:val="20"/>
          <w:szCs w:val="20"/>
        </w:rPr>
      </w:pPr>
    </w:p>
    <w:p w14:paraId="590A674A" w14:textId="77777777" w:rsidR="00E10F04" w:rsidRDefault="002B789E" w:rsidP="00481A93">
      <w:pPr>
        <w:pStyle w:val="NormalWeb"/>
        <w:ind w:right="-567"/>
        <w:jc w:val="both"/>
        <w:rPr>
          <w:rFonts w:ascii="Arial" w:hAnsi="Arial" w:cs="Arial"/>
          <w:sz w:val="20"/>
          <w:szCs w:val="20"/>
        </w:rPr>
      </w:pPr>
      <w:r w:rsidRPr="00E10F04">
        <w:rPr>
          <w:rFonts w:ascii="Arial" w:eastAsia="Times New Roman" w:hAnsi="Arial" w:cs="Arial"/>
          <w:color w:val="A6A6A6"/>
          <w:sz w:val="20"/>
          <w:szCs w:val="20"/>
          <w:lang w:val="es-EC" w:eastAsia="es-EC"/>
        </w:rPr>
        <w:t>Título Académico Nombres y Apellidos</w:t>
      </w:r>
      <w:r>
        <w:rPr>
          <w:rFonts w:ascii="Arial" w:eastAsia="Times New Roman" w:hAnsi="Arial" w:cs="Arial"/>
          <w:color w:val="A6A6A6"/>
          <w:sz w:val="20"/>
          <w:szCs w:val="20"/>
          <w:lang w:val="es-EC" w:eastAsia="es-EC"/>
        </w:rPr>
        <w:t xml:space="preserve">                                 </w:t>
      </w:r>
      <w:r w:rsidRPr="00E10F04">
        <w:rPr>
          <w:rFonts w:ascii="Arial" w:eastAsia="Times New Roman" w:hAnsi="Arial" w:cs="Arial"/>
          <w:color w:val="A6A6A6"/>
          <w:sz w:val="20"/>
          <w:szCs w:val="20"/>
          <w:lang w:val="es-EC" w:eastAsia="es-EC"/>
        </w:rPr>
        <w:t>Título Académico Nombres y Apellidos</w:t>
      </w:r>
    </w:p>
    <w:p w14:paraId="7F2961A3" w14:textId="77777777" w:rsidR="002B789E" w:rsidRDefault="002B789E" w:rsidP="00481A93">
      <w:pPr>
        <w:pStyle w:val="NormalWeb"/>
        <w:ind w:right="-567"/>
        <w:jc w:val="both"/>
        <w:rPr>
          <w:rFonts w:ascii="Arial" w:hAnsi="Arial" w:cs="Arial"/>
          <w:sz w:val="20"/>
          <w:szCs w:val="20"/>
        </w:rPr>
      </w:pPr>
      <w:r w:rsidRPr="00E10F04">
        <w:rPr>
          <w:rFonts w:ascii="Arial" w:eastAsia="Times New Roman" w:hAnsi="Arial" w:cs="Arial"/>
          <w:color w:val="000000"/>
          <w:sz w:val="20"/>
          <w:szCs w:val="20"/>
          <w:lang w:val="es-EC" w:eastAsia="es-EC"/>
        </w:rPr>
        <w:t xml:space="preserve">Miembro </w:t>
      </w:r>
      <w:r>
        <w:rPr>
          <w:rFonts w:ascii="Arial" w:eastAsia="Times New Roman" w:hAnsi="Arial" w:cs="Arial"/>
          <w:color w:val="000000"/>
          <w:sz w:val="20"/>
          <w:szCs w:val="20"/>
          <w:lang w:val="es-EC" w:eastAsia="es-EC"/>
        </w:rPr>
        <w:t>Externo</w:t>
      </w:r>
      <w:r w:rsidRPr="00E10F04">
        <w:rPr>
          <w:rFonts w:ascii="Arial" w:eastAsia="Times New Roman" w:hAnsi="Arial" w:cs="Arial"/>
          <w:color w:val="000000"/>
          <w:sz w:val="20"/>
          <w:szCs w:val="20"/>
          <w:lang w:val="es-EC" w:eastAsia="es-EC"/>
        </w:rPr>
        <w:t xml:space="preserve"> Comisión de Evaluación</w:t>
      </w:r>
      <w:r>
        <w:rPr>
          <w:rFonts w:ascii="Arial" w:eastAsia="Times New Roman" w:hAnsi="Arial" w:cs="Arial"/>
          <w:color w:val="000000"/>
          <w:sz w:val="20"/>
          <w:szCs w:val="20"/>
          <w:lang w:val="es-EC" w:eastAsia="es-EC"/>
        </w:rPr>
        <w:t xml:space="preserve">                            </w:t>
      </w:r>
      <w:r w:rsidRPr="00E10F04">
        <w:rPr>
          <w:rFonts w:ascii="Arial" w:eastAsia="Times New Roman" w:hAnsi="Arial" w:cs="Arial"/>
          <w:color w:val="000000"/>
          <w:sz w:val="20"/>
          <w:szCs w:val="20"/>
          <w:lang w:val="es-EC" w:eastAsia="es-EC"/>
        </w:rPr>
        <w:t>Secretaria Ad-hoc Comisión de</w:t>
      </w:r>
      <w:r>
        <w:rPr>
          <w:rFonts w:ascii="Arial" w:eastAsia="Times New Roman" w:hAnsi="Arial" w:cs="Arial"/>
          <w:color w:val="000000"/>
          <w:sz w:val="20"/>
          <w:szCs w:val="20"/>
          <w:lang w:val="es-EC" w:eastAsia="es-EC"/>
        </w:rPr>
        <w:t xml:space="preserve"> Evaluación</w:t>
      </w:r>
    </w:p>
    <w:p w14:paraId="7193AFA9" w14:textId="77777777" w:rsidR="002B789E" w:rsidRDefault="002B789E" w:rsidP="00481A93">
      <w:pPr>
        <w:pStyle w:val="NormalWeb"/>
        <w:ind w:right="-567"/>
        <w:jc w:val="both"/>
        <w:rPr>
          <w:rFonts w:ascii="Arial" w:hAnsi="Arial" w:cs="Arial"/>
          <w:sz w:val="20"/>
          <w:szCs w:val="20"/>
        </w:rPr>
      </w:pPr>
    </w:p>
    <w:p w14:paraId="020041C9" w14:textId="77777777" w:rsidR="000537B7" w:rsidRDefault="000537B7" w:rsidP="000537B7">
      <w:pPr>
        <w:pStyle w:val="NormalWeb"/>
        <w:ind w:right="-567"/>
        <w:jc w:val="both"/>
        <w:rPr>
          <w:rFonts w:ascii="Arial" w:hAnsi="Arial" w:cs="Arial"/>
          <w:sz w:val="20"/>
          <w:szCs w:val="20"/>
        </w:rPr>
      </w:pPr>
    </w:p>
    <w:tbl>
      <w:tblPr>
        <w:tblStyle w:val="Tablaconcuadrcula"/>
        <w:tblpPr w:leftFromText="141" w:rightFromText="141" w:vertAnchor="text" w:horzAnchor="margin"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2410"/>
      </w:tblGrid>
      <w:tr w:rsidR="00C808A6" w:rsidRPr="00E419AF" w14:paraId="77C7A5EC" w14:textId="77777777" w:rsidTr="00DB58D3">
        <w:tc>
          <w:tcPr>
            <w:tcW w:w="907" w:type="dxa"/>
          </w:tcPr>
          <w:p w14:paraId="5EE878DC" w14:textId="77777777" w:rsidR="00C808A6" w:rsidRPr="00E419AF" w:rsidRDefault="00C808A6" w:rsidP="00DB58D3">
            <w:pPr>
              <w:ind w:left="-57" w:right="-57"/>
              <w:jc w:val="both"/>
              <w:rPr>
                <w:rFonts w:ascii="Arial" w:hAnsi="Arial" w:cs="Arial"/>
                <w:i/>
                <w:sz w:val="12"/>
                <w:szCs w:val="12"/>
              </w:rPr>
            </w:pPr>
            <w:r w:rsidRPr="00351A72">
              <w:rPr>
                <w:rFonts w:ascii="Arial" w:hAnsi="Arial" w:cs="Arial"/>
                <w:sz w:val="12"/>
                <w:szCs w:val="12"/>
              </w:rPr>
              <w:t>Elaborado</w:t>
            </w:r>
            <w:r w:rsidRPr="00E419AF">
              <w:rPr>
                <w:rFonts w:ascii="Arial" w:hAnsi="Arial" w:cs="Arial"/>
                <w:i/>
                <w:sz w:val="12"/>
                <w:szCs w:val="12"/>
              </w:rPr>
              <w:t xml:space="preserve"> por:</w:t>
            </w:r>
          </w:p>
        </w:tc>
        <w:tc>
          <w:tcPr>
            <w:tcW w:w="2410" w:type="dxa"/>
          </w:tcPr>
          <w:p w14:paraId="17717CA6" w14:textId="77777777" w:rsidR="00C808A6" w:rsidRPr="00E419AF" w:rsidRDefault="00C808A6" w:rsidP="00DB58D3">
            <w:pPr>
              <w:jc w:val="both"/>
              <w:rPr>
                <w:rFonts w:ascii="Arial" w:hAnsi="Arial" w:cs="Arial"/>
                <w:i/>
                <w:sz w:val="12"/>
                <w:szCs w:val="12"/>
              </w:rPr>
            </w:pPr>
          </w:p>
        </w:tc>
      </w:tr>
    </w:tbl>
    <w:p w14:paraId="413542B9" w14:textId="77777777" w:rsidR="000537B7" w:rsidRDefault="000537B7" w:rsidP="000537B7">
      <w:pPr>
        <w:pStyle w:val="NormalWeb"/>
        <w:ind w:right="-567"/>
        <w:jc w:val="both"/>
        <w:rPr>
          <w:rFonts w:ascii="Arial" w:hAnsi="Arial" w:cs="Arial"/>
          <w:sz w:val="20"/>
          <w:szCs w:val="20"/>
        </w:rPr>
      </w:pPr>
    </w:p>
    <w:p w14:paraId="334D93F1" w14:textId="77777777" w:rsidR="00222884" w:rsidRPr="002C39C7" w:rsidRDefault="00222884" w:rsidP="001C39F5">
      <w:pPr>
        <w:pStyle w:val="NormalWeb"/>
        <w:ind w:right="-568"/>
        <w:jc w:val="both"/>
        <w:rPr>
          <w:rFonts w:ascii="Arial" w:hAnsi="Arial" w:cs="Arial"/>
          <w:sz w:val="22"/>
          <w:szCs w:val="22"/>
          <w:lang w:val="en-US"/>
        </w:rPr>
      </w:pPr>
    </w:p>
    <w:sectPr w:rsidR="00222884" w:rsidRPr="002C39C7" w:rsidSect="00876069">
      <w:headerReference w:type="default" r:id="rId12"/>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05B7" w14:textId="77777777" w:rsidR="00F32770" w:rsidRDefault="00F32770" w:rsidP="001C39F5">
      <w:r>
        <w:separator/>
      </w:r>
    </w:p>
  </w:endnote>
  <w:endnote w:type="continuationSeparator" w:id="0">
    <w:p w14:paraId="20E4CD7C" w14:textId="77777777" w:rsidR="00F32770" w:rsidRDefault="00F32770" w:rsidP="001C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D760" w14:textId="77777777" w:rsidR="00F32770" w:rsidRDefault="00F32770" w:rsidP="001C39F5">
      <w:r>
        <w:separator/>
      </w:r>
    </w:p>
  </w:footnote>
  <w:footnote w:type="continuationSeparator" w:id="0">
    <w:p w14:paraId="3D179BFF" w14:textId="77777777" w:rsidR="00F32770" w:rsidRDefault="00F32770" w:rsidP="001C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5540"/>
      <w:gridCol w:w="2126"/>
    </w:tblGrid>
    <w:tr w:rsidR="00827001" w14:paraId="3EA46495" w14:textId="77777777" w:rsidTr="005E2527">
      <w:trPr>
        <w:trHeight w:val="283"/>
      </w:trPr>
      <w:tc>
        <w:tcPr>
          <w:tcW w:w="1401" w:type="dxa"/>
          <w:vMerge w:val="restart"/>
          <w:tcBorders>
            <w:right w:val="single" w:sz="4" w:space="0" w:color="auto"/>
          </w:tcBorders>
          <w:vAlign w:val="center"/>
        </w:tcPr>
        <w:p w14:paraId="781C353C" w14:textId="77777777" w:rsidR="00827001" w:rsidRPr="001A6F3D" w:rsidRDefault="00827001" w:rsidP="00827001">
          <w:r>
            <w:rPr>
              <w:i/>
              <w:noProof/>
              <w:lang w:eastAsia="es-ES"/>
            </w:rPr>
            <w:drawing>
              <wp:anchor distT="0" distB="0" distL="114300" distR="114300" simplePos="0" relativeHeight="251659264" behindDoc="1" locked="0" layoutInCell="1" allowOverlap="1" wp14:anchorId="3BFB76FF" wp14:editId="3910EB2E">
                <wp:simplePos x="0" y="0"/>
                <wp:positionH relativeFrom="column">
                  <wp:posOffset>-21590</wp:posOffset>
                </wp:positionH>
                <wp:positionV relativeFrom="paragraph">
                  <wp:posOffset>10160</wp:posOffset>
                </wp:positionV>
                <wp:extent cx="786765" cy="676275"/>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0" w:type="dxa"/>
          <w:tcBorders>
            <w:top w:val="single" w:sz="4" w:space="0" w:color="auto"/>
            <w:left w:val="single" w:sz="4" w:space="0" w:color="auto"/>
            <w:bottom w:val="nil"/>
            <w:right w:val="single" w:sz="4" w:space="0" w:color="auto"/>
          </w:tcBorders>
          <w:vAlign w:val="center"/>
        </w:tcPr>
        <w:p w14:paraId="6D332F7D" w14:textId="77777777" w:rsidR="00827001" w:rsidRPr="002B3A41" w:rsidRDefault="00827001" w:rsidP="00827001">
          <w:pPr>
            <w:rPr>
              <w:rFonts w:ascii="Arial" w:hAnsi="Arial" w:cs="Arial"/>
              <w:b/>
              <w:sz w:val="18"/>
              <w:szCs w:val="18"/>
            </w:rPr>
          </w:pPr>
          <w:r w:rsidRPr="002B3A41">
            <w:rPr>
              <w:rFonts w:ascii="Arial" w:hAnsi="Arial" w:cs="Arial"/>
              <w:b/>
              <w:sz w:val="18"/>
              <w:szCs w:val="18"/>
            </w:rPr>
            <w:t xml:space="preserve">NOMBRE DEL DOCUMENTO:  </w:t>
          </w:r>
        </w:p>
      </w:tc>
      <w:tc>
        <w:tcPr>
          <w:tcW w:w="2126" w:type="dxa"/>
          <w:vMerge w:val="restart"/>
          <w:tcBorders>
            <w:left w:val="single" w:sz="4" w:space="0" w:color="auto"/>
          </w:tcBorders>
          <w:vAlign w:val="center"/>
        </w:tcPr>
        <w:p w14:paraId="5FB1AF71" w14:textId="7F3585E7" w:rsidR="00827001" w:rsidRPr="002B3A41" w:rsidRDefault="00827001" w:rsidP="003F77A4">
          <w:pPr>
            <w:ind w:left="-57" w:right="-57"/>
            <w:rPr>
              <w:rFonts w:ascii="Arial" w:hAnsi="Arial" w:cs="Arial"/>
              <w:b/>
              <w:sz w:val="18"/>
              <w:szCs w:val="18"/>
            </w:rPr>
          </w:pPr>
          <w:r w:rsidRPr="002B3A41">
            <w:rPr>
              <w:rFonts w:ascii="Arial" w:hAnsi="Arial" w:cs="Arial"/>
              <w:b/>
              <w:sz w:val="18"/>
              <w:szCs w:val="18"/>
            </w:rPr>
            <w:t>CÓDIGO: PHC-06</w:t>
          </w:r>
          <w:r w:rsidR="002B3A41">
            <w:rPr>
              <w:rFonts w:ascii="Arial" w:hAnsi="Arial" w:cs="Arial"/>
              <w:b/>
              <w:sz w:val="18"/>
              <w:szCs w:val="18"/>
            </w:rPr>
            <w:t>-F-</w:t>
          </w:r>
          <w:r w:rsidR="00BF2B6A">
            <w:rPr>
              <w:rFonts w:ascii="Arial" w:hAnsi="Arial" w:cs="Arial"/>
              <w:b/>
              <w:sz w:val="18"/>
              <w:szCs w:val="18"/>
            </w:rPr>
            <w:t>019</w:t>
          </w:r>
        </w:p>
      </w:tc>
    </w:tr>
    <w:tr w:rsidR="00827001" w14:paraId="34DDA6A5" w14:textId="77777777" w:rsidTr="005E2527">
      <w:trPr>
        <w:trHeight w:val="283"/>
      </w:trPr>
      <w:tc>
        <w:tcPr>
          <w:tcW w:w="1401" w:type="dxa"/>
          <w:vMerge/>
          <w:tcBorders>
            <w:right w:val="single" w:sz="4" w:space="0" w:color="auto"/>
          </w:tcBorders>
        </w:tcPr>
        <w:p w14:paraId="43B37C80" w14:textId="77777777" w:rsidR="00827001" w:rsidRPr="001A6F3D" w:rsidRDefault="00827001" w:rsidP="00827001"/>
      </w:tc>
      <w:tc>
        <w:tcPr>
          <w:tcW w:w="5540" w:type="dxa"/>
          <w:tcBorders>
            <w:top w:val="nil"/>
            <w:left w:val="single" w:sz="4" w:space="0" w:color="auto"/>
            <w:bottom w:val="single" w:sz="4" w:space="0" w:color="auto"/>
            <w:right w:val="single" w:sz="4" w:space="0" w:color="auto"/>
          </w:tcBorders>
          <w:vAlign w:val="center"/>
        </w:tcPr>
        <w:p w14:paraId="57BC0235" w14:textId="77777777" w:rsidR="00827001" w:rsidRPr="002B3A41" w:rsidRDefault="002B3A41" w:rsidP="003F77A4">
          <w:pPr>
            <w:jc w:val="center"/>
            <w:rPr>
              <w:rFonts w:ascii="Arial" w:hAnsi="Arial" w:cs="Arial"/>
              <w:b/>
              <w:sz w:val="18"/>
              <w:szCs w:val="18"/>
            </w:rPr>
          </w:pPr>
          <w:r w:rsidRPr="002B3A41">
            <w:rPr>
              <w:rFonts w:ascii="Arial" w:hAnsi="Arial" w:cs="Arial"/>
              <w:b/>
              <w:color w:val="000000"/>
              <w:sz w:val="18"/>
              <w:szCs w:val="18"/>
            </w:rPr>
            <w:t xml:space="preserve">ACTA DE </w:t>
          </w:r>
          <w:r w:rsidR="003F77A4">
            <w:rPr>
              <w:rFonts w:ascii="Arial" w:hAnsi="Arial" w:cs="Arial"/>
              <w:b/>
              <w:color w:val="000000"/>
              <w:sz w:val="18"/>
              <w:szCs w:val="18"/>
            </w:rPr>
            <w:t>CALIFICACIÓN DE MÉRITOS</w:t>
          </w:r>
        </w:p>
      </w:tc>
      <w:tc>
        <w:tcPr>
          <w:tcW w:w="2126" w:type="dxa"/>
          <w:vMerge/>
          <w:tcBorders>
            <w:left w:val="single" w:sz="4" w:space="0" w:color="auto"/>
          </w:tcBorders>
          <w:vAlign w:val="center"/>
        </w:tcPr>
        <w:p w14:paraId="62AD7E93" w14:textId="77777777" w:rsidR="00827001" w:rsidRPr="002B3A41" w:rsidRDefault="00827001" w:rsidP="00827001">
          <w:pPr>
            <w:rPr>
              <w:rFonts w:ascii="Arial" w:hAnsi="Arial" w:cs="Arial"/>
              <w:b/>
              <w:sz w:val="18"/>
              <w:szCs w:val="18"/>
            </w:rPr>
          </w:pPr>
        </w:p>
      </w:tc>
    </w:tr>
    <w:tr w:rsidR="00827001" w14:paraId="194D0F5E" w14:textId="77777777" w:rsidTr="005E2527">
      <w:trPr>
        <w:trHeight w:val="283"/>
      </w:trPr>
      <w:tc>
        <w:tcPr>
          <w:tcW w:w="1401" w:type="dxa"/>
          <w:vMerge/>
          <w:tcBorders>
            <w:right w:val="single" w:sz="4" w:space="0" w:color="auto"/>
          </w:tcBorders>
        </w:tcPr>
        <w:p w14:paraId="364EC83B" w14:textId="77777777" w:rsidR="00827001" w:rsidRPr="001A6F3D" w:rsidRDefault="00827001" w:rsidP="00827001"/>
      </w:tc>
      <w:tc>
        <w:tcPr>
          <w:tcW w:w="5540" w:type="dxa"/>
          <w:vMerge w:val="restart"/>
          <w:tcBorders>
            <w:top w:val="single" w:sz="4" w:space="0" w:color="auto"/>
            <w:left w:val="single" w:sz="4" w:space="0" w:color="auto"/>
            <w:right w:val="single" w:sz="4" w:space="0" w:color="auto"/>
          </w:tcBorders>
          <w:vAlign w:val="center"/>
        </w:tcPr>
        <w:p w14:paraId="0764536F" w14:textId="77777777" w:rsidR="00827001" w:rsidRPr="002B3A41" w:rsidRDefault="00827001" w:rsidP="00827001">
          <w:pPr>
            <w:rPr>
              <w:rFonts w:ascii="Arial" w:hAnsi="Arial" w:cs="Arial"/>
              <w:b/>
              <w:sz w:val="18"/>
              <w:szCs w:val="18"/>
            </w:rPr>
          </w:pPr>
          <w:r w:rsidRPr="002B3A41">
            <w:rPr>
              <w:rFonts w:ascii="Arial" w:hAnsi="Arial" w:cs="Arial"/>
              <w:b/>
              <w:sz w:val="18"/>
              <w:szCs w:val="18"/>
            </w:rPr>
            <w:t>PROCEDIMIENTO: INGRESO DE DOCENTES TITULARES</w:t>
          </w:r>
        </w:p>
      </w:tc>
      <w:tc>
        <w:tcPr>
          <w:tcW w:w="2126" w:type="dxa"/>
          <w:tcBorders>
            <w:left w:val="single" w:sz="4" w:space="0" w:color="auto"/>
          </w:tcBorders>
          <w:vAlign w:val="center"/>
        </w:tcPr>
        <w:p w14:paraId="2EE16E31" w14:textId="77777777" w:rsidR="00827001" w:rsidRPr="002B3A41" w:rsidRDefault="00827001" w:rsidP="007412CC">
          <w:pPr>
            <w:jc w:val="center"/>
            <w:rPr>
              <w:rFonts w:ascii="Arial" w:hAnsi="Arial" w:cs="Arial"/>
              <w:b/>
              <w:sz w:val="18"/>
              <w:szCs w:val="18"/>
            </w:rPr>
          </w:pPr>
          <w:r w:rsidRPr="002B3A41">
            <w:rPr>
              <w:rFonts w:ascii="Arial" w:hAnsi="Arial" w:cs="Arial"/>
              <w:b/>
              <w:sz w:val="18"/>
              <w:szCs w:val="18"/>
            </w:rPr>
            <w:t xml:space="preserve">REVISIÓN:   </w:t>
          </w:r>
          <w:r w:rsidR="002B3A41">
            <w:rPr>
              <w:rFonts w:ascii="Arial" w:hAnsi="Arial" w:cs="Arial"/>
              <w:b/>
              <w:sz w:val="18"/>
              <w:szCs w:val="18"/>
            </w:rPr>
            <w:t>1</w:t>
          </w:r>
        </w:p>
      </w:tc>
    </w:tr>
    <w:tr w:rsidR="00827001" w14:paraId="16341409" w14:textId="77777777" w:rsidTr="005E2527">
      <w:trPr>
        <w:trHeight w:val="283"/>
      </w:trPr>
      <w:tc>
        <w:tcPr>
          <w:tcW w:w="1401" w:type="dxa"/>
          <w:vMerge/>
          <w:tcBorders>
            <w:right w:val="single" w:sz="4" w:space="0" w:color="auto"/>
          </w:tcBorders>
        </w:tcPr>
        <w:p w14:paraId="3C533A27" w14:textId="77777777" w:rsidR="00827001" w:rsidRPr="001A6F3D" w:rsidRDefault="00827001" w:rsidP="00827001"/>
      </w:tc>
      <w:tc>
        <w:tcPr>
          <w:tcW w:w="5540" w:type="dxa"/>
          <w:vMerge/>
          <w:tcBorders>
            <w:left w:val="single" w:sz="4" w:space="0" w:color="auto"/>
            <w:right w:val="single" w:sz="4" w:space="0" w:color="auto"/>
          </w:tcBorders>
          <w:vAlign w:val="center"/>
        </w:tcPr>
        <w:p w14:paraId="5FEABC10" w14:textId="77777777" w:rsidR="00827001" w:rsidRPr="002B3A41" w:rsidRDefault="00827001" w:rsidP="00827001">
          <w:pPr>
            <w:rPr>
              <w:rFonts w:ascii="Arial" w:hAnsi="Arial" w:cs="Arial"/>
              <w:sz w:val="18"/>
              <w:szCs w:val="18"/>
            </w:rPr>
          </w:pPr>
        </w:p>
      </w:tc>
      <w:tc>
        <w:tcPr>
          <w:tcW w:w="2126" w:type="dxa"/>
          <w:tcBorders>
            <w:left w:val="single" w:sz="4" w:space="0" w:color="auto"/>
          </w:tcBorders>
          <w:vAlign w:val="center"/>
        </w:tcPr>
        <w:sdt>
          <w:sdtPr>
            <w:rPr>
              <w:rFonts w:ascii="Arial" w:hAnsi="Arial" w:cs="Arial"/>
              <w:sz w:val="18"/>
              <w:szCs w:val="18"/>
            </w:rPr>
            <w:id w:val="250395305"/>
            <w:docPartObj>
              <w:docPartGallery w:val="Page Numbers (Top of Page)"/>
              <w:docPartUnique/>
            </w:docPartObj>
          </w:sdtPr>
          <w:sdtContent>
            <w:p w14:paraId="4B3DA01B" w14:textId="77777777" w:rsidR="00827001" w:rsidRPr="002B3A41" w:rsidRDefault="00827001" w:rsidP="007412CC">
              <w:pPr>
                <w:jc w:val="center"/>
                <w:rPr>
                  <w:rFonts w:ascii="Arial" w:hAnsi="Arial" w:cs="Arial"/>
                  <w:sz w:val="18"/>
                  <w:szCs w:val="18"/>
                </w:rPr>
              </w:pPr>
              <w:r w:rsidRPr="002B3A41">
                <w:rPr>
                  <w:rFonts w:ascii="Arial" w:hAnsi="Arial" w:cs="Arial"/>
                  <w:sz w:val="18"/>
                  <w:szCs w:val="18"/>
                </w:rPr>
                <w:t xml:space="preserve">Página </w:t>
              </w:r>
              <w:r w:rsidRPr="002B3A41">
                <w:rPr>
                  <w:rFonts w:ascii="Arial" w:hAnsi="Arial" w:cs="Arial"/>
                  <w:b/>
                  <w:bCs/>
                  <w:sz w:val="18"/>
                  <w:szCs w:val="18"/>
                </w:rPr>
                <w:fldChar w:fldCharType="begin"/>
              </w:r>
              <w:r w:rsidRPr="002B3A41">
                <w:rPr>
                  <w:rFonts w:ascii="Arial" w:hAnsi="Arial" w:cs="Arial"/>
                  <w:b/>
                  <w:bCs/>
                  <w:sz w:val="18"/>
                  <w:szCs w:val="18"/>
                </w:rPr>
                <w:instrText>PAGE  \* Arabic  \* MERGEFORMAT</w:instrText>
              </w:r>
              <w:r w:rsidRPr="002B3A41">
                <w:rPr>
                  <w:rFonts w:ascii="Arial" w:hAnsi="Arial" w:cs="Arial"/>
                  <w:b/>
                  <w:bCs/>
                  <w:sz w:val="18"/>
                  <w:szCs w:val="18"/>
                </w:rPr>
                <w:fldChar w:fldCharType="separate"/>
              </w:r>
              <w:r w:rsidR="0014074B">
                <w:rPr>
                  <w:rFonts w:ascii="Arial" w:hAnsi="Arial" w:cs="Arial"/>
                  <w:b/>
                  <w:bCs/>
                  <w:noProof/>
                  <w:sz w:val="18"/>
                  <w:szCs w:val="18"/>
                </w:rPr>
                <w:t>1</w:t>
              </w:r>
              <w:r w:rsidRPr="002B3A41">
                <w:rPr>
                  <w:rFonts w:ascii="Arial" w:hAnsi="Arial" w:cs="Arial"/>
                  <w:b/>
                  <w:bCs/>
                  <w:sz w:val="18"/>
                  <w:szCs w:val="18"/>
                </w:rPr>
                <w:fldChar w:fldCharType="end"/>
              </w:r>
              <w:r w:rsidRPr="002B3A41">
                <w:rPr>
                  <w:rFonts w:ascii="Arial" w:hAnsi="Arial" w:cs="Arial"/>
                  <w:sz w:val="18"/>
                  <w:szCs w:val="18"/>
                </w:rPr>
                <w:t xml:space="preserve"> de </w:t>
              </w:r>
              <w:r w:rsidRPr="002B3A41">
                <w:rPr>
                  <w:rFonts w:ascii="Arial" w:hAnsi="Arial" w:cs="Arial"/>
                  <w:b/>
                  <w:bCs/>
                  <w:sz w:val="18"/>
                  <w:szCs w:val="18"/>
                </w:rPr>
                <w:fldChar w:fldCharType="begin"/>
              </w:r>
              <w:r w:rsidRPr="002B3A41">
                <w:rPr>
                  <w:rFonts w:ascii="Arial" w:hAnsi="Arial" w:cs="Arial"/>
                  <w:b/>
                  <w:bCs/>
                  <w:sz w:val="18"/>
                  <w:szCs w:val="18"/>
                </w:rPr>
                <w:instrText>NUMPAGES  \* Arabic  \* MERGEFORMAT</w:instrText>
              </w:r>
              <w:r w:rsidRPr="002B3A41">
                <w:rPr>
                  <w:rFonts w:ascii="Arial" w:hAnsi="Arial" w:cs="Arial"/>
                  <w:b/>
                  <w:bCs/>
                  <w:sz w:val="18"/>
                  <w:szCs w:val="18"/>
                </w:rPr>
                <w:fldChar w:fldCharType="separate"/>
              </w:r>
              <w:r w:rsidR="0014074B">
                <w:rPr>
                  <w:rFonts w:ascii="Arial" w:hAnsi="Arial" w:cs="Arial"/>
                  <w:b/>
                  <w:bCs/>
                  <w:noProof/>
                  <w:sz w:val="18"/>
                  <w:szCs w:val="18"/>
                </w:rPr>
                <w:t>1</w:t>
              </w:r>
              <w:r w:rsidRPr="002B3A41">
                <w:rPr>
                  <w:rFonts w:ascii="Arial" w:hAnsi="Arial" w:cs="Arial"/>
                  <w:b/>
                  <w:bCs/>
                  <w:sz w:val="18"/>
                  <w:szCs w:val="18"/>
                </w:rPr>
                <w:fldChar w:fldCharType="end"/>
              </w:r>
            </w:p>
          </w:sdtContent>
        </w:sdt>
      </w:tc>
    </w:tr>
  </w:tbl>
  <w:p w14:paraId="66F16A25" w14:textId="77777777" w:rsidR="001C39F5" w:rsidRDefault="001C39F5" w:rsidP="009567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91934"/>
    <w:multiLevelType w:val="multilevel"/>
    <w:tmpl w:val="0F7E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30B1A"/>
    <w:multiLevelType w:val="hybridMultilevel"/>
    <w:tmpl w:val="2C38CA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F162DD"/>
    <w:multiLevelType w:val="multilevel"/>
    <w:tmpl w:val="0C40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82F99"/>
    <w:multiLevelType w:val="multilevel"/>
    <w:tmpl w:val="6592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3766088">
    <w:abstractNumId w:val="2"/>
  </w:num>
  <w:num w:numId="2" w16cid:durableId="42752205">
    <w:abstractNumId w:val="3"/>
  </w:num>
  <w:num w:numId="3" w16cid:durableId="688914452">
    <w:abstractNumId w:val="0"/>
  </w:num>
  <w:num w:numId="4" w16cid:durableId="1676154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087"/>
    <w:rsid w:val="00012E2E"/>
    <w:rsid w:val="00017E5D"/>
    <w:rsid w:val="00032464"/>
    <w:rsid w:val="000537B7"/>
    <w:rsid w:val="00070E28"/>
    <w:rsid w:val="00083211"/>
    <w:rsid w:val="0009241E"/>
    <w:rsid w:val="000A31D5"/>
    <w:rsid w:val="000A62A8"/>
    <w:rsid w:val="000E1CFA"/>
    <w:rsid w:val="000F06EA"/>
    <w:rsid w:val="0011536C"/>
    <w:rsid w:val="00120052"/>
    <w:rsid w:val="0014074B"/>
    <w:rsid w:val="00156858"/>
    <w:rsid w:val="00165087"/>
    <w:rsid w:val="00187AD3"/>
    <w:rsid w:val="001B0D4A"/>
    <w:rsid w:val="001B0E8A"/>
    <w:rsid w:val="001B7F32"/>
    <w:rsid w:val="001C39F5"/>
    <w:rsid w:val="001D3B9E"/>
    <w:rsid w:val="001D5202"/>
    <w:rsid w:val="001E08F8"/>
    <w:rsid w:val="001E7293"/>
    <w:rsid w:val="001F37A4"/>
    <w:rsid w:val="001F5B98"/>
    <w:rsid w:val="00222884"/>
    <w:rsid w:val="00226F59"/>
    <w:rsid w:val="00235EC1"/>
    <w:rsid w:val="00246EF8"/>
    <w:rsid w:val="002605A3"/>
    <w:rsid w:val="002848C1"/>
    <w:rsid w:val="002926C6"/>
    <w:rsid w:val="002B25A8"/>
    <w:rsid w:val="002B3A41"/>
    <w:rsid w:val="002B789E"/>
    <w:rsid w:val="002C2AC9"/>
    <w:rsid w:val="002C39C7"/>
    <w:rsid w:val="002C67A3"/>
    <w:rsid w:val="002D5AE8"/>
    <w:rsid w:val="002D61F0"/>
    <w:rsid w:val="002E381A"/>
    <w:rsid w:val="00306BB6"/>
    <w:rsid w:val="00322109"/>
    <w:rsid w:val="00326245"/>
    <w:rsid w:val="0034559C"/>
    <w:rsid w:val="003476DF"/>
    <w:rsid w:val="00351A72"/>
    <w:rsid w:val="00396DD5"/>
    <w:rsid w:val="00397A98"/>
    <w:rsid w:val="003A36D6"/>
    <w:rsid w:val="003F77A4"/>
    <w:rsid w:val="00432110"/>
    <w:rsid w:val="00447928"/>
    <w:rsid w:val="00456B4C"/>
    <w:rsid w:val="0046221B"/>
    <w:rsid w:val="00463875"/>
    <w:rsid w:val="00481A93"/>
    <w:rsid w:val="00490604"/>
    <w:rsid w:val="004968CA"/>
    <w:rsid w:val="004B2D2B"/>
    <w:rsid w:val="004B622D"/>
    <w:rsid w:val="004C6EB3"/>
    <w:rsid w:val="004F1C41"/>
    <w:rsid w:val="004F49B9"/>
    <w:rsid w:val="004F5D44"/>
    <w:rsid w:val="005259EE"/>
    <w:rsid w:val="00526C0B"/>
    <w:rsid w:val="00527192"/>
    <w:rsid w:val="00546452"/>
    <w:rsid w:val="005725AB"/>
    <w:rsid w:val="00586EE3"/>
    <w:rsid w:val="005933F1"/>
    <w:rsid w:val="005A20D1"/>
    <w:rsid w:val="005E2527"/>
    <w:rsid w:val="005E449B"/>
    <w:rsid w:val="005E5C1C"/>
    <w:rsid w:val="00642281"/>
    <w:rsid w:val="00645831"/>
    <w:rsid w:val="006579A5"/>
    <w:rsid w:val="00682C5B"/>
    <w:rsid w:val="0068683F"/>
    <w:rsid w:val="00691F59"/>
    <w:rsid w:val="006A2597"/>
    <w:rsid w:val="006D1BF2"/>
    <w:rsid w:val="006E2436"/>
    <w:rsid w:val="006F6A00"/>
    <w:rsid w:val="0070249C"/>
    <w:rsid w:val="00706276"/>
    <w:rsid w:val="007316C8"/>
    <w:rsid w:val="00732644"/>
    <w:rsid w:val="007412CC"/>
    <w:rsid w:val="00762FB6"/>
    <w:rsid w:val="00767C4F"/>
    <w:rsid w:val="007956D1"/>
    <w:rsid w:val="007A0699"/>
    <w:rsid w:val="007B16AE"/>
    <w:rsid w:val="007C39EE"/>
    <w:rsid w:val="007D0307"/>
    <w:rsid w:val="007E1F09"/>
    <w:rsid w:val="007F4642"/>
    <w:rsid w:val="007F5DFB"/>
    <w:rsid w:val="0081019E"/>
    <w:rsid w:val="008168CA"/>
    <w:rsid w:val="0082092B"/>
    <w:rsid w:val="00823788"/>
    <w:rsid w:val="00827001"/>
    <w:rsid w:val="00842276"/>
    <w:rsid w:val="00865AD2"/>
    <w:rsid w:val="00876069"/>
    <w:rsid w:val="00896EBB"/>
    <w:rsid w:val="008A0150"/>
    <w:rsid w:val="008A12E6"/>
    <w:rsid w:val="008A3997"/>
    <w:rsid w:val="008A4D1C"/>
    <w:rsid w:val="008C795E"/>
    <w:rsid w:val="008F4410"/>
    <w:rsid w:val="00901778"/>
    <w:rsid w:val="00920FB5"/>
    <w:rsid w:val="00935C9A"/>
    <w:rsid w:val="00941875"/>
    <w:rsid w:val="009567AA"/>
    <w:rsid w:val="009A0C3E"/>
    <w:rsid w:val="009A221E"/>
    <w:rsid w:val="009D4017"/>
    <w:rsid w:val="009E12EB"/>
    <w:rsid w:val="009F147E"/>
    <w:rsid w:val="009F367A"/>
    <w:rsid w:val="00A123DE"/>
    <w:rsid w:val="00A25A19"/>
    <w:rsid w:val="00A25AFA"/>
    <w:rsid w:val="00A27060"/>
    <w:rsid w:val="00A45831"/>
    <w:rsid w:val="00A73156"/>
    <w:rsid w:val="00A91406"/>
    <w:rsid w:val="00AC40F2"/>
    <w:rsid w:val="00B02ACD"/>
    <w:rsid w:val="00B35360"/>
    <w:rsid w:val="00B371EC"/>
    <w:rsid w:val="00B84730"/>
    <w:rsid w:val="00B92346"/>
    <w:rsid w:val="00BE7640"/>
    <w:rsid w:val="00BF2B6A"/>
    <w:rsid w:val="00BF5706"/>
    <w:rsid w:val="00C0470F"/>
    <w:rsid w:val="00C11614"/>
    <w:rsid w:val="00C236F4"/>
    <w:rsid w:val="00C257ED"/>
    <w:rsid w:val="00C53248"/>
    <w:rsid w:val="00C7338E"/>
    <w:rsid w:val="00C808A6"/>
    <w:rsid w:val="00C917F2"/>
    <w:rsid w:val="00CA66B9"/>
    <w:rsid w:val="00CA79E9"/>
    <w:rsid w:val="00CC05ED"/>
    <w:rsid w:val="00CF7731"/>
    <w:rsid w:val="00D03CEF"/>
    <w:rsid w:val="00D122DF"/>
    <w:rsid w:val="00D423D2"/>
    <w:rsid w:val="00D47985"/>
    <w:rsid w:val="00D57499"/>
    <w:rsid w:val="00D6797D"/>
    <w:rsid w:val="00D71FE8"/>
    <w:rsid w:val="00DB0DD4"/>
    <w:rsid w:val="00DF0C66"/>
    <w:rsid w:val="00DF762D"/>
    <w:rsid w:val="00E06603"/>
    <w:rsid w:val="00E06FED"/>
    <w:rsid w:val="00E10F04"/>
    <w:rsid w:val="00E156D3"/>
    <w:rsid w:val="00E1590D"/>
    <w:rsid w:val="00E21897"/>
    <w:rsid w:val="00E34819"/>
    <w:rsid w:val="00EA370C"/>
    <w:rsid w:val="00EA4A06"/>
    <w:rsid w:val="00EB3A68"/>
    <w:rsid w:val="00EC10B3"/>
    <w:rsid w:val="00EC44A2"/>
    <w:rsid w:val="00F07675"/>
    <w:rsid w:val="00F120B7"/>
    <w:rsid w:val="00F146C8"/>
    <w:rsid w:val="00F32770"/>
    <w:rsid w:val="00F3726B"/>
    <w:rsid w:val="00F504F5"/>
    <w:rsid w:val="00F568E7"/>
    <w:rsid w:val="00F7010D"/>
    <w:rsid w:val="00FA5A31"/>
    <w:rsid w:val="00FA7200"/>
    <w:rsid w:val="00FB6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7B8B2"/>
  <w15:chartTrackingRefBased/>
  <w15:docId w15:val="{49B2948B-9067-458B-9E51-D5B90392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65087"/>
    <w:rPr>
      <w:rFonts w:ascii="Times New Roman" w:hAnsi="Times New Roman" w:cs="Times New Roman"/>
      <w:sz w:val="24"/>
      <w:szCs w:val="24"/>
    </w:rPr>
  </w:style>
  <w:style w:type="table" w:styleId="Tablaconcuadrcula">
    <w:name w:val="Table Grid"/>
    <w:basedOn w:val="Tablanormal"/>
    <w:uiPriority w:val="59"/>
    <w:rsid w:val="006F6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39F5"/>
    <w:pPr>
      <w:tabs>
        <w:tab w:val="center" w:pos="4252"/>
        <w:tab w:val="right" w:pos="8504"/>
      </w:tabs>
    </w:pPr>
  </w:style>
  <w:style w:type="character" w:customStyle="1" w:styleId="EncabezadoCar">
    <w:name w:val="Encabezado Car"/>
    <w:basedOn w:val="Fuentedeprrafopredeter"/>
    <w:link w:val="Encabezado"/>
    <w:uiPriority w:val="99"/>
    <w:rsid w:val="001C39F5"/>
  </w:style>
  <w:style w:type="paragraph" w:styleId="Piedepgina">
    <w:name w:val="footer"/>
    <w:basedOn w:val="Normal"/>
    <w:link w:val="PiedepginaCar"/>
    <w:uiPriority w:val="99"/>
    <w:unhideWhenUsed/>
    <w:rsid w:val="001C39F5"/>
    <w:pPr>
      <w:tabs>
        <w:tab w:val="center" w:pos="4252"/>
        <w:tab w:val="right" w:pos="8504"/>
      </w:tabs>
    </w:pPr>
  </w:style>
  <w:style w:type="character" w:customStyle="1" w:styleId="PiedepginaCar">
    <w:name w:val="Pie de página Car"/>
    <w:basedOn w:val="Fuentedeprrafopredeter"/>
    <w:link w:val="Piedepgina"/>
    <w:uiPriority w:val="99"/>
    <w:rsid w:val="001C39F5"/>
  </w:style>
  <w:style w:type="paragraph" w:styleId="Textodeglobo">
    <w:name w:val="Balloon Text"/>
    <w:basedOn w:val="Normal"/>
    <w:link w:val="TextodegloboCar"/>
    <w:uiPriority w:val="99"/>
    <w:semiHidden/>
    <w:unhideWhenUsed/>
    <w:rsid w:val="009567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67AA"/>
    <w:rPr>
      <w:rFonts w:ascii="Segoe UI" w:hAnsi="Segoe UI" w:cs="Segoe UI"/>
      <w:sz w:val="18"/>
      <w:szCs w:val="18"/>
    </w:rPr>
  </w:style>
  <w:style w:type="paragraph" w:styleId="Sinespaciado">
    <w:name w:val="No Spacing"/>
    <w:uiPriority w:val="1"/>
    <w:qFormat/>
    <w:rsid w:val="00CA66B9"/>
    <w:rPr>
      <w:lang w:val="es-EC"/>
    </w:rPr>
  </w:style>
  <w:style w:type="paragraph" w:styleId="Prrafodelista">
    <w:name w:val="List Paragraph"/>
    <w:basedOn w:val="Normal"/>
    <w:uiPriority w:val="34"/>
    <w:qFormat/>
    <w:rsid w:val="00BE7640"/>
    <w:pPr>
      <w:ind w:left="720"/>
      <w:contextualSpacing/>
    </w:pPr>
  </w:style>
  <w:style w:type="character" w:styleId="Hipervnculo">
    <w:name w:val="Hyperlink"/>
    <w:basedOn w:val="Fuentedeprrafopredeter"/>
    <w:uiPriority w:val="99"/>
    <w:unhideWhenUsed/>
    <w:rsid w:val="00E10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90725">
      <w:bodyDiv w:val="1"/>
      <w:marLeft w:val="0"/>
      <w:marRight w:val="0"/>
      <w:marTop w:val="0"/>
      <w:marBottom w:val="0"/>
      <w:divBdr>
        <w:top w:val="none" w:sz="0" w:space="0" w:color="auto"/>
        <w:left w:val="none" w:sz="0" w:space="0" w:color="auto"/>
        <w:bottom w:val="none" w:sz="0" w:space="0" w:color="auto"/>
        <w:right w:val="none" w:sz="0" w:space="0" w:color="auto"/>
      </w:divBdr>
    </w:div>
    <w:div w:id="879130309">
      <w:bodyDiv w:val="1"/>
      <w:marLeft w:val="0"/>
      <w:marRight w:val="0"/>
      <w:marTop w:val="0"/>
      <w:marBottom w:val="0"/>
      <w:divBdr>
        <w:top w:val="none" w:sz="0" w:space="0" w:color="auto"/>
        <w:left w:val="none" w:sz="0" w:space="0" w:color="auto"/>
        <w:bottom w:val="none" w:sz="0" w:space="0" w:color="auto"/>
        <w:right w:val="none" w:sz="0" w:space="0" w:color="auto"/>
      </w:divBdr>
    </w:div>
    <w:div w:id="13423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leam.edu.e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875FB-7C8F-4E83-BF8F-E9CF75A2D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4358B-672D-4B1C-B897-9D8F41DCB84D}">
  <ds:schemaRefs>
    <ds:schemaRef ds:uri="http://schemas.openxmlformats.org/officeDocument/2006/bibliography"/>
  </ds:schemaRefs>
</ds:datastoreItem>
</file>

<file path=customXml/itemProps3.xml><?xml version="1.0" encoding="utf-8"?>
<ds:datastoreItem xmlns:ds="http://schemas.openxmlformats.org/officeDocument/2006/customXml" ds:itemID="{08947886-39B8-42CF-AA8E-4960ABD12B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38A9BD-4F02-452F-A748-79D163B6C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EstuAuxiliar</dc:creator>
  <cp:keywords/>
  <dc:description/>
  <cp:lastModifiedBy>Usuario</cp:lastModifiedBy>
  <cp:revision>30</cp:revision>
  <cp:lastPrinted>2016-09-26T13:50:00Z</cp:lastPrinted>
  <dcterms:created xsi:type="dcterms:W3CDTF">2020-10-29T21:00:00Z</dcterms:created>
  <dcterms:modified xsi:type="dcterms:W3CDTF">2023-02-16T02:06:00Z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