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6975" w14:textId="77777777" w:rsidR="00986EA4" w:rsidRPr="00491CEB" w:rsidRDefault="00986EA4" w:rsidP="00CA66B9">
      <w:pPr>
        <w:jc w:val="center"/>
        <w:rPr>
          <w:rFonts w:ascii="Arial" w:hAnsi="Arial" w:cs="Arial"/>
          <w:b/>
        </w:rPr>
      </w:pPr>
    </w:p>
    <w:p w14:paraId="4AC3822C" w14:textId="77777777" w:rsidR="003F77A4" w:rsidRPr="00491CEB" w:rsidRDefault="003F77A4" w:rsidP="00CA66B9">
      <w:pPr>
        <w:jc w:val="center"/>
        <w:rPr>
          <w:rFonts w:ascii="Arial" w:hAnsi="Arial" w:cs="Arial"/>
          <w:b/>
        </w:rPr>
      </w:pPr>
    </w:p>
    <w:p w14:paraId="4965B590" w14:textId="77777777" w:rsidR="002F6296" w:rsidRPr="00491CEB" w:rsidRDefault="003F77A4" w:rsidP="005D5FD2">
      <w:pPr>
        <w:jc w:val="center"/>
        <w:rPr>
          <w:rFonts w:ascii="Arial" w:hAnsi="Arial" w:cs="Arial"/>
          <w:b/>
          <w:sz w:val="28"/>
          <w:szCs w:val="28"/>
        </w:rPr>
      </w:pPr>
      <w:r w:rsidRPr="00491CEB">
        <w:rPr>
          <w:rFonts w:ascii="Arial" w:hAnsi="Arial" w:cs="Arial"/>
          <w:b/>
          <w:sz w:val="28"/>
          <w:szCs w:val="28"/>
        </w:rPr>
        <w:t xml:space="preserve">ACTA </w:t>
      </w:r>
      <w:r w:rsidR="003B7999" w:rsidRPr="00491CEB">
        <w:rPr>
          <w:rFonts w:ascii="Arial" w:hAnsi="Arial" w:cs="Arial"/>
          <w:b/>
          <w:sz w:val="28"/>
          <w:szCs w:val="28"/>
        </w:rPr>
        <w:t>0</w:t>
      </w:r>
      <w:r w:rsidR="003B7999" w:rsidRPr="00491CEB">
        <w:rPr>
          <w:rFonts w:ascii="Arial" w:hAnsi="Arial" w:cs="Arial"/>
          <w:b/>
          <w:color w:val="A6A6A6" w:themeColor="background1" w:themeShade="A6"/>
          <w:sz w:val="28"/>
          <w:szCs w:val="28"/>
        </w:rPr>
        <w:t>X</w:t>
      </w:r>
    </w:p>
    <w:p w14:paraId="5DF33E83" w14:textId="77777777" w:rsidR="005D5FD2" w:rsidRPr="00491CEB" w:rsidRDefault="005D5FD2" w:rsidP="005D5FD2">
      <w:pPr>
        <w:jc w:val="center"/>
        <w:rPr>
          <w:rFonts w:ascii="Arial Narrow" w:hAnsi="Arial Narrow" w:cs="Arial"/>
        </w:rPr>
      </w:pPr>
    </w:p>
    <w:p w14:paraId="57B20254" w14:textId="7CCE82F8" w:rsidR="005748ED" w:rsidRPr="00491CEB" w:rsidRDefault="007E1F09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  <w:r w:rsidRPr="00491CEB">
        <w:rPr>
          <w:rFonts w:ascii="Arial" w:hAnsi="Arial" w:cs="Arial"/>
          <w:sz w:val="22"/>
          <w:szCs w:val="22"/>
        </w:rPr>
        <w:t xml:space="preserve">En la ciudad de </w:t>
      </w: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(indicar ciudad)</w:t>
      </w:r>
      <w:r w:rsidRPr="00491CEB">
        <w:rPr>
          <w:rFonts w:ascii="Arial" w:hAnsi="Arial" w:cs="Arial"/>
          <w:sz w:val="22"/>
          <w:szCs w:val="22"/>
        </w:rPr>
        <w:t>,</w:t>
      </w: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491CEB">
        <w:rPr>
          <w:rFonts w:ascii="Arial" w:hAnsi="Arial" w:cs="Arial"/>
          <w:sz w:val="22"/>
          <w:szCs w:val="22"/>
        </w:rPr>
        <w:t xml:space="preserve">siendo las </w:t>
      </w: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00</w:t>
      </w:r>
      <w:r w:rsidRPr="00491CEB">
        <w:rPr>
          <w:rFonts w:ascii="Arial" w:hAnsi="Arial" w:cs="Arial"/>
          <w:sz w:val="22"/>
          <w:szCs w:val="22"/>
        </w:rPr>
        <w:t>h</w:t>
      </w: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00</w:t>
      </w:r>
      <w:r w:rsidRPr="00491CEB">
        <w:rPr>
          <w:rFonts w:ascii="Arial" w:hAnsi="Arial" w:cs="Arial"/>
          <w:sz w:val="22"/>
          <w:szCs w:val="22"/>
        </w:rPr>
        <w:t xml:space="preserve"> horas del  día </w:t>
      </w:r>
      <w:r w:rsidR="0065559C">
        <w:rPr>
          <w:rFonts w:ascii="Arial" w:hAnsi="Arial" w:cs="Arial"/>
          <w:color w:val="A6A6A6" w:themeColor="background1" w:themeShade="A6"/>
          <w:sz w:val="22"/>
          <w:szCs w:val="22"/>
        </w:rPr>
        <w:t>XX</w:t>
      </w:r>
      <w:r w:rsidRPr="00491CEB">
        <w:rPr>
          <w:rFonts w:ascii="Arial" w:hAnsi="Arial" w:cs="Arial"/>
          <w:sz w:val="22"/>
          <w:szCs w:val="22"/>
        </w:rPr>
        <w:t xml:space="preserve"> de </w:t>
      </w:r>
      <w:r w:rsidR="0065559C">
        <w:rPr>
          <w:rFonts w:ascii="Arial" w:hAnsi="Arial" w:cs="Arial"/>
          <w:color w:val="A6A6A6" w:themeColor="background1" w:themeShade="A6"/>
          <w:sz w:val="22"/>
          <w:szCs w:val="22"/>
        </w:rPr>
        <w:t>XXX</w:t>
      </w:r>
      <w:r w:rsidRPr="00491CEB">
        <w:rPr>
          <w:rFonts w:ascii="Arial" w:hAnsi="Arial" w:cs="Arial"/>
          <w:sz w:val="22"/>
          <w:szCs w:val="22"/>
        </w:rPr>
        <w:t xml:space="preserve"> del 20</w:t>
      </w:r>
      <w:r w:rsidR="00615F24">
        <w:rPr>
          <w:rFonts w:ascii="Arial" w:hAnsi="Arial" w:cs="Arial"/>
          <w:sz w:val="22"/>
          <w:szCs w:val="22"/>
        </w:rPr>
        <w:t>2</w:t>
      </w: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x</w:t>
      </w:r>
      <w:r w:rsidR="003B7999" w:rsidRPr="00491CEB">
        <w:rPr>
          <w:rFonts w:ascii="Arial" w:hAnsi="Arial" w:cs="Arial"/>
          <w:sz w:val="22"/>
          <w:szCs w:val="22"/>
        </w:rPr>
        <w:t xml:space="preserve">, en la Fase de Oposición del Concurso </w:t>
      </w:r>
      <w:r w:rsidR="00481A93" w:rsidRPr="00491CEB">
        <w:rPr>
          <w:rFonts w:ascii="Arial" w:hAnsi="Arial" w:cs="Arial"/>
          <w:sz w:val="22"/>
          <w:szCs w:val="22"/>
        </w:rPr>
        <w:t xml:space="preserve">de Méritos y Oposición para </w:t>
      </w:r>
      <w:r w:rsidR="00615F24">
        <w:rPr>
          <w:rFonts w:ascii="Arial" w:hAnsi="Arial" w:cs="Arial"/>
          <w:sz w:val="22"/>
          <w:szCs w:val="22"/>
        </w:rPr>
        <w:t>el puesto</w:t>
      </w:r>
      <w:r w:rsidR="00481A93" w:rsidRPr="00491CEB">
        <w:rPr>
          <w:rFonts w:ascii="Arial" w:hAnsi="Arial" w:cs="Arial"/>
          <w:sz w:val="22"/>
          <w:szCs w:val="22"/>
        </w:rPr>
        <w:t xml:space="preserve"> de Profesor</w:t>
      </w:r>
      <w:r w:rsidR="003B08FF" w:rsidRPr="00491CEB">
        <w:rPr>
          <w:rFonts w:ascii="Arial" w:hAnsi="Arial" w:cs="Arial"/>
          <w:sz w:val="22"/>
          <w:szCs w:val="22"/>
        </w:rPr>
        <w:t xml:space="preserve"> Titular</w:t>
      </w:r>
      <w:r w:rsidR="00481A93" w:rsidRPr="00491CEB">
        <w:rPr>
          <w:rFonts w:ascii="Arial" w:hAnsi="Arial" w:cs="Arial"/>
          <w:sz w:val="22"/>
          <w:szCs w:val="22"/>
        </w:rPr>
        <w:t xml:space="preserve"> </w:t>
      </w:r>
      <w:r w:rsidR="00481A93" w:rsidRPr="00491CEB">
        <w:rPr>
          <w:rFonts w:ascii="Arial" w:hAnsi="Arial" w:cs="Arial"/>
          <w:color w:val="A6A6A6" w:themeColor="background1" w:themeShade="A6"/>
          <w:sz w:val="22"/>
          <w:szCs w:val="22"/>
        </w:rPr>
        <w:t>(indicar categoría)</w:t>
      </w:r>
      <w:r w:rsidR="00481A93" w:rsidRPr="00491CEB">
        <w:rPr>
          <w:rFonts w:ascii="Arial" w:hAnsi="Arial" w:cs="Arial"/>
          <w:sz w:val="22"/>
          <w:szCs w:val="22"/>
        </w:rPr>
        <w:t xml:space="preserve"> de la asignatura </w:t>
      </w:r>
      <w:r w:rsidR="00481A93" w:rsidRPr="00491CEB">
        <w:rPr>
          <w:rFonts w:ascii="Arial" w:hAnsi="Arial" w:cs="Arial"/>
          <w:color w:val="A6A6A6" w:themeColor="background1" w:themeShade="A6"/>
          <w:sz w:val="22"/>
          <w:szCs w:val="22"/>
        </w:rPr>
        <w:t>(indicar asignatura)</w:t>
      </w:r>
      <w:r w:rsidR="00481A93" w:rsidRPr="00491CEB">
        <w:rPr>
          <w:rFonts w:ascii="Arial" w:hAnsi="Arial" w:cs="Arial"/>
          <w:sz w:val="22"/>
          <w:szCs w:val="22"/>
        </w:rPr>
        <w:t xml:space="preserve"> en la Carrera </w:t>
      </w:r>
      <w:r w:rsidR="00481A93" w:rsidRPr="00491CEB">
        <w:rPr>
          <w:rFonts w:ascii="Arial" w:hAnsi="Arial" w:cs="Arial"/>
          <w:color w:val="A6A6A6" w:themeColor="background1" w:themeShade="A6"/>
          <w:sz w:val="22"/>
          <w:szCs w:val="22"/>
        </w:rPr>
        <w:t>(indicar nombre de la Carrera)</w:t>
      </w:r>
      <w:r w:rsidR="00481A93" w:rsidRPr="00491CEB">
        <w:rPr>
          <w:rFonts w:ascii="Arial" w:hAnsi="Arial" w:cs="Arial"/>
          <w:sz w:val="22"/>
          <w:szCs w:val="22"/>
        </w:rPr>
        <w:t xml:space="preserve"> de la </w:t>
      </w:r>
      <w:r w:rsidR="003F77A4" w:rsidRPr="00491CEB">
        <w:rPr>
          <w:rFonts w:ascii="Arial" w:hAnsi="Arial" w:cs="Arial"/>
          <w:sz w:val="22"/>
          <w:szCs w:val="22"/>
        </w:rPr>
        <w:t>Facultad</w:t>
      </w:r>
      <w:r w:rsidR="00481A93" w:rsidRPr="00491CEB">
        <w:rPr>
          <w:rFonts w:ascii="Arial" w:hAnsi="Arial" w:cs="Arial"/>
          <w:sz w:val="22"/>
          <w:szCs w:val="22"/>
        </w:rPr>
        <w:t xml:space="preserve">/Extensión </w:t>
      </w:r>
      <w:r w:rsidR="00481A93" w:rsidRPr="00491CEB">
        <w:rPr>
          <w:rFonts w:ascii="Arial" w:hAnsi="Arial" w:cs="Arial"/>
          <w:color w:val="A6A6A6" w:themeColor="background1" w:themeShade="A6"/>
          <w:sz w:val="22"/>
          <w:szCs w:val="22"/>
        </w:rPr>
        <w:t>(indicar nombre de Facultad o Extensión)</w:t>
      </w:r>
      <w:r w:rsidR="00481A93" w:rsidRPr="00491CEB">
        <w:rPr>
          <w:rFonts w:ascii="Arial" w:hAnsi="Arial" w:cs="Arial"/>
          <w:sz w:val="22"/>
          <w:szCs w:val="22"/>
        </w:rPr>
        <w:t xml:space="preserve">, </w:t>
      </w:r>
      <w:r w:rsidR="00342537" w:rsidRPr="00491CEB">
        <w:rPr>
          <w:rFonts w:ascii="Arial" w:hAnsi="Arial" w:cs="Arial"/>
          <w:sz w:val="22"/>
          <w:szCs w:val="22"/>
        </w:rPr>
        <w:t>en cumplimiento a</w:t>
      </w:r>
      <w:r w:rsidR="003B7999" w:rsidRPr="00491CEB">
        <w:rPr>
          <w:rFonts w:ascii="Arial" w:hAnsi="Arial" w:cs="Arial"/>
          <w:sz w:val="22"/>
          <w:szCs w:val="22"/>
        </w:rPr>
        <w:t xml:space="preserve"> </w:t>
      </w:r>
      <w:r w:rsidR="00342537" w:rsidRPr="00491CEB">
        <w:rPr>
          <w:rFonts w:ascii="Arial" w:hAnsi="Arial" w:cs="Arial"/>
          <w:sz w:val="22"/>
          <w:szCs w:val="22"/>
        </w:rPr>
        <w:t>l</w:t>
      </w:r>
      <w:r w:rsidR="003B7999" w:rsidRPr="00491CEB">
        <w:rPr>
          <w:rFonts w:ascii="Arial" w:hAnsi="Arial" w:cs="Arial"/>
          <w:sz w:val="22"/>
          <w:szCs w:val="22"/>
        </w:rPr>
        <w:t xml:space="preserve">os </w:t>
      </w:r>
      <w:r w:rsidR="00342537" w:rsidRPr="00491CEB">
        <w:rPr>
          <w:rFonts w:ascii="Arial" w:hAnsi="Arial" w:cs="Arial"/>
          <w:sz w:val="22"/>
          <w:szCs w:val="22"/>
        </w:rPr>
        <w:t>artículo</w:t>
      </w:r>
      <w:r w:rsidR="003B7999" w:rsidRPr="00491CEB">
        <w:rPr>
          <w:rFonts w:ascii="Arial" w:hAnsi="Arial" w:cs="Arial"/>
          <w:sz w:val="22"/>
          <w:szCs w:val="22"/>
        </w:rPr>
        <w:t>s 1</w:t>
      </w:r>
      <w:r w:rsidR="003A42B0" w:rsidRPr="00491CEB">
        <w:rPr>
          <w:rFonts w:ascii="Arial" w:hAnsi="Arial" w:cs="Arial"/>
          <w:sz w:val="22"/>
          <w:szCs w:val="22"/>
        </w:rPr>
        <w:t>3</w:t>
      </w:r>
      <w:r w:rsidR="003B7999" w:rsidRPr="00491CEB">
        <w:rPr>
          <w:rFonts w:ascii="Arial" w:hAnsi="Arial" w:cs="Arial"/>
          <w:sz w:val="22"/>
          <w:szCs w:val="22"/>
        </w:rPr>
        <w:t xml:space="preserve"> y </w:t>
      </w:r>
      <w:r w:rsidR="003A42B0" w:rsidRPr="00491CEB">
        <w:rPr>
          <w:rFonts w:ascii="Arial" w:hAnsi="Arial" w:cs="Arial"/>
          <w:sz w:val="22"/>
          <w:szCs w:val="22"/>
        </w:rPr>
        <w:t>17</w:t>
      </w:r>
      <w:r w:rsidR="003B7999" w:rsidRPr="00491CEB">
        <w:rPr>
          <w:rFonts w:ascii="Arial" w:hAnsi="Arial" w:cs="Arial"/>
          <w:sz w:val="22"/>
          <w:szCs w:val="22"/>
        </w:rPr>
        <w:t xml:space="preserve"> </w:t>
      </w:r>
      <w:r w:rsidR="00342537" w:rsidRPr="00491CEB">
        <w:rPr>
          <w:rFonts w:ascii="Arial" w:hAnsi="Arial" w:cs="Arial"/>
          <w:sz w:val="22"/>
          <w:szCs w:val="22"/>
        </w:rPr>
        <w:t>del Reglamento de Concurso Público de M</w:t>
      </w:r>
      <w:r w:rsidR="002A0674" w:rsidRPr="00491CEB">
        <w:rPr>
          <w:rFonts w:ascii="Arial" w:hAnsi="Arial" w:cs="Arial"/>
          <w:sz w:val="22"/>
          <w:szCs w:val="22"/>
        </w:rPr>
        <w:t xml:space="preserve">erecimiento </w:t>
      </w:r>
      <w:r w:rsidR="00342537" w:rsidRPr="00491CEB">
        <w:rPr>
          <w:rFonts w:ascii="Arial" w:hAnsi="Arial" w:cs="Arial"/>
          <w:sz w:val="22"/>
          <w:szCs w:val="22"/>
        </w:rPr>
        <w:t xml:space="preserve">y Oposición para </w:t>
      </w:r>
      <w:r w:rsidR="002A0674" w:rsidRPr="00491CEB">
        <w:rPr>
          <w:rFonts w:ascii="Arial" w:hAnsi="Arial" w:cs="Arial"/>
          <w:sz w:val="22"/>
          <w:szCs w:val="22"/>
        </w:rPr>
        <w:t xml:space="preserve">el personal académico </w:t>
      </w:r>
      <w:r w:rsidR="00342537" w:rsidRPr="00491CEB">
        <w:rPr>
          <w:rFonts w:ascii="Arial" w:hAnsi="Arial" w:cs="Arial"/>
          <w:sz w:val="22"/>
          <w:szCs w:val="22"/>
        </w:rPr>
        <w:t>titular de la Universidad Laica “Eloy Alfaro” de Manabí</w:t>
      </w:r>
      <w:r w:rsidR="003A42B0" w:rsidRPr="00491CEB">
        <w:rPr>
          <w:rFonts w:ascii="Arial" w:hAnsi="Arial" w:cs="Arial"/>
          <w:sz w:val="22"/>
          <w:szCs w:val="22"/>
        </w:rPr>
        <w:t xml:space="preserve"> y de </w:t>
      </w:r>
      <w:r w:rsidR="000E2128" w:rsidRPr="00491CEB">
        <w:rPr>
          <w:rFonts w:ascii="Arial" w:hAnsi="Arial" w:cs="Arial"/>
          <w:sz w:val="22"/>
          <w:szCs w:val="22"/>
        </w:rPr>
        <w:t>l</w:t>
      </w:r>
      <w:r w:rsidR="000E2128" w:rsidRPr="00491CEB">
        <w:rPr>
          <w:rFonts w:ascii="Arial" w:hAnsi="Arial" w:cs="Arial"/>
          <w:bCs/>
          <w:color w:val="000000"/>
          <w:sz w:val="22"/>
          <w:szCs w:val="22"/>
        </w:rPr>
        <w:t>os lineamientos establecidos en los manuales, guías o instructivos desarrollados por la Uleam para el ingreso de personal titular</w:t>
      </w:r>
      <w:r w:rsidR="00342537" w:rsidRPr="00491CEB">
        <w:rPr>
          <w:rFonts w:ascii="Arial" w:hAnsi="Arial" w:cs="Arial"/>
          <w:sz w:val="22"/>
          <w:szCs w:val="22"/>
        </w:rPr>
        <w:t xml:space="preserve">, </w:t>
      </w:r>
      <w:r w:rsidR="00D72C73" w:rsidRPr="00491CEB">
        <w:rPr>
          <w:rFonts w:ascii="Arial" w:hAnsi="Arial" w:cs="Arial"/>
          <w:sz w:val="22"/>
          <w:szCs w:val="22"/>
        </w:rPr>
        <w:t xml:space="preserve">previo al inicio de la exposición de la Clase Demostrativa </w:t>
      </w:r>
      <w:r w:rsidR="007602D8" w:rsidRPr="00491CEB">
        <w:rPr>
          <w:rFonts w:ascii="Arial" w:hAnsi="Arial" w:cs="Arial"/>
          <w:color w:val="A6A6A6" w:themeColor="background1" w:themeShade="A6"/>
          <w:sz w:val="22"/>
          <w:szCs w:val="22"/>
        </w:rPr>
        <w:t>(y proyecto de investigación</w:t>
      </w:r>
      <w:r w:rsidR="007602D8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si aplica</w:t>
      </w:r>
      <w:r w:rsidR="007602D8" w:rsidRPr="00491CEB">
        <w:rPr>
          <w:rFonts w:ascii="Arial" w:hAnsi="Arial" w:cs="Arial"/>
          <w:color w:val="A6A6A6" w:themeColor="background1" w:themeShade="A6"/>
          <w:sz w:val="22"/>
          <w:szCs w:val="22"/>
        </w:rPr>
        <w:t>)</w:t>
      </w:r>
      <w:r w:rsidR="007602D8" w:rsidRPr="00491CEB">
        <w:rPr>
          <w:rFonts w:ascii="Arial" w:hAnsi="Arial" w:cs="Arial"/>
          <w:sz w:val="22"/>
          <w:szCs w:val="22"/>
        </w:rPr>
        <w:t xml:space="preserve"> </w:t>
      </w:r>
      <w:r w:rsidR="00306805">
        <w:rPr>
          <w:rFonts w:ascii="Arial" w:hAnsi="Arial" w:cs="Arial"/>
          <w:sz w:val="22"/>
          <w:szCs w:val="22"/>
        </w:rPr>
        <w:t>del</w:t>
      </w:r>
      <w:r w:rsidR="005748ED" w:rsidRPr="00491CEB">
        <w:rPr>
          <w:rFonts w:ascii="Arial" w:hAnsi="Arial" w:cs="Arial"/>
          <w:sz w:val="22"/>
          <w:szCs w:val="22"/>
        </w:rPr>
        <w:t xml:space="preserve"> participante señor </w:t>
      </w:r>
      <w:r w:rsidR="005748ED" w:rsidRPr="00491CEB">
        <w:rPr>
          <w:rFonts w:ascii="Arial" w:hAnsi="Arial" w:cs="Arial"/>
          <w:color w:val="A6A6A6" w:themeColor="background1" w:themeShade="A6"/>
          <w:sz w:val="22"/>
          <w:szCs w:val="22"/>
        </w:rPr>
        <w:t>(título, nombres y apellidos)</w:t>
      </w:r>
      <w:r w:rsidR="0063445A">
        <w:rPr>
          <w:rFonts w:ascii="Arial" w:hAnsi="Arial" w:cs="Arial"/>
          <w:color w:val="A6A6A6" w:themeColor="background1" w:themeShade="A6"/>
          <w:sz w:val="22"/>
          <w:szCs w:val="22"/>
        </w:rPr>
        <w:t>,</w:t>
      </w:r>
      <w:r w:rsidR="005748ED" w:rsidRPr="00491CE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7602D8" w:rsidRPr="007602D8">
        <w:rPr>
          <w:rFonts w:ascii="Arial" w:hAnsi="Arial" w:cs="Arial"/>
          <w:sz w:val="22"/>
          <w:szCs w:val="22"/>
        </w:rPr>
        <w:t xml:space="preserve">se </w:t>
      </w:r>
      <w:r w:rsidR="005748ED" w:rsidRPr="00491CEB">
        <w:rPr>
          <w:rFonts w:ascii="Arial" w:hAnsi="Arial" w:cs="Arial"/>
          <w:sz w:val="22"/>
          <w:szCs w:val="22"/>
        </w:rPr>
        <w:t xml:space="preserve">deja constancia a través de la presente acta </w:t>
      </w:r>
      <w:r w:rsidR="007602D8">
        <w:rPr>
          <w:rFonts w:ascii="Arial" w:hAnsi="Arial" w:cs="Arial"/>
          <w:sz w:val="22"/>
          <w:szCs w:val="22"/>
        </w:rPr>
        <w:t>que se</w:t>
      </w:r>
      <w:r w:rsidR="005748ED" w:rsidRPr="00491CEB">
        <w:rPr>
          <w:rFonts w:ascii="Arial" w:hAnsi="Arial" w:cs="Arial"/>
          <w:sz w:val="22"/>
          <w:szCs w:val="22"/>
        </w:rPr>
        <w:t xml:space="preserve"> cumplen los siguientes requisitos:</w:t>
      </w:r>
    </w:p>
    <w:p w14:paraId="63102914" w14:textId="77777777" w:rsidR="005748ED" w:rsidRPr="00491CEB" w:rsidRDefault="005748ED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</w:p>
    <w:p w14:paraId="7E04D8ED" w14:textId="029D2428" w:rsidR="005748ED" w:rsidRPr="005C525C" w:rsidRDefault="000E2128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5C525C">
        <w:rPr>
          <w:rFonts w:ascii="Arial" w:hAnsi="Arial" w:cs="Arial"/>
          <w:sz w:val="22"/>
          <w:szCs w:val="22"/>
        </w:rPr>
        <w:t>Entrega de plan de clases</w:t>
      </w:r>
    </w:p>
    <w:p w14:paraId="1B02F52F" w14:textId="2EE61E77" w:rsidR="005748ED" w:rsidRPr="00491CEB" w:rsidRDefault="005748ED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Resumen del proyecto de investigación</w:t>
      </w:r>
      <w:r w:rsidR="005C525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(</w:t>
      </w:r>
      <w:r w:rsidR="00B774C5">
        <w:rPr>
          <w:rFonts w:ascii="Arial" w:hAnsi="Arial" w:cs="Arial"/>
          <w:color w:val="A6A6A6" w:themeColor="background1" w:themeShade="A6"/>
          <w:sz w:val="22"/>
          <w:szCs w:val="22"/>
        </w:rPr>
        <w:t xml:space="preserve">si </w:t>
      </w:r>
      <w:r w:rsidR="005C525C">
        <w:rPr>
          <w:rFonts w:ascii="Arial" w:hAnsi="Arial" w:cs="Arial"/>
          <w:color w:val="A6A6A6" w:themeColor="background1" w:themeShade="A6"/>
          <w:sz w:val="22"/>
          <w:szCs w:val="22"/>
        </w:rPr>
        <w:t>aplica)</w:t>
      </w:r>
    </w:p>
    <w:p w14:paraId="5B84D3EE" w14:textId="77777777" w:rsidR="00536235" w:rsidRPr="005C525C" w:rsidRDefault="00536235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5C525C">
        <w:rPr>
          <w:rFonts w:ascii="Arial" w:hAnsi="Arial" w:cs="Arial"/>
          <w:sz w:val="22"/>
          <w:szCs w:val="22"/>
        </w:rPr>
        <w:t>Equipo de grabación de audio y video funcionando</w:t>
      </w:r>
    </w:p>
    <w:p w14:paraId="11C332B9" w14:textId="77777777" w:rsidR="00536235" w:rsidRPr="00491CEB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Aula habilitada para la exposición</w:t>
      </w:r>
    </w:p>
    <w:p w14:paraId="087D8DD8" w14:textId="77777777" w:rsidR="006564CB" w:rsidRPr="00491CEB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Laboratorio apto para la práctica y demostración</w:t>
      </w:r>
    </w:p>
    <w:p w14:paraId="53B75881" w14:textId="77777777" w:rsidR="006564CB" w:rsidRPr="00491CEB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91CEB">
        <w:rPr>
          <w:rFonts w:ascii="Arial" w:hAnsi="Arial" w:cs="Arial"/>
          <w:color w:val="A6A6A6" w:themeColor="background1" w:themeShade="A6"/>
          <w:sz w:val="22"/>
          <w:szCs w:val="22"/>
        </w:rPr>
        <w:t>Talleres con los equipos e implementos para desarrollar la clase</w:t>
      </w:r>
    </w:p>
    <w:p w14:paraId="647AB1B7" w14:textId="77777777" w:rsidR="00FF151D" w:rsidRDefault="006564CB" w:rsidP="00DC74A9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8326D0">
        <w:rPr>
          <w:rFonts w:ascii="Arial" w:hAnsi="Arial" w:cs="Arial"/>
          <w:color w:val="A6A6A6" w:themeColor="background1" w:themeShade="A6"/>
          <w:sz w:val="22"/>
          <w:szCs w:val="22"/>
        </w:rPr>
        <w:t>Presencia de alumnos debidamente certificados por secretaría de carrera</w:t>
      </w:r>
    </w:p>
    <w:p w14:paraId="256F1D04" w14:textId="45DF497E" w:rsidR="00221656" w:rsidRPr="008326D0" w:rsidRDefault="00B774C5" w:rsidP="00DC74A9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</w:rPr>
        <w:t>Presencia de</w:t>
      </w:r>
      <w:r w:rsidR="008326D0" w:rsidRPr="008326D0">
        <w:rPr>
          <w:rFonts w:ascii="Arial" w:hAnsi="Arial" w:cs="Arial"/>
          <w:color w:val="A6A6A6" w:themeColor="background1" w:themeShade="A6"/>
          <w:sz w:val="22"/>
          <w:szCs w:val="22"/>
        </w:rPr>
        <w:t xml:space="preserve"> pares académicos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 (si aplica)</w:t>
      </w:r>
      <w:r w:rsidR="008326D0" w:rsidRPr="008326D0">
        <w:rPr>
          <w:rFonts w:ascii="Arial" w:hAnsi="Arial" w:cs="Arial"/>
          <w:color w:val="A6A6A6" w:themeColor="background1" w:themeShade="A6"/>
          <w:sz w:val="22"/>
          <w:szCs w:val="22"/>
        </w:rPr>
        <w:t>.</w:t>
      </w:r>
    </w:p>
    <w:p w14:paraId="7F69ED17" w14:textId="77777777" w:rsidR="005748ED" w:rsidRPr="00491CEB" w:rsidRDefault="005748ED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</w:p>
    <w:p w14:paraId="1DB97708" w14:textId="514DE050" w:rsidR="00DF5361" w:rsidRPr="00491CEB" w:rsidRDefault="00900CD7" w:rsidP="00DF5361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  <w:r w:rsidRPr="00491CEB">
        <w:rPr>
          <w:rFonts w:ascii="Arial" w:hAnsi="Arial" w:cs="Arial"/>
          <w:sz w:val="22"/>
          <w:szCs w:val="22"/>
        </w:rPr>
        <w:t>Con l</w:t>
      </w:r>
      <w:r w:rsidR="0039719E" w:rsidRPr="00491CEB">
        <w:rPr>
          <w:rFonts w:ascii="Arial" w:hAnsi="Arial" w:cs="Arial"/>
          <w:sz w:val="22"/>
          <w:szCs w:val="22"/>
        </w:rPr>
        <w:t>a presente acta garantiza</w:t>
      </w:r>
      <w:r w:rsidRPr="00491CEB">
        <w:rPr>
          <w:rFonts w:ascii="Arial" w:hAnsi="Arial" w:cs="Arial"/>
          <w:sz w:val="22"/>
          <w:szCs w:val="22"/>
        </w:rPr>
        <w:t>mos</w:t>
      </w:r>
      <w:r w:rsidR="0039719E" w:rsidRPr="00491CEB">
        <w:rPr>
          <w:rFonts w:ascii="Arial" w:hAnsi="Arial" w:cs="Arial"/>
          <w:sz w:val="22"/>
          <w:szCs w:val="22"/>
        </w:rPr>
        <w:t xml:space="preserve"> que </w:t>
      </w:r>
      <w:r w:rsidR="00DF5361" w:rsidRPr="00491CEB">
        <w:rPr>
          <w:rFonts w:ascii="Arial" w:hAnsi="Arial" w:cs="Arial"/>
          <w:sz w:val="22"/>
          <w:szCs w:val="22"/>
        </w:rPr>
        <w:t>el proceso</w:t>
      </w:r>
      <w:r w:rsidR="0039719E" w:rsidRPr="00491CEB">
        <w:rPr>
          <w:rFonts w:ascii="Arial" w:hAnsi="Arial" w:cs="Arial"/>
          <w:sz w:val="22"/>
          <w:szCs w:val="22"/>
        </w:rPr>
        <w:t xml:space="preserve"> para </w:t>
      </w:r>
      <w:r w:rsidRPr="00491CEB">
        <w:rPr>
          <w:rFonts w:ascii="Arial" w:hAnsi="Arial" w:cs="Arial"/>
          <w:sz w:val="22"/>
          <w:szCs w:val="22"/>
        </w:rPr>
        <w:t>el desarrollo</w:t>
      </w:r>
      <w:r w:rsidR="0039719E" w:rsidRPr="00491CEB">
        <w:rPr>
          <w:rFonts w:ascii="Arial" w:hAnsi="Arial" w:cs="Arial"/>
          <w:sz w:val="22"/>
          <w:szCs w:val="22"/>
        </w:rPr>
        <w:t xml:space="preserve"> </w:t>
      </w:r>
      <w:r w:rsidR="000E2128" w:rsidRPr="00491CEB">
        <w:rPr>
          <w:rFonts w:ascii="Arial" w:hAnsi="Arial" w:cs="Arial"/>
          <w:sz w:val="22"/>
          <w:szCs w:val="22"/>
        </w:rPr>
        <w:t xml:space="preserve">de </w:t>
      </w:r>
      <w:r w:rsidR="0039719E" w:rsidRPr="00491CEB">
        <w:rPr>
          <w:rFonts w:ascii="Arial" w:hAnsi="Arial" w:cs="Arial"/>
          <w:sz w:val="22"/>
          <w:szCs w:val="22"/>
        </w:rPr>
        <w:t xml:space="preserve">la clase demostrativa </w:t>
      </w:r>
      <w:r w:rsidR="0039719E" w:rsidRPr="00491CEB">
        <w:rPr>
          <w:rFonts w:ascii="Arial" w:hAnsi="Arial" w:cs="Arial"/>
          <w:color w:val="A6A6A6" w:themeColor="background1" w:themeShade="A6"/>
          <w:sz w:val="22"/>
          <w:szCs w:val="22"/>
        </w:rPr>
        <w:t>y exposición del proyecto de investigación</w:t>
      </w:r>
      <w:r w:rsidRPr="00491CEB">
        <w:rPr>
          <w:rFonts w:ascii="Arial" w:hAnsi="Arial" w:cs="Arial"/>
          <w:sz w:val="22"/>
          <w:szCs w:val="22"/>
        </w:rPr>
        <w:t xml:space="preserve"> se dio</w:t>
      </w:r>
      <w:r w:rsidR="00DF5361" w:rsidRPr="00491CEB">
        <w:rPr>
          <w:rFonts w:ascii="Arial" w:hAnsi="Arial" w:cs="Arial"/>
          <w:sz w:val="22"/>
          <w:szCs w:val="22"/>
        </w:rPr>
        <w:t xml:space="preserve"> en </w:t>
      </w:r>
      <w:r w:rsidRPr="00491CEB">
        <w:rPr>
          <w:rFonts w:ascii="Arial" w:hAnsi="Arial" w:cs="Arial"/>
          <w:sz w:val="22"/>
          <w:szCs w:val="22"/>
        </w:rPr>
        <w:t>óptimas condiciones y contó</w:t>
      </w:r>
      <w:r w:rsidR="00DF5361" w:rsidRPr="00491CEB">
        <w:rPr>
          <w:rFonts w:ascii="Arial" w:hAnsi="Arial" w:cs="Arial"/>
          <w:sz w:val="22"/>
          <w:szCs w:val="22"/>
        </w:rPr>
        <w:t xml:space="preserve"> con los equipos e</w:t>
      </w:r>
      <w:r w:rsidRPr="00491CEB">
        <w:rPr>
          <w:rFonts w:ascii="Arial" w:hAnsi="Arial" w:cs="Arial"/>
          <w:sz w:val="22"/>
          <w:szCs w:val="22"/>
        </w:rPr>
        <w:t xml:space="preserve"> instrumentos necesarios para la</w:t>
      </w:r>
      <w:r w:rsidR="00DF5361" w:rsidRPr="00491CEB">
        <w:rPr>
          <w:rFonts w:ascii="Arial" w:hAnsi="Arial" w:cs="Arial"/>
          <w:sz w:val="22"/>
          <w:szCs w:val="22"/>
        </w:rPr>
        <w:t xml:space="preserve"> exposición</w:t>
      </w:r>
      <w:r w:rsidR="0039719E" w:rsidRPr="00491CEB">
        <w:rPr>
          <w:rFonts w:ascii="Arial" w:hAnsi="Arial" w:cs="Arial"/>
          <w:sz w:val="22"/>
          <w:szCs w:val="22"/>
        </w:rPr>
        <w:t xml:space="preserve">. </w:t>
      </w:r>
    </w:p>
    <w:p w14:paraId="6F182221" w14:textId="77777777" w:rsidR="00DF5361" w:rsidRPr="00491CEB" w:rsidRDefault="00DF5361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</w:p>
    <w:p w14:paraId="0BE23CFC" w14:textId="0F5F7680" w:rsidR="000A62A8" w:rsidRDefault="00963773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  <w:r w:rsidRPr="00491CEB">
        <w:rPr>
          <w:rFonts w:ascii="Arial" w:hAnsi="Arial" w:cs="Arial"/>
          <w:sz w:val="22"/>
          <w:szCs w:val="22"/>
        </w:rPr>
        <w:t xml:space="preserve">Para constancia de lo antes manifestado se </w:t>
      </w:r>
      <w:r w:rsidR="00E10F04" w:rsidRPr="00491CEB">
        <w:rPr>
          <w:rFonts w:ascii="Arial" w:hAnsi="Arial" w:cs="Arial"/>
          <w:sz w:val="22"/>
          <w:szCs w:val="22"/>
        </w:rPr>
        <w:t>suscri</w:t>
      </w:r>
      <w:r w:rsidRPr="00491CEB">
        <w:rPr>
          <w:rFonts w:ascii="Arial" w:hAnsi="Arial" w:cs="Arial"/>
          <w:sz w:val="22"/>
          <w:szCs w:val="22"/>
        </w:rPr>
        <w:t xml:space="preserve">be la presente acta en conjunto con </w:t>
      </w:r>
      <w:r w:rsidR="00E10F04" w:rsidRPr="00491CEB">
        <w:rPr>
          <w:rFonts w:ascii="Arial" w:hAnsi="Arial" w:cs="Arial"/>
          <w:sz w:val="22"/>
          <w:szCs w:val="22"/>
        </w:rPr>
        <w:t>los miembros de la Comisión</w:t>
      </w:r>
      <w:r w:rsidRPr="00491CEB">
        <w:rPr>
          <w:rFonts w:ascii="Arial" w:hAnsi="Arial" w:cs="Arial"/>
          <w:sz w:val="22"/>
          <w:szCs w:val="22"/>
        </w:rPr>
        <w:t xml:space="preserve"> de Evaluación</w:t>
      </w:r>
      <w:r w:rsidR="00801B3B">
        <w:rPr>
          <w:rFonts w:ascii="Arial" w:hAnsi="Arial" w:cs="Arial"/>
          <w:sz w:val="22"/>
          <w:szCs w:val="22"/>
        </w:rPr>
        <w:t>.</w:t>
      </w:r>
    </w:p>
    <w:p w14:paraId="5C51B3FC" w14:textId="4572C02F" w:rsidR="00801B3B" w:rsidRDefault="00801B3B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</w:p>
    <w:p w14:paraId="187B948B" w14:textId="77777777" w:rsidR="002B789E" w:rsidRPr="00491CEB" w:rsidRDefault="002B789E" w:rsidP="00481A93">
      <w:pPr>
        <w:pStyle w:val="NormalWeb"/>
        <w:ind w:right="-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331C1" w14:paraId="4A340064" w14:textId="77777777" w:rsidTr="00801B3B">
        <w:trPr>
          <w:jc w:val="center"/>
        </w:trPr>
        <w:tc>
          <w:tcPr>
            <w:tcW w:w="4536" w:type="dxa"/>
          </w:tcPr>
          <w:p w14:paraId="39A4FE3E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2DFCF13A" w14:textId="77777777" w:rsidR="00801B3B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Presidente Comisión de Evaluación del </w:t>
            </w:r>
          </w:p>
          <w:p w14:paraId="31EC679E" w14:textId="06E8D9EC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2446B4C8" w14:textId="735F4DFD" w:rsid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C0C814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32CB845E" w14:textId="77777777" w:rsidR="00801B3B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Participante </w:t>
            </w: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</w:t>
            </w:r>
          </w:p>
          <w:p w14:paraId="479214C7" w14:textId="44A1D321" w:rsid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y Oposición</w:t>
            </w:r>
          </w:p>
        </w:tc>
      </w:tr>
      <w:tr w:rsidR="005331C1" w14:paraId="2C817844" w14:textId="77777777" w:rsidTr="00801B3B">
        <w:trPr>
          <w:jc w:val="center"/>
        </w:trPr>
        <w:tc>
          <w:tcPr>
            <w:tcW w:w="4536" w:type="dxa"/>
          </w:tcPr>
          <w:p w14:paraId="3390B50A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4A13F933" w14:textId="77777777" w:rsidR="00801B3B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Miembro Interno</w:t>
            </w: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Comisión de Evaluación </w:t>
            </w:r>
          </w:p>
          <w:p w14:paraId="517E00FF" w14:textId="5BBF044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47FFDDF6" w14:textId="77777777" w:rsidR="005331C1" w:rsidRP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4678" w:type="dxa"/>
          </w:tcPr>
          <w:p w14:paraId="09946868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1D7611B6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Miembro Interno</w:t>
            </w: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Comisión de Evaluación 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3DF2F3D8" w14:textId="77777777" w:rsidR="005331C1" w:rsidRP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5331C1" w14:paraId="2F9562F7" w14:textId="77777777" w:rsidTr="00801B3B">
        <w:trPr>
          <w:jc w:val="center"/>
        </w:trPr>
        <w:tc>
          <w:tcPr>
            <w:tcW w:w="4536" w:type="dxa"/>
          </w:tcPr>
          <w:p w14:paraId="6FA73FD4" w14:textId="77777777" w:rsidR="00C86CBF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2CC5A154" w14:textId="77777777" w:rsidR="00801B3B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Miembro Externo</w:t>
            </w: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Comisión de Evaluación</w:t>
            </w:r>
          </w:p>
          <w:p w14:paraId="7E488D51" w14:textId="34CAEAE2" w:rsidR="00C86CBF" w:rsidRPr="00801B3B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4A9F8D7B" w14:textId="77777777" w:rsidR="005331C1" w:rsidRPr="00491CEB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</w:p>
        </w:tc>
        <w:tc>
          <w:tcPr>
            <w:tcW w:w="4678" w:type="dxa"/>
          </w:tcPr>
          <w:p w14:paraId="63867C7F" w14:textId="77777777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3962EEBA" w14:textId="739E56F9" w:rsidR="005331C1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Miembro Externo</w:t>
            </w: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Comisión de Evaluación 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660381BF" w14:textId="77777777" w:rsidR="005331C1" w:rsidRP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5331C1" w14:paraId="7F43CECB" w14:textId="77777777" w:rsidTr="00801B3B">
        <w:trPr>
          <w:jc w:val="center"/>
        </w:trPr>
        <w:tc>
          <w:tcPr>
            <w:tcW w:w="4536" w:type="dxa"/>
          </w:tcPr>
          <w:p w14:paraId="20F54A25" w14:textId="77777777" w:rsidR="00C86CBF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  <w:t>Título Académico Nombres y Apellido</w:t>
            </w:r>
          </w:p>
          <w:p w14:paraId="5D22461E" w14:textId="77777777" w:rsidR="00801B3B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Secretaria Ad-hoc Comisión de Evaluación </w:t>
            </w:r>
          </w:p>
          <w:p w14:paraId="7D2A1E4B" w14:textId="0F2D6FAF" w:rsidR="00C86CBF" w:rsidRDefault="00C86CBF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  <w:r w:rsidRPr="00491CEB"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>del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C" w:eastAsia="es-EC"/>
              </w:rPr>
              <w:t xml:space="preserve"> de Méritos y Oposición</w:t>
            </w:r>
          </w:p>
          <w:p w14:paraId="69F07D33" w14:textId="77777777" w:rsidR="005331C1" w:rsidRPr="00491CEB" w:rsidRDefault="005331C1" w:rsidP="00801B3B">
            <w:pPr>
              <w:pStyle w:val="NormalWeb"/>
              <w:ind w:right="-567"/>
              <w:rPr>
                <w:rFonts w:ascii="Arial" w:eastAsia="Times New Roman" w:hAnsi="Arial" w:cs="Arial"/>
                <w:color w:val="A6A6A6"/>
                <w:sz w:val="22"/>
                <w:szCs w:val="22"/>
                <w:lang w:val="es-EC" w:eastAsia="es-EC"/>
              </w:rPr>
            </w:pPr>
          </w:p>
        </w:tc>
        <w:tc>
          <w:tcPr>
            <w:tcW w:w="4678" w:type="dxa"/>
          </w:tcPr>
          <w:p w14:paraId="4A000EC7" w14:textId="77777777" w:rsidR="005331C1" w:rsidRPr="005331C1" w:rsidRDefault="005331C1" w:rsidP="00801B3B">
            <w:pPr>
              <w:pStyle w:val="NormalWeb"/>
              <w:ind w:right="-567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14:paraId="768B4876" w14:textId="77777777" w:rsidR="00222884" w:rsidRDefault="00222884" w:rsidP="00C86CBF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p w14:paraId="7E018490" w14:textId="77777777" w:rsidR="00C86CBF" w:rsidRDefault="00C86CBF" w:rsidP="00C86CBF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p w14:paraId="1EFA27FC" w14:textId="086AD8DB" w:rsidR="00C86CBF" w:rsidRPr="00C86CBF" w:rsidRDefault="00C86CBF" w:rsidP="00C86CBF">
      <w:pPr>
        <w:pStyle w:val="NormalWeb"/>
        <w:ind w:right="-568"/>
        <w:jc w:val="both"/>
        <w:rPr>
          <w:rFonts w:ascii="Arial" w:hAnsi="Arial" w:cs="Arial"/>
          <w:sz w:val="14"/>
          <w:szCs w:val="14"/>
          <w:lang w:val="es-EC"/>
        </w:rPr>
      </w:pPr>
      <w:r w:rsidRPr="00C86CBF">
        <w:rPr>
          <w:rFonts w:ascii="Arial" w:hAnsi="Arial" w:cs="Arial"/>
          <w:sz w:val="14"/>
          <w:szCs w:val="14"/>
          <w:lang w:val="es-EC"/>
        </w:rPr>
        <w:t>Elaborado por:</w:t>
      </w:r>
    </w:p>
    <w:sectPr w:rsidR="00C86CBF" w:rsidRPr="00C86CBF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A8EC" w14:textId="77777777" w:rsidR="009018C1" w:rsidRDefault="009018C1" w:rsidP="001C39F5">
      <w:r>
        <w:separator/>
      </w:r>
    </w:p>
  </w:endnote>
  <w:endnote w:type="continuationSeparator" w:id="0">
    <w:p w14:paraId="30D307A9" w14:textId="77777777" w:rsidR="009018C1" w:rsidRDefault="009018C1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51CE" w14:textId="77777777" w:rsidR="009018C1" w:rsidRDefault="009018C1" w:rsidP="001C39F5">
      <w:r>
        <w:separator/>
      </w:r>
    </w:p>
  </w:footnote>
  <w:footnote w:type="continuationSeparator" w:id="0">
    <w:p w14:paraId="6634BF9C" w14:textId="77777777" w:rsidR="009018C1" w:rsidRDefault="009018C1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EA8D78F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0E6B3FB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93655F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AA4C867" w14:textId="5996B90B" w:rsidR="00827001" w:rsidRPr="002B3A41" w:rsidRDefault="00827001" w:rsidP="002F629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452579">
            <w:rPr>
              <w:rFonts w:ascii="Arial" w:hAnsi="Arial" w:cs="Arial"/>
              <w:b/>
              <w:sz w:val="18"/>
              <w:szCs w:val="18"/>
            </w:rPr>
            <w:t>026</w:t>
          </w:r>
        </w:p>
      </w:tc>
    </w:tr>
    <w:tr w:rsidR="00827001" w14:paraId="291803C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E624F01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DD333" w14:textId="77777777" w:rsidR="00827001" w:rsidRPr="002B3A41" w:rsidRDefault="005D5FD2" w:rsidP="00986E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>CUMPLIMIENTO DE REQUERIMIENTOS PARA DESARROLLO</w:t>
          </w:r>
          <w:r w:rsidR="00986EA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DE CLASE DEMOSTRATIVA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21C0C7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C20D029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954F5F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6D631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E8053EF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7DB6E0E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1DEBB05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B967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6BCB9F9B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BDE4DBD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7C72"/>
    <w:multiLevelType w:val="hybridMultilevel"/>
    <w:tmpl w:val="CA8CE5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021868">
    <w:abstractNumId w:val="5"/>
  </w:num>
  <w:num w:numId="2" w16cid:durableId="856967403">
    <w:abstractNumId w:val="9"/>
  </w:num>
  <w:num w:numId="3" w16cid:durableId="869150162">
    <w:abstractNumId w:val="2"/>
  </w:num>
  <w:num w:numId="4" w16cid:durableId="430245473">
    <w:abstractNumId w:val="4"/>
  </w:num>
  <w:num w:numId="5" w16cid:durableId="2068069670">
    <w:abstractNumId w:val="3"/>
  </w:num>
  <w:num w:numId="6" w16cid:durableId="912665233">
    <w:abstractNumId w:val="1"/>
  </w:num>
  <w:num w:numId="7" w16cid:durableId="21323927">
    <w:abstractNumId w:val="7"/>
  </w:num>
  <w:num w:numId="8" w16cid:durableId="372578195">
    <w:abstractNumId w:val="6"/>
  </w:num>
  <w:num w:numId="9" w16cid:durableId="1285887547">
    <w:abstractNumId w:val="0"/>
  </w:num>
  <w:num w:numId="10" w16cid:durableId="337775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E2128"/>
    <w:rsid w:val="000F06EA"/>
    <w:rsid w:val="000F78A3"/>
    <w:rsid w:val="0011536C"/>
    <w:rsid w:val="00115484"/>
    <w:rsid w:val="001166CF"/>
    <w:rsid w:val="00120052"/>
    <w:rsid w:val="00145838"/>
    <w:rsid w:val="00156858"/>
    <w:rsid w:val="00165087"/>
    <w:rsid w:val="001657F5"/>
    <w:rsid w:val="00172765"/>
    <w:rsid w:val="00187AD3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1656"/>
    <w:rsid w:val="002224EC"/>
    <w:rsid w:val="00222884"/>
    <w:rsid w:val="00226F59"/>
    <w:rsid w:val="00235EC1"/>
    <w:rsid w:val="00246EF8"/>
    <w:rsid w:val="002A0674"/>
    <w:rsid w:val="002B3A41"/>
    <w:rsid w:val="002B789E"/>
    <w:rsid w:val="002C39C7"/>
    <w:rsid w:val="002C67A3"/>
    <w:rsid w:val="002D5AE8"/>
    <w:rsid w:val="002D61F0"/>
    <w:rsid w:val="002E381A"/>
    <w:rsid w:val="002F6296"/>
    <w:rsid w:val="00306366"/>
    <w:rsid w:val="00306805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A42B0"/>
    <w:rsid w:val="003B08FF"/>
    <w:rsid w:val="003B5E4F"/>
    <w:rsid w:val="003B7999"/>
    <w:rsid w:val="003F77A4"/>
    <w:rsid w:val="00432110"/>
    <w:rsid w:val="004416E6"/>
    <w:rsid w:val="00447928"/>
    <w:rsid w:val="00452579"/>
    <w:rsid w:val="00456B4C"/>
    <w:rsid w:val="00481A93"/>
    <w:rsid w:val="00490604"/>
    <w:rsid w:val="00491CEB"/>
    <w:rsid w:val="004968CA"/>
    <w:rsid w:val="004B2D2B"/>
    <w:rsid w:val="004B622D"/>
    <w:rsid w:val="004C2A8D"/>
    <w:rsid w:val="004F1C41"/>
    <w:rsid w:val="004F49B9"/>
    <w:rsid w:val="004F5D44"/>
    <w:rsid w:val="005259EE"/>
    <w:rsid w:val="00526C0B"/>
    <w:rsid w:val="00527192"/>
    <w:rsid w:val="005331C1"/>
    <w:rsid w:val="00536235"/>
    <w:rsid w:val="00546452"/>
    <w:rsid w:val="005725AB"/>
    <w:rsid w:val="005748ED"/>
    <w:rsid w:val="00586EE3"/>
    <w:rsid w:val="005A20D1"/>
    <w:rsid w:val="005C525C"/>
    <w:rsid w:val="005D5FD2"/>
    <w:rsid w:val="005D7C02"/>
    <w:rsid w:val="005E2527"/>
    <w:rsid w:val="005E449B"/>
    <w:rsid w:val="005E5C1C"/>
    <w:rsid w:val="00614688"/>
    <w:rsid w:val="00615F24"/>
    <w:rsid w:val="0063445A"/>
    <w:rsid w:val="00645831"/>
    <w:rsid w:val="0065559C"/>
    <w:rsid w:val="006564CB"/>
    <w:rsid w:val="006579A5"/>
    <w:rsid w:val="006804C3"/>
    <w:rsid w:val="00682C5B"/>
    <w:rsid w:val="00683112"/>
    <w:rsid w:val="0068683F"/>
    <w:rsid w:val="00691F59"/>
    <w:rsid w:val="006A2597"/>
    <w:rsid w:val="006A2F80"/>
    <w:rsid w:val="006F6A00"/>
    <w:rsid w:val="0070249C"/>
    <w:rsid w:val="007316C8"/>
    <w:rsid w:val="00732644"/>
    <w:rsid w:val="007412CC"/>
    <w:rsid w:val="007602D8"/>
    <w:rsid w:val="00762FB6"/>
    <w:rsid w:val="00767C4F"/>
    <w:rsid w:val="007A0699"/>
    <w:rsid w:val="007C39EE"/>
    <w:rsid w:val="007D0307"/>
    <w:rsid w:val="007D63B8"/>
    <w:rsid w:val="007E1F09"/>
    <w:rsid w:val="007F5DFB"/>
    <w:rsid w:val="00801B3B"/>
    <w:rsid w:val="0081019E"/>
    <w:rsid w:val="008168CA"/>
    <w:rsid w:val="00823788"/>
    <w:rsid w:val="00827001"/>
    <w:rsid w:val="008326D0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00CD7"/>
    <w:rsid w:val="009018C1"/>
    <w:rsid w:val="00907BD8"/>
    <w:rsid w:val="00920FB5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25A19"/>
    <w:rsid w:val="00A25AFA"/>
    <w:rsid w:val="00A62DD0"/>
    <w:rsid w:val="00A73156"/>
    <w:rsid w:val="00AC40F2"/>
    <w:rsid w:val="00AE2F06"/>
    <w:rsid w:val="00B02ACD"/>
    <w:rsid w:val="00B35360"/>
    <w:rsid w:val="00B371EC"/>
    <w:rsid w:val="00B5160D"/>
    <w:rsid w:val="00B6132A"/>
    <w:rsid w:val="00B774C5"/>
    <w:rsid w:val="00B92346"/>
    <w:rsid w:val="00BE7640"/>
    <w:rsid w:val="00BF3171"/>
    <w:rsid w:val="00C05456"/>
    <w:rsid w:val="00C257ED"/>
    <w:rsid w:val="00C53248"/>
    <w:rsid w:val="00C55BC3"/>
    <w:rsid w:val="00C7338E"/>
    <w:rsid w:val="00C808A6"/>
    <w:rsid w:val="00C82DE3"/>
    <w:rsid w:val="00C86CBF"/>
    <w:rsid w:val="00C968B4"/>
    <w:rsid w:val="00CA66B9"/>
    <w:rsid w:val="00CA79E9"/>
    <w:rsid w:val="00CD1109"/>
    <w:rsid w:val="00CE65B8"/>
    <w:rsid w:val="00CF7731"/>
    <w:rsid w:val="00D03CEF"/>
    <w:rsid w:val="00D122DF"/>
    <w:rsid w:val="00D20A44"/>
    <w:rsid w:val="00D423D2"/>
    <w:rsid w:val="00D502B0"/>
    <w:rsid w:val="00D6797D"/>
    <w:rsid w:val="00D71FE8"/>
    <w:rsid w:val="00D72C73"/>
    <w:rsid w:val="00DB0DD4"/>
    <w:rsid w:val="00DC31AB"/>
    <w:rsid w:val="00DC4E44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146C8"/>
    <w:rsid w:val="00F504F5"/>
    <w:rsid w:val="00F568E7"/>
    <w:rsid w:val="00F7010D"/>
    <w:rsid w:val="00FA7200"/>
    <w:rsid w:val="00FB69CA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5B25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E3B9A-F69A-4332-8AC8-D9B9C0219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A3069-B1C1-4A85-929A-719468849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4E8E0-1FD5-4095-9D3A-C8166430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46B5A-F78A-4B76-BBAA-6B5EF7D83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25</cp:revision>
  <cp:lastPrinted>2016-09-26T13:50:00Z</cp:lastPrinted>
  <dcterms:created xsi:type="dcterms:W3CDTF">2020-10-30T21:17:00Z</dcterms:created>
  <dcterms:modified xsi:type="dcterms:W3CDTF">2023-02-16T15:37:00Z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