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BB5F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BCB1E00" w14:textId="77777777" w:rsidR="00124C9A" w:rsidRDefault="00124C9A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A4AD4D2" w14:textId="77777777" w:rsidR="00864AE4" w:rsidRPr="00864AE4" w:rsidRDefault="00864AE4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864AE4">
        <w:rPr>
          <w:rFonts w:ascii="Arial" w:hAnsi="Arial" w:cs="Arial"/>
          <w:b/>
          <w:sz w:val="26"/>
          <w:szCs w:val="26"/>
          <w:lang w:val="es-MX"/>
        </w:rPr>
        <w:t xml:space="preserve">COMISIÓN DE EVALUACIÓN DEL CONCURSO DE MÉRITOS Y OPOSICIÓN PARA PROFESOR </w:t>
      </w:r>
      <w:r w:rsidRPr="00864AE4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 xml:space="preserve">(INDICAR CATEGORÍA) </w:t>
      </w:r>
      <w:r w:rsidRPr="00864AE4">
        <w:rPr>
          <w:rFonts w:ascii="Arial" w:hAnsi="Arial" w:cs="Arial"/>
          <w:b/>
          <w:sz w:val="26"/>
          <w:szCs w:val="26"/>
          <w:lang w:val="es-MX"/>
        </w:rPr>
        <w:t xml:space="preserve">DE LA CARRERA </w:t>
      </w:r>
      <w:r w:rsidRPr="00864AE4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>(NOMBRE DE LA CARRERA)</w:t>
      </w:r>
    </w:p>
    <w:p w14:paraId="43D34891" w14:textId="77777777" w:rsidR="00864AE4" w:rsidRDefault="00864AE4" w:rsidP="00864AE4">
      <w:pPr>
        <w:rPr>
          <w:rFonts w:ascii="Arial" w:eastAsia="Times New Roman" w:hAnsi="Arial" w:cs="Arial"/>
          <w:b/>
          <w:sz w:val="18"/>
          <w:szCs w:val="18"/>
        </w:rPr>
      </w:pPr>
    </w:p>
    <w:p w14:paraId="1B93B912" w14:textId="77777777" w:rsidR="00EE5F6A" w:rsidRPr="00EE5F6A" w:rsidRDefault="00EE5F6A" w:rsidP="00864AE4">
      <w:pPr>
        <w:rPr>
          <w:rFonts w:ascii="Arial" w:eastAsia="Times New Roman" w:hAnsi="Arial" w:cs="Arial"/>
          <w:b/>
          <w:sz w:val="18"/>
          <w:szCs w:val="18"/>
        </w:rPr>
      </w:pPr>
    </w:p>
    <w:p w14:paraId="0D2FAB94" w14:textId="57E8F1C9" w:rsidR="00864AE4" w:rsidRPr="00587194" w:rsidRDefault="00AC24CA" w:rsidP="0058719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 concordancia con el artículo </w:t>
      </w:r>
      <w:r w:rsidRPr="00E73DF4">
        <w:rPr>
          <w:rFonts w:ascii="Arial" w:eastAsia="Times New Roman" w:hAnsi="Arial" w:cs="Arial"/>
        </w:rPr>
        <w:t>2</w:t>
      </w:r>
      <w:r w:rsidR="00E73DF4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del Reglamento de Concurso Público de </w:t>
      </w:r>
      <w:r w:rsidR="00550FA7">
        <w:rPr>
          <w:rFonts w:ascii="Arial" w:eastAsia="Times New Roman" w:hAnsi="Arial" w:cs="Arial"/>
        </w:rPr>
        <w:t>M</w:t>
      </w:r>
      <w:r w:rsidR="000F72D2">
        <w:rPr>
          <w:rFonts w:ascii="Arial" w:eastAsia="Times New Roman" w:hAnsi="Arial" w:cs="Arial"/>
        </w:rPr>
        <w:t>erecimientos</w:t>
      </w:r>
      <w:r>
        <w:rPr>
          <w:rFonts w:ascii="Arial" w:eastAsia="Times New Roman" w:hAnsi="Arial" w:cs="Arial"/>
        </w:rPr>
        <w:t xml:space="preserve"> y Oposición para </w:t>
      </w:r>
      <w:r w:rsidR="000F72D2">
        <w:rPr>
          <w:rFonts w:ascii="Arial" w:eastAsia="Times New Roman" w:hAnsi="Arial" w:cs="Arial"/>
        </w:rPr>
        <w:t>personal académico</w:t>
      </w:r>
      <w:r>
        <w:rPr>
          <w:rFonts w:ascii="Arial" w:eastAsia="Times New Roman" w:hAnsi="Arial" w:cs="Arial"/>
        </w:rPr>
        <w:t xml:space="preserve"> titular de la Universidad Laica “Eloy Alfaro” de Manabí, </w:t>
      </w:r>
      <w:r w:rsidR="00550FA7" w:rsidRPr="00550FA7">
        <w:rPr>
          <w:rFonts w:ascii="Arial" w:eastAsia="Times New Roman" w:hAnsi="Arial" w:cs="Arial"/>
        </w:rPr>
        <w:t xml:space="preserve">me permito convocar </w:t>
      </w:r>
      <w:r>
        <w:rPr>
          <w:rFonts w:ascii="Arial" w:eastAsia="Times New Roman" w:hAnsi="Arial" w:cs="Arial"/>
        </w:rPr>
        <w:t xml:space="preserve">a los miembros de la Comisión de Evaluación </w:t>
      </w:r>
      <w:r w:rsidR="00587194">
        <w:rPr>
          <w:rFonts w:ascii="Arial" w:eastAsia="Times New Roman" w:hAnsi="Arial" w:cs="Arial"/>
        </w:rPr>
        <w:t xml:space="preserve">del Concurso de </w:t>
      </w:r>
      <w:r w:rsidR="00420BDF">
        <w:rPr>
          <w:rFonts w:ascii="Arial" w:eastAsia="Times New Roman" w:hAnsi="Arial" w:cs="Arial"/>
        </w:rPr>
        <w:t>m</w:t>
      </w:r>
      <w:r w:rsidR="00550FA7">
        <w:rPr>
          <w:rFonts w:ascii="Arial" w:eastAsia="Times New Roman" w:hAnsi="Arial" w:cs="Arial"/>
        </w:rPr>
        <w:t xml:space="preserve">erecimientos </w:t>
      </w:r>
      <w:r w:rsidR="00587194">
        <w:rPr>
          <w:rFonts w:ascii="Arial" w:eastAsia="Times New Roman" w:hAnsi="Arial" w:cs="Arial"/>
        </w:rPr>
        <w:t xml:space="preserve">y </w:t>
      </w:r>
      <w:r w:rsidR="00420BDF">
        <w:rPr>
          <w:rFonts w:ascii="Arial" w:eastAsia="Times New Roman" w:hAnsi="Arial" w:cs="Arial"/>
        </w:rPr>
        <w:t>o</w:t>
      </w:r>
      <w:r w:rsidR="00587194">
        <w:rPr>
          <w:rFonts w:ascii="Arial" w:eastAsia="Times New Roman" w:hAnsi="Arial" w:cs="Arial"/>
        </w:rPr>
        <w:t xml:space="preserve">posición para </w:t>
      </w:r>
      <w:r w:rsidR="00420BDF">
        <w:rPr>
          <w:rFonts w:ascii="Arial" w:eastAsia="Times New Roman" w:hAnsi="Arial" w:cs="Arial"/>
        </w:rPr>
        <w:t xml:space="preserve">el puesto de </w:t>
      </w:r>
      <w:r w:rsidR="00587194">
        <w:rPr>
          <w:rFonts w:ascii="Arial" w:eastAsia="Times New Roman" w:hAnsi="Arial" w:cs="Arial"/>
        </w:rPr>
        <w:t xml:space="preserve">profesor </w:t>
      </w:r>
      <w:r w:rsidR="00550FA7">
        <w:rPr>
          <w:rFonts w:ascii="Arial" w:eastAsia="Times New Roman" w:hAnsi="Arial" w:cs="Arial"/>
        </w:rPr>
        <w:t xml:space="preserve">titular 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 xml:space="preserve">(indicar categoría) </w:t>
      </w:r>
      <w:r w:rsidR="00587194">
        <w:rPr>
          <w:rFonts w:ascii="Arial" w:eastAsia="Times New Roman" w:hAnsi="Arial" w:cs="Arial"/>
        </w:rPr>
        <w:t>para la</w:t>
      </w:r>
      <w:r w:rsidR="00420BDF">
        <w:rPr>
          <w:rFonts w:ascii="Arial" w:eastAsia="Times New Roman" w:hAnsi="Arial" w:cs="Arial"/>
        </w:rPr>
        <w:t>(s)</w:t>
      </w:r>
      <w:r w:rsidR="00587194">
        <w:rPr>
          <w:rFonts w:ascii="Arial" w:eastAsia="Times New Roman" w:hAnsi="Arial" w:cs="Arial"/>
        </w:rPr>
        <w:t xml:space="preserve"> asignatura</w:t>
      </w:r>
      <w:r w:rsidR="00420BDF">
        <w:rPr>
          <w:rFonts w:ascii="Arial" w:eastAsia="Times New Roman" w:hAnsi="Arial" w:cs="Arial"/>
        </w:rPr>
        <w:t>(s)</w:t>
      </w:r>
      <w:r w:rsidR="00587194">
        <w:rPr>
          <w:rFonts w:ascii="Arial" w:eastAsia="Times New Roman" w:hAnsi="Arial" w:cs="Arial"/>
        </w:rPr>
        <w:t xml:space="preserve">: 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>(indicar nombre de asignatura</w:t>
      </w:r>
      <w:r w:rsidR="00420BDF">
        <w:rPr>
          <w:rFonts w:ascii="Arial" w:eastAsia="Times New Roman" w:hAnsi="Arial" w:cs="Arial"/>
          <w:color w:val="A6A6A6" w:themeColor="background1" w:themeShade="A6"/>
        </w:rPr>
        <w:t>(s)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>)</w:t>
      </w:r>
      <w:r w:rsidR="00587194" w:rsidRPr="00587194">
        <w:rPr>
          <w:rFonts w:ascii="Arial" w:eastAsia="Times New Roman" w:hAnsi="Arial" w:cs="Arial"/>
        </w:rPr>
        <w:t>,</w:t>
      </w:r>
      <w:r w:rsidR="00587194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4A0457">
        <w:rPr>
          <w:rFonts w:ascii="Arial" w:eastAsia="Times New Roman" w:hAnsi="Arial" w:cs="Arial"/>
        </w:rPr>
        <w:t xml:space="preserve">para proceder a la </w:t>
      </w:r>
      <w:r w:rsidR="00B35F3B">
        <w:rPr>
          <w:rFonts w:ascii="Arial" w:eastAsia="Times New Roman" w:hAnsi="Arial" w:cs="Arial"/>
        </w:rPr>
        <w:t xml:space="preserve">instalación de la comisión </w:t>
      </w:r>
      <w:r w:rsidR="00587194" w:rsidRPr="00587194">
        <w:rPr>
          <w:rFonts w:ascii="Arial" w:eastAsia="Times New Roman" w:hAnsi="Arial" w:cs="Arial"/>
        </w:rPr>
        <w:t>y dar inicio al concurso</w:t>
      </w:r>
      <w:r w:rsidR="00587194">
        <w:rPr>
          <w:rFonts w:ascii="Arial" w:eastAsia="Times New Roman" w:hAnsi="Arial" w:cs="Arial"/>
        </w:rPr>
        <w:t>.</w:t>
      </w:r>
      <w:r w:rsidR="00FD5000">
        <w:rPr>
          <w:rFonts w:ascii="Arial" w:eastAsia="Times New Roman" w:hAnsi="Arial" w:cs="Arial"/>
        </w:rPr>
        <w:t xml:space="preserve"> </w:t>
      </w:r>
    </w:p>
    <w:p w14:paraId="78D5FD8A" w14:textId="77777777" w:rsidR="00864AE4" w:rsidRDefault="00864AE4" w:rsidP="00864AE4">
      <w:pPr>
        <w:rPr>
          <w:rFonts w:ascii="Arial" w:eastAsia="Times New Roman" w:hAnsi="Arial" w:cs="Arial"/>
          <w:b/>
          <w:sz w:val="28"/>
          <w:szCs w:val="28"/>
        </w:rPr>
      </w:pPr>
    </w:p>
    <w:p w14:paraId="446CA0DA" w14:textId="77777777" w:rsidR="00AC24CA" w:rsidRDefault="00587194" w:rsidP="00864AE4">
      <w:pPr>
        <w:rPr>
          <w:rFonts w:ascii="Arial" w:eastAsia="Times New Roman" w:hAnsi="Arial" w:cs="Arial"/>
          <w:color w:val="A6A6A6" w:themeColor="background1" w:themeShade="A6"/>
        </w:rPr>
      </w:pPr>
      <w:r w:rsidRPr="003434C6">
        <w:rPr>
          <w:rFonts w:ascii="Arial" w:eastAsia="Times New Roman" w:hAnsi="Arial" w:cs="Arial"/>
        </w:rPr>
        <w:t>Lugar:</w:t>
      </w:r>
      <w:r w:rsidR="003434C6">
        <w:rPr>
          <w:rFonts w:ascii="Arial" w:eastAsia="Times New Roman" w:hAnsi="Arial" w:cs="Arial"/>
        </w:rPr>
        <w:t xml:space="preserve"> 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(indicar el lugar de la reunión)</w:t>
      </w:r>
    </w:p>
    <w:p w14:paraId="250BB207" w14:textId="32AAB69A" w:rsidR="00550FA7" w:rsidRPr="003434C6" w:rsidRDefault="00550FA7" w:rsidP="00864AE4">
      <w:pPr>
        <w:rPr>
          <w:rFonts w:ascii="Arial" w:eastAsia="Times New Roman" w:hAnsi="Arial" w:cs="Arial"/>
          <w:color w:val="A6A6A6" w:themeColor="background1" w:themeShade="A6"/>
        </w:rPr>
      </w:pPr>
      <w:r w:rsidRPr="00550FA7">
        <w:rPr>
          <w:rFonts w:ascii="Arial" w:eastAsia="Times New Roman" w:hAnsi="Arial" w:cs="Arial"/>
        </w:rPr>
        <w:t xml:space="preserve">Fecha: </w:t>
      </w:r>
      <w:r w:rsidRPr="003434C6">
        <w:rPr>
          <w:rFonts w:ascii="Arial" w:eastAsia="Times New Roman" w:hAnsi="Arial" w:cs="Arial"/>
          <w:color w:val="A6A6A6" w:themeColor="background1" w:themeShade="A6"/>
        </w:rPr>
        <w:t xml:space="preserve">(indicar </w:t>
      </w:r>
      <w:r>
        <w:rPr>
          <w:rFonts w:ascii="Arial" w:eastAsia="Times New Roman" w:hAnsi="Arial" w:cs="Arial"/>
          <w:color w:val="A6A6A6" w:themeColor="background1" w:themeShade="A6"/>
        </w:rPr>
        <w:t>la fecha</w:t>
      </w:r>
      <w:r w:rsidRPr="003434C6">
        <w:rPr>
          <w:rFonts w:ascii="Arial" w:eastAsia="Times New Roman" w:hAnsi="Arial" w:cs="Arial"/>
          <w:color w:val="A6A6A6" w:themeColor="background1" w:themeShade="A6"/>
        </w:rPr>
        <w:t xml:space="preserve"> de la reunión)</w:t>
      </w:r>
    </w:p>
    <w:p w14:paraId="06F02542" w14:textId="77777777" w:rsidR="00587194" w:rsidRPr="00550FA7" w:rsidRDefault="00587194" w:rsidP="00864AE4">
      <w:pPr>
        <w:rPr>
          <w:rFonts w:ascii="Arial" w:eastAsia="Times New Roman" w:hAnsi="Arial" w:cs="Arial"/>
          <w:color w:val="A6A6A6" w:themeColor="background1" w:themeShade="A6"/>
        </w:rPr>
      </w:pPr>
      <w:r w:rsidRPr="003434C6">
        <w:rPr>
          <w:rFonts w:ascii="Arial" w:eastAsia="Times New Roman" w:hAnsi="Arial" w:cs="Arial"/>
        </w:rPr>
        <w:t>Hora</w:t>
      </w:r>
      <w:r w:rsidR="003434C6" w:rsidRPr="00550FA7">
        <w:rPr>
          <w:rFonts w:ascii="Arial" w:eastAsia="Times New Roman" w:hAnsi="Arial" w:cs="Arial"/>
          <w:color w:val="A6A6A6" w:themeColor="background1" w:themeShade="A6"/>
        </w:rPr>
        <w:t xml:space="preserve">: (indicar 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hora de inicio)</w:t>
      </w:r>
    </w:p>
    <w:p w14:paraId="2402EE2E" w14:textId="77777777" w:rsidR="003434C6" w:rsidRDefault="003434C6" w:rsidP="003434C6">
      <w:pPr>
        <w:rPr>
          <w:rFonts w:ascii="Arial" w:eastAsia="Times New Roman" w:hAnsi="Arial" w:cs="Arial"/>
        </w:rPr>
      </w:pPr>
    </w:p>
    <w:p w14:paraId="1F78177B" w14:textId="4CDAC22E" w:rsidR="00864AE4" w:rsidRPr="00EF3CB0" w:rsidRDefault="00864AE4" w:rsidP="003434C6">
      <w:pPr>
        <w:rPr>
          <w:rFonts w:ascii="Arial" w:eastAsia="Times New Roman" w:hAnsi="Arial" w:cs="Arial"/>
          <w:color w:val="A6A6A6" w:themeColor="background1" w:themeShade="A6"/>
        </w:rPr>
      </w:pPr>
      <w:r w:rsidRPr="00EF3CB0">
        <w:rPr>
          <w:rFonts w:ascii="Arial" w:eastAsia="Times New Roman" w:hAnsi="Arial" w:cs="Arial"/>
        </w:rPr>
        <w:t>Manta,</w:t>
      </w:r>
      <w:r w:rsidRPr="00EF3CB0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EF3CB0">
        <w:rPr>
          <w:rFonts w:ascii="Arial" w:eastAsia="Times New Roman" w:hAnsi="Arial" w:cs="Arial"/>
          <w:color w:val="A6A6A6" w:themeColor="background1" w:themeShade="A6"/>
        </w:rPr>
        <w:t xml:space="preserve">XX </w:t>
      </w:r>
      <w:r w:rsidR="00EF3CB0" w:rsidRPr="00EF3CB0">
        <w:rPr>
          <w:rFonts w:ascii="Arial" w:eastAsia="Times New Roman" w:hAnsi="Arial" w:cs="Arial"/>
        </w:rPr>
        <w:t xml:space="preserve">de </w:t>
      </w:r>
      <w:r w:rsidR="00EF3CB0">
        <w:rPr>
          <w:rFonts w:ascii="Arial" w:eastAsia="Times New Roman" w:hAnsi="Arial" w:cs="Arial"/>
          <w:color w:val="A6A6A6" w:themeColor="background1" w:themeShade="A6"/>
        </w:rPr>
        <w:t xml:space="preserve">XXXX </w:t>
      </w:r>
      <w:r w:rsidR="00EF3CB0" w:rsidRPr="00EF3CB0">
        <w:rPr>
          <w:rFonts w:ascii="Arial" w:eastAsia="Times New Roman" w:hAnsi="Arial" w:cs="Arial"/>
        </w:rPr>
        <w:t>de 202</w:t>
      </w:r>
      <w:r w:rsidR="00EF3CB0">
        <w:rPr>
          <w:rFonts w:ascii="Arial" w:eastAsia="Times New Roman" w:hAnsi="Arial" w:cs="Arial"/>
          <w:color w:val="A6A6A6" w:themeColor="background1" w:themeShade="A6"/>
        </w:rPr>
        <w:t xml:space="preserve">X </w:t>
      </w:r>
      <w:r w:rsidR="003434C6" w:rsidRPr="00EF3CB0">
        <w:rPr>
          <w:rFonts w:ascii="Arial" w:eastAsia="Times New Roman" w:hAnsi="Arial" w:cs="Arial"/>
          <w:color w:val="A6A6A6" w:themeColor="background1" w:themeShade="A6"/>
        </w:rPr>
        <w:t>(</w:t>
      </w:r>
      <w:r w:rsidR="00420BDF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>Se sugiere que el mismo día de la posesión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 xml:space="preserve"> de los 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 xml:space="preserve">miembros de la Comisión de 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>e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 xml:space="preserve">valuación del 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>c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>oncurso</w:t>
      </w:r>
      <w:r w:rsidR="00071816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>,</w:t>
      </w:r>
      <w:r w:rsidR="00420BDF" w:rsidRP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 xml:space="preserve"> se realice la convocatoria</w:t>
      </w:r>
      <w:r w:rsidR="00071816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</w:rPr>
        <w:t>.</w:t>
      </w:r>
      <w:r w:rsidR="003434C6" w:rsidRPr="00EF3CB0">
        <w:rPr>
          <w:rFonts w:ascii="Arial" w:eastAsia="Times New Roman" w:hAnsi="Arial" w:cs="Arial"/>
          <w:color w:val="A6A6A6" w:themeColor="background1" w:themeShade="A6"/>
        </w:rPr>
        <w:t>)</w:t>
      </w:r>
    </w:p>
    <w:p w14:paraId="5D298912" w14:textId="77777777"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</w:p>
    <w:p w14:paraId="1D7C6B02" w14:textId="77777777" w:rsidR="003434C6" w:rsidRDefault="003434C6" w:rsidP="00864AE4">
      <w:pPr>
        <w:jc w:val="center"/>
        <w:rPr>
          <w:rFonts w:ascii="Arial" w:eastAsia="Times New Roman" w:hAnsi="Arial" w:cs="Arial"/>
        </w:rPr>
      </w:pPr>
    </w:p>
    <w:p w14:paraId="4921DBAE" w14:textId="77777777"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  <w:r w:rsidRPr="003434C6">
        <w:rPr>
          <w:rFonts w:ascii="Arial" w:eastAsia="Times New Roman" w:hAnsi="Arial" w:cs="Arial"/>
        </w:rPr>
        <w:t>Atentamente,</w:t>
      </w:r>
    </w:p>
    <w:p w14:paraId="32F585A4" w14:textId="77777777"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</w:p>
    <w:p w14:paraId="1014BFD8" w14:textId="77777777" w:rsidR="00864AE4" w:rsidRDefault="00864AE4" w:rsidP="00864AE4">
      <w:pPr>
        <w:jc w:val="center"/>
        <w:rPr>
          <w:rFonts w:ascii="Arial" w:eastAsia="Times New Roman" w:hAnsi="Arial" w:cs="Arial"/>
        </w:rPr>
      </w:pPr>
    </w:p>
    <w:p w14:paraId="1EC1E9CF" w14:textId="77777777" w:rsidR="00864AE4" w:rsidRPr="003434C6" w:rsidRDefault="00864AE4" w:rsidP="00864AE4">
      <w:pPr>
        <w:ind w:firstLine="708"/>
        <w:jc w:val="center"/>
        <w:rPr>
          <w:rFonts w:ascii="Arial" w:hAnsi="Arial" w:cs="Arial"/>
        </w:rPr>
      </w:pPr>
      <w:r w:rsidRPr="003434C6">
        <w:rPr>
          <w:rFonts w:ascii="Arial" w:hAnsi="Arial" w:cs="Arial"/>
          <w:lang w:val="es-MX"/>
        </w:rPr>
        <w:t xml:space="preserve">               </w:t>
      </w:r>
    </w:p>
    <w:p w14:paraId="10337F8C" w14:textId="77777777" w:rsidR="00864AE4" w:rsidRPr="003434C6" w:rsidRDefault="00864AE4" w:rsidP="003434C6">
      <w:pPr>
        <w:jc w:val="center"/>
        <w:rPr>
          <w:rFonts w:ascii="Arial" w:hAnsi="Arial" w:cs="Arial"/>
        </w:rPr>
      </w:pPr>
      <w:r w:rsidRPr="003434C6">
        <w:rPr>
          <w:rFonts w:ascii="Arial" w:hAnsi="Arial" w:cs="Arial"/>
        </w:rPr>
        <w:t>…Título académico…(Nombres)</w:t>
      </w:r>
    </w:p>
    <w:p w14:paraId="22B0CD11" w14:textId="77777777" w:rsidR="00864AE4" w:rsidRDefault="003434C6" w:rsidP="00864A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Presidente/a Comisión de Evaluación</w:t>
      </w:r>
    </w:p>
    <w:p w14:paraId="73B7C948" w14:textId="77777777" w:rsidR="003434C6" w:rsidRDefault="003434C6" w:rsidP="00864AE4">
      <w:pPr>
        <w:jc w:val="center"/>
        <w:rPr>
          <w:rFonts w:ascii="Arial" w:hAnsi="Arial" w:cs="Arial"/>
          <w:b/>
        </w:rPr>
      </w:pPr>
    </w:p>
    <w:p w14:paraId="6CB1D3A1" w14:textId="77777777"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864AE4" w:rsidRPr="00C80680" w14:paraId="547AE3E6" w14:textId="77777777" w:rsidTr="001D2E5F">
        <w:tc>
          <w:tcPr>
            <w:tcW w:w="907" w:type="dxa"/>
          </w:tcPr>
          <w:p w14:paraId="7D10A6B8" w14:textId="77777777" w:rsidR="00864AE4" w:rsidRPr="00C80680" w:rsidRDefault="00864AE4" w:rsidP="001D2E5F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80680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02D8DBF4" w14:textId="77777777" w:rsidR="00864AE4" w:rsidRPr="00C80680" w:rsidRDefault="00864AE4" w:rsidP="001D2E5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985DA9B" w14:textId="77777777" w:rsidR="00864AE4" w:rsidRPr="00E419AF" w:rsidRDefault="00864AE4" w:rsidP="00864AE4">
      <w:pPr>
        <w:rPr>
          <w:rFonts w:ascii="Arial" w:hAnsi="Arial" w:cs="Arial"/>
        </w:rPr>
      </w:pPr>
    </w:p>
    <w:p w14:paraId="417570E7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1792B5A" w14:textId="77777777" w:rsidR="00864AE4" w:rsidRDefault="00864AE4" w:rsidP="00864AE4">
      <w:pPr>
        <w:rPr>
          <w:lang w:val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2551"/>
        <w:gridCol w:w="1985"/>
      </w:tblGrid>
      <w:tr w:rsidR="003434C6" w14:paraId="6140D8F2" w14:textId="77777777" w:rsidTr="00FD5000">
        <w:trPr>
          <w:trHeight w:val="283"/>
        </w:trPr>
        <w:tc>
          <w:tcPr>
            <w:tcW w:w="8784" w:type="dxa"/>
            <w:gridSpan w:val="3"/>
            <w:vAlign w:val="center"/>
          </w:tcPr>
          <w:p w14:paraId="308108F1" w14:textId="37AF9FA7" w:rsidR="003434C6" w:rsidRPr="003434C6" w:rsidRDefault="00550FA7" w:rsidP="00343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RECIBIDO O </w:t>
            </w:r>
            <w:r w:rsidR="003434C6" w:rsidRPr="00EF3CB0">
              <w:rPr>
                <w:rFonts w:ascii="Arial" w:hAnsi="Arial" w:cs="Arial"/>
                <w:b/>
                <w:sz w:val="18"/>
                <w:szCs w:val="18"/>
              </w:rPr>
              <w:t xml:space="preserve">REGISTRO DE ACEPTACIÓN </w:t>
            </w:r>
            <w:r w:rsidR="00420BDF">
              <w:rPr>
                <w:rFonts w:ascii="Arial" w:hAnsi="Arial" w:cs="Arial"/>
                <w:b/>
                <w:sz w:val="18"/>
                <w:szCs w:val="18"/>
              </w:rPr>
              <w:t xml:space="preserve">DE LA </w:t>
            </w:r>
            <w:r w:rsidR="003434C6" w:rsidRPr="00EF3CB0">
              <w:rPr>
                <w:rFonts w:ascii="Arial" w:hAnsi="Arial" w:cs="Arial"/>
                <w:b/>
                <w:sz w:val="18"/>
                <w:szCs w:val="18"/>
              </w:rPr>
              <w:t>CONVOCTORIA</w:t>
            </w:r>
          </w:p>
        </w:tc>
      </w:tr>
      <w:tr w:rsidR="003434C6" w14:paraId="2AA533CB" w14:textId="77777777" w:rsidTr="00FD5000">
        <w:trPr>
          <w:trHeight w:val="283"/>
        </w:trPr>
        <w:tc>
          <w:tcPr>
            <w:tcW w:w="8784" w:type="dxa"/>
            <w:gridSpan w:val="3"/>
            <w:vAlign w:val="center"/>
          </w:tcPr>
          <w:p w14:paraId="0FCF9C20" w14:textId="77777777" w:rsidR="003434C6" w:rsidRPr="003434C6" w:rsidRDefault="003434C6" w:rsidP="00343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4C6">
              <w:rPr>
                <w:rFonts w:ascii="Arial" w:hAnsi="Arial" w:cs="Arial"/>
                <w:b/>
                <w:sz w:val="18"/>
                <w:szCs w:val="18"/>
              </w:rPr>
              <w:t>MIEMBROS DE LA COMISIÓN DE EVALUACIÓN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CONCURSO</w:t>
            </w:r>
          </w:p>
        </w:tc>
      </w:tr>
      <w:tr w:rsidR="003434C6" w14:paraId="46A58BBA" w14:textId="77777777" w:rsidTr="00FD5000">
        <w:tc>
          <w:tcPr>
            <w:tcW w:w="4248" w:type="dxa"/>
          </w:tcPr>
          <w:p w14:paraId="1EC0C71E" w14:textId="7FA022B1"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2551" w:type="dxa"/>
          </w:tcPr>
          <w:p w14:paraId="64A3919A" w14:textId="678C8B87"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1985" w:type="dxa"/>
          </w:tcPr>
          <w:p w14:paraId="7215BAA0" w14:textId="3C3B9467"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Y HORA</w:t>
            </w:r>
            <w:r w:rsidR="00FD5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000" w:rsidRPr="00FD500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LA QUE SE RECIBE LA CONVOCATORIA</w:t>
            </w:r>
          </w:p>
        </w:tc>
      </w:tr>
      <w:tr w:rsidR="003434C6" w14:paraId="4BB7409A" w14:textId="77777777" w:rsidTr="00FD5000">
        <w:trPr>
          <w:trHeight w:val="567"/>
        </w:trPr>
        <w:tc>
          <w:tcPr>
            <w:tcW w:w="4248" w:type="dxa"/>
            <w:vAlign w:val="center"/>
          </w:tcPr>
          <w:p w14:paraId="57EE454C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E54F92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2A8182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11D88B5E" w14:textId="77777777" w:rsidTr="00FD5000">
        <w:trPr>
          <w:trHeight w:val="567"/>
        </w:trPr>
        <w:tc>
          <w:tcPr>
            <w:tcW w:w="4248" w:type="dxa"/>
            <w:vAlign w:val="center"/>
          </w:tcPr>
          <w:p w14:paraId="50362ED5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AF87E1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CAF28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5D770B39" w14:textId="77777777" w:rsidTr="00FD5000">
        <w:trPr>
          <w:trHeight w:val="567"/>
        </w:trPr>
        <w:tc>
          <w:tcPr>
            <w:tcW w:w="4248" w:type="dxa"/>
            <w:vAlign w:val="center"/>
          </w:tcPr>
          <w:p w14:paraId="3B67561D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5F5C86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6D26D2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4FD818B0" w14:textId="77777777" w:rsidTr="00FD5000">
        <w:trPr>
          <w:trHeight w:val="567"/>
        </w:trPr>
        <w:tc>
          <w:tcPr>
            <w:tcW w:w="4248" w:type="dxa"/>
            <w:vAlign w:val="center"/>
          </w:tcPr>
          <w:p w14:paraId="3AF667BE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F6BC4B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A23BAD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564C5FA8" w14:textId="77777777" w:rsidTr="00FD5000">
        <w:trPr>
          <w:trHeight w:val="567"/>
        </w:trPr>
        <w:tc>
          <w:tcPr>
            <w:tcW w:w="4248" w:type="dxa"/>
            <w:vAlign w:val="center"/>
          </w:tcPr>
          <w:p w14:paraId="303804A9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17905F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0A8991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EA405" w14:textId="77777777" w:rsidR="00864AE4" w:rsidRDefault="00864AE4" w:rsidP="00864AE4">
      <w:pPr>
        <w:rPr>
          <w:rFonts w:ascii="Arial" w:hAnsi="Arial" w:cs="Arial"/>
          <w:sz w:val="18"/>
          <w:szCs w:val="18"/>
        </w:rPr>
      </w:pPr>
    </w:p>
    <w:p w14:paraId="25E7348D" w14:textId="77777777" w:rsidR="00222884" w:rsidRPr="003434C6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222884" w:rsidRPr="003434C6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F106" w14:textId="77777777" w:rsidR="00F920DA" w:rsidRDefault="00F920DA" w:rsidP="001C39F5">
      <w:r>
        <w:separator/>
      </w:r>
    </w:p>
  </w:endnote>
  <w:endnote w:type="continuationSeparator" w:id="0">
    <w:p w14:paraId="4693D84F" w14:textId="77777777" w:rsidR="00F920DA" w:rsidRDefault="00F920DA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0998" w14:textId="77777777" w:rsidR="00F920DA" w:rsidRDefault="00F920DA" w:rsidP="001C39F5">
      <w:r>
        <w:separator/>
      </w:r>
    </w:p>
  </w:footnote>
  <w:footnote w:type="continuationSeparator" w:id="0">
    <w:p w14:paraId="6D51DE49" w14:textId="77777777" w:rsidR="00F920DA" w:rsidRDefault="00F920DA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6ED8A4ED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3EB27BB9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041328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03C92CD" w14:textId="431ABFAD" w:rsidR="00827001" w:rsidRPr="002B3A41" w:rsidRDefault="00827001" w:rsidP="00F36FB0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EF3CB0">
            <w:rPr>
              <w:rFonts w:ascii="Arial" w:hAnsi="Arial" w:cs="Arial"/>
              <w:b/>
              <w:sz w:val="18"/>
              <w:szCs w:val="18"/>
            </w:rPr>
            <w:t>012</w:t>
          </w:r>
        </w:p>
      </w:tc>
    </w:tr>
    <w:tr w:rsidR="00827001" w14:paraId="264BE084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83C0BDE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9FE931" w14:textId="77777777" w:rsidR="00A64358" w:rsidRDefault="00F36FB0" w:rsidP="00A64358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CONVOCATORIA A </w:t>
          </w:r>
          <w:r w:rsidR="002B3A41"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="002B3A41"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</w:t>
          </w:r>
        </w:p>
        <w:p w14:paraId="4BC1B05A" w14:textId="33940726" w:rsidR="00827001" w:rsidRPr="002B3A41" w:rsidRDefault="00F36FB0" w:rsidP="00A6435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PARA INICIO D</w:t>
          </w:r>
          <w:r w:rsidR="00A64358">
            <w:rPr>
              <w:rFonts w:ascii="Arial" w:hAnsi="Arial" w:cs="Arial"/>
              <w:b/>
              <w:color w:val="000000"/>
              <w:sz w:val="18"/>
              <w:szCs w:val="18"/>
            </w:rPr>
            <w:t>EL PROCESO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097455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07D0F59F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7F0ED7D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D39D78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14CBBE4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0BC6D8ED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66B80E4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3CAA82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366047C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32B4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32B4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67CA156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256400">
    <w:abstractNumId w:val="2"/>
  </w:num>
  <w:num w:numId="2" w16cid:durableId="368457756">
    <w:abstractNumId w:val="3"/>
  </w:num>
  <w:num w:numId="3" w16cid:durableId="524710318">
    <w:abstractNumId w:val="0"/>
  </w:num>
  <w:num w:numId="4" w16cid:durableId="137542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71816"/>
    <w:rsid w:val="0009241E"/>
    <w:rsid w:val="000A31D5"/>
    <w:rsid w:val="000E16E3"/>
    <w:rsid w:val="000E1CFA"/>
    <w:rsid w:val="000F72D2"/>
    <w:rsid w:val="0011536C"/>
    <w:rsid w:val="00120052"/>
    <w:rsid w:val="00124C9A"/>
    <w:rsid w:val="00156858"/>
    <w:rsid w:val="00165087"/>
    <w:rsid w:val="001B0E8A"/>
    <w:rsid w:val="001C39F5"/>
    <w:rsid w:val="001D5202"/>
    <w:rsid w:val="001E7293"/>
    <w:rsid w:val="001F37A4"/>
    <w:rsid w:val="00222884"/>
    <w:rsid w:val="00226F59"/>
    <w:rsid w:val="00235EC1"/>
    <w:rsid w:val="00246EF8"/>
    <w:rsid w:val="00292992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C1431"/>
    <w:rsid w:val="00420BDF"/>
    <w:rsid w:val="00432110"/>
    <w:rsid w:val="00456B4C"/>
    <w:rsid w:val="004A0457"/>
    <w:rsid w:val="004B622D"/>
    <w:rsid w:val="004F1C41"/>
    <w:rsid w:val="004F235C"/>
    <w:rsid w:val="004F49B9"/>
    <w:rsid w:val="004F5D44"/>
    <w:rsid w:val="005259EE"/>
    <w:rsid w:val="00526C0B"/>
    <w:rsid w:val="00527192"/>
    <w:rsid w:val="00546452"/>
    <w:rsid w:val="00550FA7"/>
    <w:rsid w:val="005767E7"/>
    <w:rsid w:val="00587194"/>
    <w:rsid w:val="005E2527"/>
    <w:rsid w:val="005E449B"/>
    <w:rsid w:val="005E5C1C"/>
    <w:rsid w:val="0061074D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23788"/>
    <w:rsid w:val="00827001"/>
    <w:rsid w:val="00864AE4"/>
    <w:rsid w:val="00865AD2"/>
    <w:rsid w:val="00876069"/>
    <w:rsid w:val="008911B0"/>
    <w:rsid w:val="00896EBB"/>
    <w:rsid w:val="008A0150"/>
    <w:rsid w:val="008A3997"/>
    <w:rsid w:val="008C795E"/>
    <w:rsid w:val="008F4410"/>
    <w:rsid w:val="00920FB5"/>
    <w:rsid w:val="00935C9A"/>
    <w:rsid w:val="00941875"/>
    <w:rsid w:val="00943A2A"/>
    <w:rsid w:val="009567AA"/>
    <w:rsid w:val="009717DA"/>
    <w:rsid w:val="009A0C3E"/>
    <w:rsid w:val="009D4017"/>
    <w:rsid w:val="009E12EB"/>
    <w:rsid w:val="009F147E"/>
    <w:rsid w:val="00A25A19"/>
    <w:rsid w:val="00A25AFA"/>
    <w:rsid w:val="00A64358"/>
    <w:rsid w:val="00AB1995"/>
    <w:rsid w:val="00AC24CA"/>
    <w:rsid w:val="00AC40F2"/>
    <w:rsid w:val="00AD5C3E"/>
    <w:rsid w:val="00B02ACD"/>
    <w:rsid w:val="00B02AD4"/>
    <w:rsid w:val="00B35360"/>
    <w:rsid w:val="00B35F3B"/>
    <w:rsid w:val="00B371EC"/>
    <w:rsid w:val="00B92346"/>
    <w:rsid w:val="00BE7640"/>
    <w:rsid w:val="00BE7E9F"/>
    <w:rsid w:val="00BF69FB"/>
    <w:rsid w:val="00C53248"/>
    <w:rsid w:val="00C7338E"/>
    <w:rsid w:val="00C80680"/>
    <w:rsid w:val="00CA66B9"/>
    <w:rsid w:val="00CA79E9"/>
    <w:rsid w:val="00CC48C7"/>
    <w:rsid w:val="00CC58F0"/>
    <w:rsid w:val="00CF7731"/>
    <w:rsid w:val="00D2418A"/>
    <w:rsid w:val="00D423D2"/>
    <w:rsid w:val="00D6797D"/>
    <w:rsid w:val="00DB0DD4"/>
    <w:rsid w:val="00DF0C66"/>
    <w:rsid w:val="00E06603"/>
    <w:rsid w:val="00E06FED"/>
    <w:rsid w:val="00E1590D"/>
    <w:rsid w:val="00E32B4F"/>
    <w:rsid w:val="00E34819"/>
    <w:rsid w:val="00E73DF4"/>
    <w:rsid w:val="00EA370C"/>
    <w:rsid w:val="00EB3A68"/>
    <w:rsid w:val="00EC10B3"/>
    <w:rsid w:val="00EC44A2"/>
    <w:rsid w:val="00EE5F6A"/>
    <w:rsid w:val="00EF3CB0"/>
    <w:rsid w:val="00F146C8"/>
    <w:rsid w:val="00F36FB0"/>
    <w:rsid w:val="00F920DA"/>
    <w:rsid w:val="00FA7200"/>
    <w:rsid w:val="00FB69CA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588F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4522-511B-4ED8-9A2A-C3851B3E4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443E9-D8B4-4D66-AAE6-BBC9A96C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DF58F-8182-4587-82BB-BDF2905E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69A12-1DB0-4A8A-846B-B7115846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18</cp:revision>
  <cp:lastPrinted>2016-09-26T13:50:00Z</cp:lastPrinted>
  <dcterms:created xsi:type="dcterms:W3CDTF">2020-10-29T04:15:00Z</dcterms:created>
  <dcterms:modified xsi:type="dcterms:W3CDTF">2023-03-09T14:49:00Z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