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0DDB5B6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 w:rsidR="006014F4">
              <w:rPr>
                <w:rFonts w:cs="Times New Roman"/>
                <w:sz w:val="20"/>
              </w:rPr>
              <w:t>Institucional 2024</w:t>
            </w:r>
          </w:p>
        </w:tc>
      </w:tr>
      <w:tr w:rsidR="00800184" w:rsidRPr="00DD68DD" w14:paraId="00D908B5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00C4740F" w:rsidR="00800184" w:rsidRPr="00383B1E" w:rsidRDefault="00800184" w:rsidP="003D7C4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</w:t>
            </w:r>
            <w:r w:rsidR="008F6278" w:rsidRPr="00383B1E">
              <w:rPr>
                <w:rFonts w:cs="Times New Roman"/>
                <w:b/>
                <w:bCs/>
                <w:sz w:val="20"/>
                <w:szCs w:val="20"/>
              </w:rPr>
              <w:t xml:space="preserve"> de </w:t>
            </w:r>
            <w:r w:rsidR="00383B1E" w:rsidRPr="00383B1E">
              <w:rPr>
                <w:rFonts w:cs="Times New Roman"/>
                <w:b/>
                <w:bCs/>
                <w:sz w:val="20"/>
                <w:szCs w:val="20"/>
              </w:rPr>
              <w:t>emisión del acta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47321D2D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74F08F" w14:textId="165EF8AB" w:rsidR="006E18D1" w:rsidRPr="008F6278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14:paraId="633D7158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1ECFCCAA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2FCA2B" w14:textId="12622329" w:rsidR="006E18D1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5947" w:type="dxa"/>
            <w:vAlign w:val="center"/>
          </w:tcPr>
          <w:p w14:paraId="016BC777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3B73DF9D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32C3CF2D" w14:textId="77777777" w:rsidR="00672BF8" w:rsidRDefault="00E378CD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  <w:p w14:paraId="08F60AEA" w14:textId="77777777" w:rsidR="000C78BF" w:rsidRDefault="000C78BF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los Indicadores y/o elementos fundamentales con los informantes clave que solicitaron revisión con fines de rectificación </w:t>
            </w:r>
          </w:p>
          <w:p w14:paraId="0EA82B69" w14:textId="07193B20" w:rsidR="0034080B" w:rsidRPr="00E378CD" w:rsidRDefault="0034080B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 de los indicadores y/o elementos fundamentales que presentaron inconformidad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74EA53" w14:textId="77777777" w:rsidR="009E22E4" w:rsidRDefault="009E22E4" w:rsidP="005B3833">
      <w:pPr>
        <w:rPr>
          <w:b/>
          <w:szCs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159F2C7E" w:rsidR="00E1376E" w:rsidRPr="009E22E4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304369">
        <w:rPr>
          <w:rFonts w:cstheme="minorHAnsi"/>
          <w:b/>
          <w:szCs w:val="20"/>
          <w:lang w:val="es-EC"/>
        </w:rPr>
        <w:t>INVESTIGACIÓN</w:t>
      </w:r>
      <w:r w:rsidR="00A63186">
        <w:rPr>
          <w:rFonts w:cstheme="minorHAnsi"/>
          <w:b/>
          <w:szCs w:val="20"/>
          <w:lang w:val="es-EC"/>
        </w:rPr>
        <w:t xml:space="preserve"> E INNOVACIÓN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110"/>
        <w:gridCol w:w="932"/>
        <w:gridCol w:w="1230"/>
        <w:gridCol w:w="772"/>
        <w:gridCol w:w="828"/>
        <w:gridCol w:w="1587"/>
        <w:gridCol w:w="745"/>
        <w:gridCol w:w="857"/>
      </w:tblGrid>
      <w:tr w:rsidR="00855120" w:rsidRPr="00DD68DD" w14:paraId="092CD601" w14:textId="362149A3" w:rsidTr="009372E4">
        <w:trPr>
          <w:trHeight w:val="158"/>
          <w:tblHeader/>
        </w:trPr>
        <w:tc>
          <w:tcPr>
            <w:tcW w:w="1164" w:type="pct"/>
            <w:vMerge w:val="restart"/>
            <w:shd w:val="clear" w:color="auto" w:fill="DEEAF6" w:themeFill="accent1" w:themeFillTint="33"/>
            <w:vAlign w:val="center"/>
            <w:hideMark/>
          </w:tcPr>
          <w:p w14:paraId="364F4CA6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076" w:type="pct"/>
            <w:gridSpan w:val="4"/>
            <w:shd w:val="clear" w:color="auto" w:fill="DEEAF6" w:themeFill="accent1" w:themeFillTint="33"/>
            <w:vAlign w:val="center"/>
          </w:tcPr>
          <w:p w14:paraId="797601E9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41DE4AF4" w14:textId="57447329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760" w:type="pct"/>
            <w:gridSpan w:val="3"/>
            <w:shd w:val="clear" w:color="auto" w:fill="DEEAF6" w:themeFill="accent1" w:themeFillTint="33"/>
            <w:vAlign w:val="center"/>
            <w:hideMark/>
          </w:tcPr>
          <w:p w14:paraId="3612C191" w14:textId="4BDE7D58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</w:tr>
      <w:tr w:rsidR="00855120" w:rsidRPr="00DD68DD" w14:paraId="3E2CE9B1" w14:textId="77777777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3FE08B1F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DEEAF6" w:themeFill="accent1" w:themeFillTint="33"/>
            <w:vAlign w:val="center"/>
          </w:tcPr>
          <w:p w14:paraId="2445FCFB" w14:textId="61BC9014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vMerge w:val="restart"/>
            <w:shd w:val="clear" w:color="auto" w:fill="DEEAF6" w:themeFill="accent1" w:themeFillTint="33"/>
            <w:vAlign w:val="center"/>
          </w:tcPr>
          <w:p w14:paraId="2C06DF0F" w14:textId="3447DFB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3" w:type="pct"/>
            <w:gridSpan w:val="2"/>
            <w:shd w:val="clear" w:color="auto" w:fill="DEEAF6" w:themeFill="accent1" w:themeFillTint="33"/>
          </w:tcPr>
          <w:p w14:paraId="3004CF11" w14:textId="734D1BDE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  <w:tc>
          <w:tcPr>
            <w:tcW w:w="876" w:type="pct"/>
            <w:vMerge w:val="restart"/>
            <w:shd w:val="clear" w:color="auto" w:fill="DEEAF6" w:themeFill="accent1" w:themeFillTint="33"/>
          </w:tcPr>
          <w:p w14:paraId="43889964" w14:textId="0AA89A1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4" w:type="pct"/>
            <w:gridSpan w:val="2"/>
            <w:shd w:val="clear" w:color="auto" w:fill="DEEAF6" w:themeFill="accent1" w:themeFillTint="33"/>
          </w:tcPr>
          <w:p w14:paraId="1A68B678" w14:textId="2182A87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9833F0" w:rsidRPr="00DD68DD" w14:paraId="4A7C7320" w14:textId="1DC44B7D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181AAA33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DEEAF6" w:themeFill="accent1" w:themeFillTint="33"/>
            <w:vAlign w:val="center"/>
          </w:tcPr>
          <w:p w14:paraId="52002517" w14:textId="01DD948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EEAF6" w:themeFill="accent1" w:themeFillTint="33"/>
            <w:vAlign w:val="center"/>
          </w:tcPr>
          <w:p w14:paraId="6A9BD6E5" w14:textId="4988C29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DEEAF6" w:themeFill="accent1" w:themeFillTint="33"/>
          </w:tcPr>
          <w:p w14:paraId="7ACD76EF" w14:textId="52A9053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57" w:type="pct"/>
            <w:shd w:val="clear" w:color="auto" w:fill="DEEAF6" w:themeFill="accent1" w:themeFillTint="33"/>
          </w:tcPr>
          <w:p w14:paraId="69C49130" w14:textId="240977C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76" w:type="pct"/>
            <w:vMerge/>
            <w:shd w:val="clear" w:color="auto" w:fill="DEEAF6" w:themeFill="accent1" w:themeFillTint="33"/>
          </w:tcPr>
          <w:p w14:paraId="778FEC79" w14:textId="3C10C0E3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DEEAF6" w:themeFill="accent1" w:themeFillTint="33"/>
          </w:tcPr>
          <w:p w14:paraId="676FE3A1" w14:textId="1D9932E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3" w:type="pct"/>
            <w:shd w:val="clear" w:color="auto" w:fill="DEEAF6" w:themeFill="accent1" w:themeFillTint="33"/>
          </w:tcPr>
          <w:p w14:paraId="0E90C079" w14:textId="04C3E81F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3F7EEA" w:rsidRPr="00DD68DD" w14:paraId="04969B74" w14:textId="4EE0AB52" w:rsidTr="00383070">
        <w:trPr>
          <w:trHeight w:val="435"/>
        </w:trPr>
        <w:tc>
          <w:tcPr>
            <w:tcW w:w="1164" w:type="pct"/>
            <w:vMerge w:val="restart"/>
            <w:vAlign w:val="center"/>
          </w:tcPr>
          <w:p w14:paraId="23597216" w14:textId="413B5B8E" w:rsidR="003F7EEA" w:rsidRPr="00950161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4.24.  Política y Planificación de Investigación e Innovación</w:t>
            </w:r>
          </w:p>
        </w:tc>
        <w:tc>
          <w:tcPr>
            <w:tcW w:w="514" w:type="pct"/>
            <w:vAlign w:val="center"/>
          </w:tcPr>
          <w:p w14:paraId="397A7934" w14:textId="5A2AC3A2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4.24.1.</w:t>
            </w:r>
          </w:p>
        </w:tc>
        <w:tc>
          <w:tcPr>
            <w:tcW w:w="679" w:type="pct"/>
            <w:vAlign w:val="center"/>
          </w:tcPr>
          <w:p w14:paraId="2A88971C" w14:textId="77777777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9197D50" w14:textId="77777777" w:rsidR="003F7EEA" w:rsidRPr="00DD68DD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57B4CD" w14:textId="6CF83516" w:rsidR="003F7EEA" w:rsidRPr="00DD68DD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  <w:hideMark/>
          </w:tcPr>
          <w:p w14:paraId="5519D122" w14:textId="63D06FA3" w:rsidR="003F7EEA" w:rsidRPr="00DD68DD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A78D586" w14:textId="7ABF44CB" w:rsidR="003F7EEA" w:rsidRPr="00273BA8" w:rsidRDefault="003F7EEA" w:rsidP="003F7EE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68A45D27" w14:textId="77777777" w:rsidR="003F7EEA" w:rsidRPr="00273BA8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1C193D89" w14:textId="77777777" w:rsidR="003F7EEA" w:rsidRPr="00273BA8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F7EEA" w:rsidRPr="00DD68DD" w14:paraId="1099AE53" w14:textId="352702F5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0D67567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E62B61A" w14:textId="359FF2AC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4.24.2.</w:t>
            </w:r>
          </w:p>
        </w:tc>
        <w:tc>
          <w:tcPr>
            <w:tcW w:w="679" w:type="pct"/>
            <w:vAlign w:val="center"/>
          </w:tcPr>
          <w:p w14:paraId="0BF0DA71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B59A87E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BE10CDC" w14:textId="65460C7B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1F8D01B" w14:textId="09340644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1547859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4A9460C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5BA6C925" w14:textId="1CE864D8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2C15E45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4A7F23" w14:textId="542D7BA3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4.24.3.</w:t>
            </w:r>
          </w:p>
        </w:tc>
        <w:tc>
          <w:tcPr>
            <w:tcW w:w="679" w:type="pct"/>
            <w:vAlign w:val="center"/>
          </w:tcPr>
          <w:p w14:paraId="67FC6E81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8C220A6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78EACCB" w14:textId="68B4BCF6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283064" w14:textId="41864841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2D54AE3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1A71796E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52BAD92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EAC092E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E9026D" w14:textId="6FECFD2B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4.24.4.</w:t>
            </w:r>
          </w:p>
        </w:tc>
        <w:tc>
          <w:tcPr>
            <w:tcW w:w="679" w:type="pct"/>
            <w:vAlign w:val="center"/>
          </w:tcPr>
          <w:p w14:paraId="4E0EEBD5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D7A3B39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53EC250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B15147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487DEF2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B80AEB3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233057F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8EFAEC5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E107AF4" w14:textId="71B95C78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4.24.5.</w:t>
            </w:r>
          </w:p>
        </w:tc>
        <w:tc>
          <w:tcPr>
            <w:tcW w:w="679" w:type="pct"/>
            <w:vAlign w:val="center"/>
          </w:tcPr>
          <w:p w14:paraId="0949D61C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0A7A033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9B9AEEC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78913E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368B485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2E20040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2C41E7D7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AC5C5B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F5FC190" w14:textId="6F1D5F8D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4.24.6.</w:t>
            </w:r>
          </w:p>
        </w:tc>
        <w:tc>
          <w:tcPr>
            <w:tcW w:w="679" w:type="pct"/>
            <w:vAlign w:val="center"/>
          </w:tcPr>
          <w:p w14:paraId="5791751F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2470EDE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B11FDA3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C3C4FBF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0CC5B22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AD0EDDC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010017AA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767F18D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9AAB53E" w14:textId="54E79D15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4.24.7.</w:t>
            </w:r>
          </w:p>
        </w:tc>
        <w:tc>
          <w:tcPr>
            <w:tcW w:w="679" w:type="pct"/>
            <w:vAlign w:val="center"/>
          </w:tcPr>
          <w:p w14:paraId="54F7F1A6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6FE5D3F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74C21F7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2EBFBFAC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D28F324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70474C1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0B0E2868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B98787F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35392A1" w14:textId="54820804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4.24.8.</w:t>
            </w:r>
          </w:p>
        </w:tc>
        <w:tc>
          <w:tcPr>
            <w:tcW w:w="679" w:type="pct"/>
            <w:vAlign w:val="center"/>
          </w:tcPr>
          <w:p w14:paraId="582CFE7B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12BA646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296B35C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A6B816D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4951047E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4264411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58114BF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079B908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BC4FC1" w14:textId="1B7A760B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4.24.9.</w:t>
            </w:r>
          </w:p>
        </w:tc>
        <w:tc>
          <w:tcPr>
            <w:tcW w:w="679" w:type="pct"/>
            <w:vAlign w:val="center"/>
          </w:tcPr>
          <w:p w14:paraId="1B4C95E1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41E8864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2635241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75726A2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571F656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00417C9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F7EEA" w:rsidRPr="00DD68DD" w14:paraId="6771C216" w14:textId="2A00BE0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87F72C0" w14:textId="77777777" w:rsidR="003F7EEA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C61EF37" w14:textId="440F4FC0" w:rsidR="003F7EEA" w:rsidRPr="00C30635" w:rsidRDefault="003F7EEA" w:rsidP="003F7E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sz w:val="20"/>
                <w:szCs w:val="20"/>
              </w:rPr>
              <w:t>4.24.10.</w:t>
            </w:r>
          </w:p>
        </w:tc>
        <w:tc>
          <w:tcPr>
            <w:tcW w:w="679" w:type="pct"/>
            <w:vAlign w:val="center"/>
          </w:tcPr>
          <w:p w14:paraId="1422E50E" w14:textId="77777777" w:rsidR="003F7EEA" w:rsidRDefault="003F7EEA" w:rsidP="003F7E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A5449DF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0F4CD86" w14:textId="7551B331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9B9F5EC" w14:textId="18EB9661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E1C1C2E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987A334" w14:textId="77777777" w:rsidR="003F7EEA" w:rsidRDefault="003F7EEA" w:rsidP="003F7EE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E21C0" w:rsidRPr="00DD68DD" w14:paraId="289ECBCC" w14:textId="6F846A9F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17B87456" w14:textId="1D7AFFC6" w:rsidR="006E21C0" w:rsidRPr="00DD68DD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4.25. Proyectos de Investigación e Innovación con Financiamiento Externo o en Red</w:t>
            </w:r>
          </w:p>
        </w:tc>
        <w:tc>
          <w:tcPr>
            <w:tcW w:w="514" w:type="pct"/>
            <w:vAlign w:val="center"/>
          </w:tcPr>
          <w:p w14:paraId="1A53C775" w14:textId="12B31E6F" w:rsidR="006E21C0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PI</w:t>
            </w:r>
          </w:p>
        </w:tc>
        <w:tc>
          <w:tcPr>
            <w:tcW w:w="679" w:type="pct"/>
            <w:vAlign w:val="center"/>
          </w:tcPr>
          <w:p w14:paraId="1B17A088" w14:textId="77777777" w:rsidR="006E21C0" w:rsidRDefault="006E21C0" w:rsidP="006E21C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77B0671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10D5AE" w14:textId="4C3D51E1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47650C1" w14:textId="6B856F6F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7A04E3A9" w14:textId="77777777" w:rsidR="006E21C0" w:rsidRPr="00DD68DD" w:rsidRDefault="006E21C0" w:rsidP="006E21C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45FB5B0F" w14:textId="77777777" w:rsidR="006E21C0" w:rsidRPr="00DD68DD" w:rsidRDefault="006E21C0" w:rsidP="006E21C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E21C0" w:rsidRPr="00DD68DD" w14:paraId="440250BB" w14:textId="699F83D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EFD1F42" w14:textId="77777777" w:rsidR="006E21C0" w:rsidRPr="00DD68DD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A5121F" w14:textId="7CA33115" w:rsidR="006E21C0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TP</w:t>
            </w:r>
          </w:p>
        </w:tc>
        <w:tc>
          <w:tcPr>
            <w:tcW w:w="679" w:type="pct"/>
            <w:vAlign w:val="center"/>
          </w:tcPr>
          <w:p w14:paraId="7AB525DF" w14:textId="77777777" w:rsidR="006E21C0" w:rsidRDefault="006E21C0" w:rsidP="006E21C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A9C716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A2F9162" w14:textId="10C0B9EF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27ACA89" w14:textId="08770CB8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BB89A40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792488B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E21C0" w:rsidRPr="00DD68DD" w14:paraId="44A87FA6" w14:textId="706BE83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7DFFAB7" w14:textId="77777777" w:rsidR="006E21C0" w:rsidRPr="00DD68DD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6A1FDB8" w14:textId="1B9EEBA4" w:rsidR="006E21C0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C4B88">
              <w:rPr>
                <w:rFonts w:cstheme="minorHAnsi"/>
                <w:color w:val="000000"/>
                <w:sz w:val="20"/>
                <w:szCs w:val="20"/>
              </w:rPr>
              <w:t>TPyRF</w:t>
            </w:r>
            <w:proofErr w:type="spellEnd"/>
          </w:p>
        </w:tc>
        <w:tc>
          <w:tcPr>
            <w:tcW w:w="679" w:type="pct"/>
            <w:vAlign w:val="center"/>
          </w:tcPr>
          <w:p w14:paraId="1F8F6160" w14:textId="77777777" w:rsidR="006E21C0" w:rsidRDefault="006E21C0" w:rsidP="006E21C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2D5D75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4CB901F" w14:textId="2392A76A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975812" w14:textId="0822A975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B1A8D37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6B88A3A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E21C0" w:rsidRPr="00DD68DD" w14:paraId="74B0AD49" w14:textId="3DBBC73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F35E923" w14:textId="77777777" w:rsidR="006E21C0" w:rsidRPr="00DD68DD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23D916C" w14:textId="3AC2B38B" w:rsidR="006E21C0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C4B88">
              <w:rPr>
                <w:rFonts w:cstheme="minorHAnsi"/>
                <w:color w:val="000000"/>
                <w:sz w:val="20"/>
                <w:szCs w:val="20"/>
              </w:rPr>
              <w:t>TPyCI</w:t>
            </w:r>
            <w:proofErr w:type="spellEnd"/>
          </w:p>
        </w:tc>
        <w:tc>
          <w:tcPr>
            <w:tcW w:w="679" w:type="pct"/>
            <w:vAlign w:val="center"/>
          </w:tcPr>
          <w:p w14:paraId="2F00AE6F" w14:textId="77777777" w:rsidR="006E21C0" w:rsidRDefault="006E21C0" w:rsidP="006E21C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AAB70A7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DA7CFA" w14:textId="72CF6D92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483095C4" w14:textId="00B9FAE3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AEE57F3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67D6EC16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E21C0" w:rsidRPr="00DD68DD" w14:paraId="66B0E2D4" w14:textId="3FC52D2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8F4C993" w14:textId="77777777" w:rsidR="006E21C0" w:rsidRPr="00DD68DD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1E5D037" w14:textId="5A6EA17A" w:rsidR="006E21C0" w:rsidRDefault="006E21C0" w:rsidP="006E21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C4B88">
              <w:rPr>
                <w:rFonts w:cstheme="minorHAnsi"/>
                <w:color w:val="000000"/>
                <w:sz w:val="20"/>
                <w:szCs w:val="20"/>
              </w:rPr>
              <w:t>TPyCN</w:t>
            </w:r>
            <w:proofErr w:type="spellEnd"/>
          </w:p>
        </w:tc>
        <w:tc>
          <w:tcPr>
            <w:tcW w:w="679" w:type="pct"/>
            <w:vAlign w:val="center"/>
          </w:tcPr>
          <w:p w14:paraId="08719039" w14:textId="77777777" w:rsidR="006E21C0" w:rsidRDefault="006E21C0" w:rsidP="006E21C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E22AE49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1CF75D2" w14:textId="443F5EBF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07B67DB4" w14:textId="38048E2F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F010F32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A62B626" w14:textId="77777777" w:rsidR="006E21C0" w:rsidRPr="00DD68DD" w:rsidRDefault="006E21C0" w:rsidP="006E21C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60AD8625" w14:textId="1FF09A24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60D78A5A" w14:textId="7DCD7721" w:rsidR="001B1416" w:rsidRPr="00D40812" w:rsidRDefault="001B1416" w:rsidP="00C57A7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9C4B88">
              <w:rPr>
                <w:rFonts w:cstheme="minorHAnsi"/>
                <w:sz w:val="20"/>
                <w:szCs w:val="20"/>
              </w:rPr>
              <w:t>4.26  Producción</w:t>
            </w:r>
            <w:proofErr w:type="gramEnd"/>
            <w:r w:rsidRPr="009C4B88">
              <w:rPr>
                <w:rFonts w:cstheme="minorHAnsi"/>
                <w:sz w:val="20"/>
                <w:szCs w:val="20"/>
              </w:rPr>
              <w:t xml:space="preserve"> Académica</w:t>
            </w:r>
          </w:p>
        </w:tc>
        <w:tc>
          <w:tcPr>
            <w:tcW w:w="514" w:type="pct"/>
            <w:vAlign w:val="center"/>
          </w:tcPr>
          <w:p w14:paraId="47E38C64" w14:textId="7410A103" w:rsidR="001B1416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IP</w:t>
            </w:r>
          </w:p>
        </w:tc>
        <w:tc>
          <w:tcPr>
            <w:tcW w:w="679" w:type="pct"/>
            <w:vAlign w:val="center"/>
          </w:tcPr>
          <w:p w14:paraId="7F8DAF2B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5A1B8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39D3B8" w14:textId="458C3C64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985F276" w14:textId="30C69B1F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22B3A429" w14:textId="77777777" w:rsidR="001B1416" w:rsidRPr="00DD68DD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6C56193D" w14:textId="77777777" w:rsidR="001B1416" w:rsidRPr="00DD68DD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6D5952DB" w14:textId="0D9787D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C001DB1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B8010DA" w14:textId="3CFDD6AB" w:rsidR="001B1416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PAC</w:t>
            </w:r>
          </w:p>
        </w:tc>
        <w:tc>
          <w:tcPr>
            <w:tcW w:w="679" w:type="pct"/>
            <w:vAlign w:val="center"/>
          </w:tcPr>
          <w:p w14:paraId="6B135748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73AD475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0D12099" w14:textId="46521D4C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6008480F" w14:textId="151C1152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8C15EA9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943C6E3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47581125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9F1626C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C597213" w14:textId="71212B38" w:rsidR="001B1416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679" w:type="pct"/>
            <w:vAlign w:val="center"/>
          </w:tcPr>
          <w:p w14:paraId="5E79F627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7E5194D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B085E5C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0B18E2E4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4C4F4DB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2F25FF5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1A91FFB4" w14:textId="5EA66833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6CC971E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41CE219B" w14:textId="20840007" w:rsidR="001B1416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C4B88">
              <w:rPr>
                <w:rFonts w:cstheme="minorHAnsi"/>
                <w:color w:val="000000"/>
                <w:sz w:val="20"/>
                <w:szCs w:val="20"/>
              </w:rPr>
              <w:t>LyCL</w:t>
            </w:r>
            <w:proofErr w:type="spellEnd"/>
          </w:p>
        </w:tc>
        <w:tc>
          <w:tcPr>
            <w:tcW w:w="679" w:type="pct"/>
            <w:vAlign w:val="center"/>
          </w:tcPr>
          <w:p w14:paraId="1BEC0AA2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485E997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4D30F81" w14:textId="52E489C3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49609BBA" w14:textId="4FE2A4A4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A43153A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0F85727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6331E8B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608DD60" w14:textId="62E8C87E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D216CEB" w14:textId="0301C99D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PTC</w:t>
            </w:r>
          </w:p>
        </w:tc>
        <w:tc>
          <w:tcPr>
            <w:tcW w:w="679" w:type="pct"/>
            <w:vAlign w:val="center"/>
          </w:tcPr>
          <w:p w14:paraId="565C19F5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65CBAC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751D0F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DE8A2F6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60C0A164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8FC5411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698C1156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A024234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3B2B06A" w14:textId="76A040EE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PMT</w:t>
            </w:r>
          </w:p>
        </w:tc>
        <w:tc>
          <w:tcPr>
            <w:tcW w:w="679" w:type="pct"/>
            <w:vAlign w:val="center"/>
          </w:tcPr>
          <w:p w14:paraId="19269F16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9B1DAE4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7275D1B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C2BAD72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2A9EA0C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B849D1C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67B2494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35D2799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7C4D25B" w14:textId="7CE7F3CE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PAC</w:t>
            </w:r>
          </w:p>
        </w:tc>
        <w:tc>
          <w:tcPr>
            <w:tcW w:w="679" w:type="pct"/>
            <w:vAlign w:val="center"/>
          </w:tcPr>
          <w:p w14:paraId="44C6A242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34B9678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5D840ED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643F9AF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727D708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E7132AF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2F3674F9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C7ACE8F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4E530E34" w14:textId="698114A7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ascii="Cambria Math" w:hAnsi="Cambria Math" w:cs="Cambria Math"/>
                <w:color w:val="000000"/>
                <w:sz w:val="20"/>
                <w:szCs w:val="20"/>
              </w:rPr>
              <w:t>ℷ</w:t>
            </w:r>
          </w:p>
        </w:tc>
        <w:tc>
          <w:tcPr>
            <w:tcW w:w="679" w:type="pct"/>
            <w:vAlign w:val="center"/>
          </w:tcPr>
          <w:p w14:paraId="6354BAF4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4950938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48F765F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2EBCE9DD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064847A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B3AF0D8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0DFFC812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0143C6D" w14:textId="261E1C9F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35F20FA" w14:textId="18023D63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NP</w:t>
            </w:r>
          </w:p>
        </w:tc>
        <w:tc>
          <w:tcPr>
            <w:tcW w:w="679" w:type="pct"/>
            <w:vAlign w:val="center"/>
          </w:tcPr>
          <w:p w14:paraId="0380E892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366E30A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D209A6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06CF2102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331EBD1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D30A391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382E698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E8010EC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2160601" w14:textId="28F9B5F7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679" w:type="pct"/>
            <w:vAlign w:val="center"/>
          </w:tcPr>
          <w:p w14:paraId="41F11DCB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A10CEE2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1DDA1A5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E8F2636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4B9B558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36EAEA3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5AFEA8F3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6EED341" w14:textId="5BB71C6E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432B4C17" w14:textId="0EC684A6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OPI</w:t>
            </w:r>
          </w:p>
        </w:tc>
        <w:tc>
          <w:tcPr>
            <w:tcW w:w="679" w:type="pct"/>
            <w:vAlign w:val="center"/>
          </w:tcPr>
          <w:p w14:paraId="6F12E259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28261EC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EF382AA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EE864C2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46E5EBD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93540AB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690AF72E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16DD1CB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D163A88" w14:textId="70DB8574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OPN</w:t>
            </w:r>
          </w:p>
        </w:tc>
        <w:tc>
          <w:tcPr>
            <w:tcW w:w="679" w:type="pct"/>
            <w:vAlign w:val="center"/>
          </w:tcPr>
          <w:p w14:paraId="48D03F75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81F535A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4CD9A74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EAB5099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4D3FCC1B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3860F7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31EB6097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790473F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50A18B9" w14:textId="309BB957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C4B88">
              <w:rPr>
                <w:rFonts w:cstheme="minorHAnsi"/>
                <w:color w:val="000000"/>
                <w:sz w:val="20"/>
                <w:szCs w:val="20"/>
              </w:rPr>
              <w:t>LyCL</w:t>
            </w:r>
            <w:proofErr w:type="spellEnd"/>
          </w:p>
        </w:tc>
        <w:tc>
          <w:tcPr>
            <w:tcW w:w="679" w:type="pct"/>
            <w:vAlign w:val="center"/>
          </w:tcPr>
          <w:p w14:paraId="5F634D11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F907989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4938057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09AF885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E0D1E76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8564D96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4470F519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30D1D2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BEE2C66" w14:textId="6121FE5E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679" w:type="pct"/>
            <w:vAlign w:val="center"/>
          </w:tcPr>
          <w:p w14:paraId="3B2A06FE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65B121E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ED2EC8D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CC9CD63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64D94C05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F463BCC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29752CCA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C69A775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1C49E988" w14:textId="70284C17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4B88">
              <w:rPr>
                <w:rFonts w:cstheme="minorHAnsi"/>
                <w:color w:val="000000"/>
                <w:sz w:val="20"/>
                <w:szCs w:val="20"/>
              </w:rPr>
              <w:t>CL</w:t>
            </w:r>
          </w:p>
        </w:tc>
        <w:tc>
          <w:tcPr>
            <w:tcW w:w="679" w:type="pct"/>
            <w:vAlign w:val="center"/>
          </w:tcPr>
          <w:p w14:paraId="5A90B875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D01473A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5167D66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AD5795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A9BC1F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46BDFCB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5C7BE64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2BDA12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D59A067" w14:textId="54FBF66E" w:rsidR="001B1416" w:rsidRPr="00DB340A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C4B88">
              <w:rPr>
                <w:rFonts w:cstheme="minorHAnsi"/>
                <w:color w:val="000000"/>
                <w:sz w:val="20"/>
                <w:szCs w:val="20"/>
              </w:rPr>
              <w:t>TCj</w:t>
            </w:r>
            <w:proofErr w:type="spellEnd"/>
          </w:p>
        </w:tc>
        <w:tc>
          <w:tcPr>
            <w:tcW w:w="679" w:type="pct"/>
            <w:vAlign w:val="center"/>
          </w:tcPr>
          <w:p w14:paraId="726B94A3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4322FEC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4652A35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2810F2F2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D44F087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8CC30E0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1416" w:rsidRPr="00DD68DD" w14:paraId="1EB58E64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31FC2E1" w14:textId="77777777" w:rsidR="001B1416" w:rsidRPr="00DD68DD" w:rsidRDefault="001B1416" w:rsidP="00C57A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4840104" w14:textId="226180AD" w:rsidR="001B1416" w:rsidRPr="009C4B88" w:rsidRDefault="001B1416" w:rsidP="00C57A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B88">
              <w:rPr>
                <w:rFonts w:cstheme="minorHAnsi"/>
                <w:color w:val="000000"/>
                <w:sz w:val="20"/>
                <w:szCs w:val="20"/>
              </w:rPr>
              <w:t>PIi</w:t>
            </w:r>
            <w:proofErr w:type="spellEnd"/>
          </w:p>
        </w:tc>
        <w:tc>
          <w:tcPr>
            <w:tcW w:w="679" w:type="pct"/>
            <w:vAlign w:val="center"/>
          </w:tcPr>
          <w:p w14:paraId="5727B0AC" w14:textId="77777777" w:rsidR="001B1416" w:rsidRDefault="001B1416" w:rsidP="00C57A7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8B1957F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FC0E8E7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66B3AF7F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6608337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F9693EC" w14:textId="77777777" w:rsidR="001B1416" w:rsidRPr="00DD68DD" w:rsidRDefault="001B1416" w:rsidP="00C57A7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0DCC" w14:paraId="744D5659" w14:textId="77777777" w:rsidTr="009F0DCC">
        <w:tc>
          <w:tcPr>
            <w:tcW w:w="9061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2999"/>
            </w:tblGrid>
            <w:tr w:rsidR="004D713E" w14:paraId="6E4892A1" w14:textId="77777777" w:rsidTr="00760267"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165298A7" w:rsidR="004D713E" w:rsidRPr="004D713E" w:rsidRDefault="006665F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>
                    <w:rPr>
                      <w:b/>
                      <w:sz w:val="20"/>
                      <w:szCs w:val="20"/>
                      <w:lang w:val="es-EC"/>
                    </w:rPr>
                    <w:t>Indicador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299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7955045B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>, indicar el estándar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37E303F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7F657D3F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756EE4">
          <w:headerReference w:type="default" r:id="rId11"/>
          <w:footerReference w:type="default" r:id="rId12"/>
          <w:pgSz w:w="11906" w:h="16838"/>
          <w:pgMar w:top="2268" w:right="1134" w:bottom="1418" w:left="1701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50BC557B" w:rsidR="00BF0970" w:rsidRPr="00F6379B" w:rsidRDefault="001C0C8A" w:rsidP="006318D8">
      <w:pPr>
        <w:rPr>
          <w:rFonts w:cstheme="minorHAnsi"/>
          <w:b/>
          <w:szCs w:val="20"/>
          <w:lang w:val="es-EC"/>
        </w:rPr>
      </w:pPr>
      <w:r w:rsidRPr="009E22E4">
        <w:rPr>
          <w:b/>
          <w:lang w:val="es-EC"/>
        </w:rPr>
        <w:t xml:space="preserve">RECTIFICACIÓN: </w:t>
      </w:r>
      <w:r w:rsidR="00AD4666" w:rsidRPr="009E22E4">
        <w:rPr>
          <w:rFonts w:cstheme="minorHAnsi"/>
          <w:b/>
          <w:szCs w:val="20"/>
          <w:lang w:val="es-EC"/>
        </w:rPr>
        <w:t xml:space="preserve">CRITERIO </w:t>
      </w:r>
      <w:r w:rsidR="00A63186">
        <w:rPr>
          <w:rFonts w:cstheme="minorHAnsi"/>
          <w:b/>
          <w:szCs w:val="20"/>
          <w:lang w:val="es-EC"/>
        </w:rPr>
        <w:t>INVESTIGA</w:t>
      </w:r>
      <w:r w:rsidR="003D044B">
        <w:rPr>
          <w:rFonts w:cstheme="minorHAnsi"/>
          <w:b/>
          <w:szCs w:val="20"/>
          <w:lang w:val="es-EC"/>
        </w:rPr>
        <w:t>CIÓN E INNOVACIÓN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06039F75" w:rsidR="0018483F" w:rsidRPr="001C0C8A" w:rsidRDefault="00AD4666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1A4F4767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756EE4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82DF" w14:textId="77777777" w:rsidR="00756EE4" w:rsidRDefault="00756EE4" w:rsidP="00AC33F3">
      <w:pPr>
        <w:spacing w:after="0" w:line="240" w:lineRule="auto"/>
      </w:pPr>
      <w:r>
        <w:separator/>
      </w:r>
    </w:p>
  </w:endnote>
  <w:endnote w:type="continuationSeparator" w:id="0">
    <w:p w14:paraId="4A2EFB41" w14:textId="77777777" w:rsidR="00756EE4" w:rsidRDefault="00756EE4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4D8601B1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77777777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5586" w14:textId="77777777" w:rsidR="00756EE4" w:rsidRDefault="00756EE4" w:rsidP="00AC33F3">
      <w:pPr>
        <w:spacing w:after="0" w:line="240" w:lineRule="auto"/>
      </w:pPr>
      <w:r>
        <w:separator/>
      </w:r>
    </w:p>
  </w:footnote>
  <w:footnote w:type="continuationSeparator" w:id="0">
    <w:p w14:paraId="726A8547" w14:textId="77777777" w:rsidR="00756EE4" w:rsidRDefault="00756EE4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8F4" w14:textId="28308AA5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62336" behindDoc="0" locked="0" layoutInCell="1" allowOverlap="1" wp14:anchorId="11CFF89D" wp14:editId="55E11590">
          <wp:simplePos x="0" y="0"/>
          <wp:positionH relativeFrom="margin">
            <wp:align>left</wp:align>
          </wp:positionH>
          <wp:positionV relativeFrom="paragraph">
            <wp:posOffset>10900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351D7" w14:textId="1C273BDF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5AA42000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0DBBDC95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1B4D806E" w14:textId="5FFA5A51" w:rsidR="00FE76E9" w:rsidRDefault="004653E5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b/>
        <w:bCs/>
        <w:lang w:val="es" w:eastAsia="es-EC"/>
      </w:rPr>
      <w:t xml:space="preserve">ETAPA DE VERFICACIÓN: </w:t>
    </w:r>
    <w:r w:rsidR="0032618B">
      <w:rPr>
        <w:rFonts w:eastAsia="Times New Roman" w:cs="Arial"/>
        <w:b/>
        <w:bCs/>
        <w:lang w:val="es" w:eastAsia="es-EC"/>
      </w:rPr>
      <w:t>ACTA</w:t>
    </w:r>
    <w:r w:rsidR="006E18D1">
      <w:rPr>
        <w:rFonts w:eastAsia="Times New Roman" w:cs="Arial"/>
        <w:b/>
        <w:bCs/>
        <w:lang w:val="es" w:eastAsia="es-EC"/>
      </w:rPr>
      <w:t xml:space="preserve"> DE CONFORMIDAD O RECTIFICACIÓN</w:t>
    </w:r>
    <w:r w:rsidR="00795839">
      <w:rPr>
        <w:rFonts w:eastAsia="Times New Roman" w:cs="Arial"/>
        <w:b/>
        <w:bCs/>
        <w:lang w:val="es" w:eastAsia="es-EC"/>
      </w:rPr>
      <w:t xml:space="preserve"> DEL INFORME DE TRABAJO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06EF1"/>
    <w:rsid w:val="00012350"/>
    <w:rsid w:val="000134C9"/>
    <w:rsid w:val="00025315"/>
    <w:rsid w:val="00026500"/>
    <w:rsid w:val="0002685D"/>
    <w:rsid w:val="000308C6"/>
    <w:rsid w:val="000309D9"/>
    <w:rsid w:val="000326A8"/>
    <w:rsid w:val="00032C42"/>
    <w:rsid w:val="00034A0F"/>
    <w:rsid w:val="00034A11"/>
    <w:rsid w:val="000350E0"/>
    <w:rsid w:val="0003523A"/>
    <w:rsid w:val="0004092E"/>
    <w:rsid w:val="00041313"/>
    <w:rsid w:val="000426EA"/>
    <w:rsid w:val="0004513F"/>
    <w:rsid w:val="000517D0"/>
    <w:rsid w:val="00053607"/>
    <w:rsid w:val="000542E0"/>
    <w:rsid w:val="000552CA"/>
    <w:rsid w:val="00056565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3A03"/>
    <w:rsid w:val="000B77F5"/>
    <w:rsid w:val="000C30E8"/>
    <w:rsid w:val="000C78BF"/>
    <w:rsid w:val="000D7EA3"/>
    <w:rsid w:val="000D7EF2"/>
    <w:rsid w:val="000E2B06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66ED"/>
    <w:rsid w:val="001728E9"/>
    <w:rsid w:val="0018483F"/>
    <w:rsid w:val="001A352D"/>
    <w:rsid w:val="001A35B3"/>
    <w:rsid w:val="001A5A01"/>
    <w:rsid w:val="001B1416"/>
    <w:rsid w:val="001B239D"/>
    <w:rsid w:val="001B37C6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840"/>
    <w:rsid w:val="001E677E"/>
    <w:rsid w:val="001F1793"/>
    <w:rsid w:val="001F1B38"/>
    <w:rsid w:val="001F2266"/>
    <w:rsid w:val="002014F0"/>
    <w:rsid w:val="00203AC2"/>
    <w:rsid w:val="00207274"/>
    <w:rsid w:val="002101A9"/>
    <w:rsid w:val="002148B5"/>
    <w:rsid w:val="00217381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44A3"/>
    <w:rsid w:val="002B5315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4369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6DE5"/>
    <w:rsid w:val="00366EC4"/>
    <w:rsid w:val="003779ED"/>
    <w:rsid w:val="00383070"/>
    <w:rsid w:val="00383B1E"/>
    <w:rsid w:val="0038438A"/>
    <w:rsid w:val="00387552"/>
    <w:rsid w:val="00387B8F"/>
    <w:rsid w:val="0039196C"/>
    <w:rsid w:val="00393F85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44B"/>
    <w:rsid w:val="003D056A"/>
    <w:rsid w:val="003D308D"/>
    <w:rsid w:val="003D3FAF"/>
    <w:rsid w:val="003D7C42"/>
    <w:rsid w:val="003E07E1"/>
    <w:rsid w:val="003E0A3B"/>
    <w:rsid w:val="003E2102"/>
    <w:rsid w:val="003F7EEA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11D4"/>
    <w:rsid w:val="004D713E"/>
    <w:rsid w:val="004E3980"/>
    <w:rsid w:val="004E4227"/>
    <w:rsid w:val="004F21E3"/>
    <w:rsid w:val="004F31C6"/>
    <w:rsid w:val="0050213A"/>
    <w:rsid w:val="0050393B"/>
    <w:rsid w:val="005064CC"/>
    <w:rsid w:val="00507780"/>
    <w:rsid w:val="0051100A"/>
    <w:rsid w:val="005122BE"/>
    <w:rsid w:val="00512A13"/>
    <w:rsid w:val="00520069"/>
    <w:rsid w:val="00531FFA"/>
    <w:rsid w:val="005403E8"/>
    <w:rsid w:val="00540C05"/>
    <w:rsid w:val="00540F70"/>
    <w:rsid w:val="005411CD"/>
    <w:rsid w:val="00542CC2"/>
    <w:rsid w:val="00542EEE"/>
    <w:rsid w:val="0054397B"/>
    <w:rsid w:val="00546C45"/>
    <w:rsid w:val="00551F2F"/>
    <w:rsid w:val="00555938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2E78"/>
    <w:rsid w:val="005B3833"/>
    <w:rsid w:val="005B77CB"/>
    <w:rsid w:val="005B7D7D"/>
    <w:rsid w:val="005C152C"/>
    <w:rsid w:val="005C473B"/>
    <w:rsid w:val="005D2B58"/>
    <w:rsid w:val="005D467F"/>
    <w:rsid w:val="005D5810"/>
    <w:rsid w:val="005D6DD6"/>
    <w:rsid w:val="005E09C1"/>
    <w:rsid w:val="005E1F0E"/>
    <w:rsid w:val="005E24DE"/>
    <w:rsid w:val="005E4254"/>
    <w:rsid w:val="005E6770"/>
    <w:rsid w:val="005F4861"/>
    <w:rsid w:val="006014F4"/>
    <w:rsid w:val="006027E7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709B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69A9"/>
    <w:rsid w:val="006B09D2"/>
    <w:rsid w:val="006B15EF"/>
    <w:rsid w:val="006B71AD"/>
    <w:rsid w:val="006C0F49"/>
    <w:rsid w:val="006C5320"/>
    <w:rsid w:val="006C5BB9"/>
    <w:rsid w:val="006D1707"/>
    <w:rsid w:val="006D25CD"/>
    <w:rsid w:val="006D2D55"/>
    <w:rsid w:val="006D76B7"/>
    <w:rsid w:val="006E18D1"/>
    <w:rsid w:val="006E21C0"/>
    <w:rsid w:val="006E3B01"/>
    <w:rsid w:val="006F019E"/>
    <w:rsid w:val="00700498"/>
    <w:rsid w:val="0070075E"/>
    <w:rsid w:val="00701A6D"/>
    <w:rsid w:val="0070401B"/>
    <w:rsid w:val="00711834"/>
    <w:rsid w:val="00721AF2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56EE4"/>
    <w:rsid w:val="00760267"/>
    <w:rsid w:val="007654F2"/>
    <w:rsid w:val="0076740A"/>
    <w:rsid w:val="00773371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21D3"/>
    <w:rsid w:val="007E34D7"/>
    <w:rsid w:val="007F01A5"/>
    <w:rsid w:val="007F670C"/>
    <w:rsid w:val="007F68F0"/>
    <w:rsid w:val="00800184"/>
    <w:rsid w:val="0080339A"/>
    <w:rsid w:val="00804C06"/>
    <w:rsid w:val="00806BA1"/>
    <w:rsid w:val="008141DC"/>
    <w:rsid w:val="00816238"/>
    <w:rsid w:val="00817104"/>
    <w:rsid w:val="00825A66"/>
    <w:rsid w:val="0082762F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768CE"/>
    <w:rsid w:val="00877767"/>
    <w:rsid w:val="00880B33"/>
    <w:rsid w:val="00880C55"/>
    <w:rsid w:val="00881C7B"/>
    <w:rsid w:val="0089151A"/>
    <w:rsid w:val="008935BD"/>
    <w:rsid w:val="0089580A"/>
    <w:rsid w:val="008A370B"/>
    <w:rsid w:val="008B1494"/>
    <w:rsid w:val="008B5111"/>
    <w:rsid w:val="008C06CE"/>
    <w:rsid w:val="008C3ADD"/>
    <w:rsid w:val="008D12B8"/>
    <w:rsid w:val="008D2C98"/>
    <w:rsid w:val="008D7A61"/>
    <w:rsid w:val="008E3D05"/>
    <w:rsid w:val="008F3B41"/>
    <w:rsid w:val="008F6278"/>
    <w:rsid w:val="008F6C62"/>
    <w:rsid w:val="008F747E"/>
    <w:rsid w:val="009076AB"/>
    <w:rsid w:val="00907BB1"/>
    <w:rsid w:val="00911363"/>
    <w:rsid w:val="0091309E"/>
    <w:rsid w:val="009131C7"/>
    <w:rsid w:val="00916556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372E4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7AB8"/>
    <w:rsid w:val="00981A82"/>
    <w:rsid w:val="00982A2D"/>
    <w:rsid w:val="009833F0"/>
    <w:rsid w:val="0098781F"/>
    <w:rsid w:val="00987FB3"/>
    <w:rsid w:val="009905B5"/>
    <w:rsid w:val="009938B1"/>
    <w:rsid w:val="009978F6"/>
    <w:rsid w:val="009A0453"/>
    <w:rsid w:val="009A1BF5"/>
    <w:rsid w:val="009A6817"/>
    <w:rsid w:val="009B0715"/>
    <w:rsid w:val="009B22B9"/>
    <w:rsid w:val="009B28E1"/>
    <w:rsid w:val="009B3389"/>
    <w:rsid w:val="009B5ACE"/>
    <w:rsid w:val="009C1F02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478EC"/>
    <w:rsid w:val="00A54EE8"/>
    <w:rsid w:val="00A55A97"/>
    <w:rsid w:val="00A5719A"/>
    <w:rsid w:val="00A62EC4"/>
    <w:rsid w:val="00A63186"/>
    <w:rsid w:val="00A70DB8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53D5"/>
    <w:rsid w:val="00AE760E"/>
    <w:rsid w:val="00AF043E"/>
    <w:rsid w:val="00B001A1"/>
    <w:rsid w:val="00B0291B"/>
    <w:rsid w:val="00B03251"/>
    <w:rsid w:val="00B03924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0474"/>
    <w:rsid w:val="00B546B9"/>
    <w:rsid w:val="00B55276"/>
    <w:rsid w:val="00B57C2D"/>
    <w:rsid w:val="00B62D94"/>
    <w:rsid w:val="00B632FF"/>
    <w:rsid w:val="00B634BB"/>
    <w:rsid w:val="00B6705F"/>
    <w:rsid w:val="00B67DBC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D4115"/>
    <w:rsid w:val="00BE0350"/>
    <w:rsid w:val="00BE0E74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6A7B"/>
    <w:rsid w:val="00C57A75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85F7D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52F3"/>
    <w:rsid w:val="00D077A1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104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5DF5"/>
    <w:rsid w:val="00E07C75"/>
    <w:rsid w:val="00E117DE"/>
    <w:rsid w:val="00E12FD7"/>
    <w:rsid w:val="00E1376E"/>
    <w:rsid w:val="00E21B84"/>
    <w:rsid w:val="00E3489E"/>
    <w:rsid w:val="00E378CD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5249"/>
    <w:rsid w:val="00E978EB"/>
    <w:rsid w:val="00EB44C2"/>
    <w:rsid w:val="00EB58B2"/>
    <w:rsid w:val="00EB760D"/>
    <w:rsid w:val="00EC089E"/>
    <w:rsid w:val="00EC4476"/>
    <w:rsid w:val="00EC5E57"/>
    <w:rsid w:val="00EE0F57"/>
    <w:rsid w:val="00EF2D34"/>
    <w:rsid w:val="00EF5351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379B"/>
    <w:rsid w:val="00F64CB1"/>
    <w:rsid w:val="00F67E7F"/>
    <w:rsid w:val="00F7190C"/>
    <w:rsid w:val="00F719F6"/>
    <w:rsid w:val="00F71AD2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14</cp:revision>
  <cp:lastPrinted>2019-05-28T16:11:00Z</cp:lastPrinted>
  <dcterms:created xsi:type="dcterms:W3CDTF">2024-03-18T14:21:00Z</dcterms:created>
  <dcterms:modified xsi:type="dcterms:W3CDTF">2024-03-18T20:10:00Z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