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D29469F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de </w:t>
            </w:r>
            <w:r w:rsidR="00D55511">
              <w:rPr>
                <w:rFonts w:cs="Times New Roman"/>
                <w:sz w:val="20"/>
              </w:rPr>
              <w:t>Institucional</w:t>
            </w:r>
          </w:p>
        </w:tc>
      </w:tr>
      <w:tr w:rsidR="00800184" w:rsidRPr="00DD68DD" w14:paraId="00D908B5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2CD52A13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Fecha</w:t>
            </w:r>
            <w:r w:rsidR="008F6278" w:rsidRPr="008F6278">
              <w:rPr>
                <w:rFonts w:cs="Times New Roman"/>
                <w:b/>
                <w:sz w:val="20"/>
                <w:szCs w:val="20"/>
              </w:rPr>
              <w:t xml:space="preserve"> de las jornadas 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1AEA3A6C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75FC4118" w14:textId="72053E6F" w:rsidR="00672BF8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</w:t>
            </w:r>
          </w:p>
          <w:p w14:paraId="0008A97C" w14:textId="235B5074" w:rsidR="00C6233F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Análisis de los estándares y elementos fundamentales</w:t>
            </w:r>
          </w:p>
          <w:p w14:paraId="4B563486" w14:textId="1168FD0F" w:rsidR="00C6233F" w:rsidRPr="0079532B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Determinar valoraciones de los indicadores </w:t>
            </w:r>
          </w:p>
          <w:p w14:paraId="0EA82B69" w14:textId="695A370B" w:rsidR="0079532B" w:rsidRPr="0079532B" w:rsidRDefault="0079532B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 w:rsidRPr="0079532B">
              <w:rPr>
                <w:rFonts w:cs="Times New Roman"/>
                <w:sz w:val="20"/>
                <w:szCs w:val="20"/>
              </w:rPr>
              <w:t>Determinar fortalezas y debilidades por ejes del modelo de evaluación del entorno del aprendizaje de carreras, Uleam 2019.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8A097E">
      <w:pPr>
        <w:rPr>
          <w:sz w:val="20"/>
          <w:szCs w:val="20"/>
          <w:lang w:val="es-EC"/>
        </w:rPr>
      </w:pPr>
    </w:p>
    <w:p w14:paraId="3D8E4F61" w14:textId="73A4B5A8" w:rsidR="005D467F" w:rsidRPr="008A097E" w:rsidRDefault="00E1376E" w:rsidP="008A097E">
      <w:pPr>
        <w:rPr>
          <w:b/>
          <w:bCs/>
          <w:sz w:val="24"/>
          <w:szCs w:val="24"/>
          <w:lang w:val="es-EC"/>
        </w:rPr>
      </w:pPr>
      <w:r w:rsidRPr="008A097E">
        <w:rPr>
          <w:b/>
          <w:bCs/>
          <w:sz w:val="28"/>
          <w:szCs w:val="24"/>
          <w:lang w:val="es-EC"/>
        </w:rPr>
        <w:t>DETALLE DE LOS RESULTADOS</w:t>
      </w:r>
    </w:p>
    <w:p w14:paraId="5A64F334" w14:textId="6DA7E1EC" w:rsidR="00E1376E" w:rsidRPr="00DD68DD" w:rsidRDefault="00723CD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CRITERIO</w:t>
      </w:r>
      <w:r w:rsidR="0039196C">
        <w:rPr>
          <w:b/>
          <w:szCs w:val="20"/>
          <w:lang w:val="es-EC"/>
        </w:rPr>
        <w:t xml:space="preserve"> </w:t>
      </w:r>
      <w:r w:rsidR="00FA704C">
        <w:rPr>
          <w:b/>
          <w:szCs w:val="20"/>
          <w:lang w:val="es-EC"/>
        </w:rPr>
        <w:t>CONDICIONES INSTITUCIONALES</w:t>
      </w:r>
    </w:p>
    <w:tbl>
      <w:tblPr>
        <w:tblStyle w:val="Tablaconcuadrcula2"/>
        <w:tblW w:w="5087" w:type="pct"/>
        <w:tblLayout w:type="fixed"/>
        <w:tblLook w:val="04A0" w:firstRow="1" w:lastRow="0" w:firstColumn="1" w:lastColumn="0" w:noHBand="0" w:noVBand="1"/>
      </w:tblPr>
      <w:tblGrid>
        <w:gridCol w:w="1695"/>
        <w:gridCol w:w="709"/>
        <w:gridCol w:w="1561"/>
        <w:gridCol w:w="3261"/>
        <w:gridCol w:w="1416"/>
      </w:tblGrid>
      <w:tr w:rsidR="0089151A" w:rsidRPr="00DD68DD" w14:paraId="69149DEC" w14:textId="544F6E44" w:rsidTr="001D6DD5">
        <w:trPr>
          <w:trHeight w:val="513"/>
          <w:tblHeader/>
        </w:trPr>
        <w:tc>
          <w:tcPr>
            <w:tcW w:w="981" w:type="pct"/>
            <w:vMerge w:val="restart"/>
            <w:shd w:val="clear" w:color="auto" w:fill="DEEAF6" w:themeFill="accent1" w:themeFillTint="33"/>
            <w:vAlign w:val="center"/>
            <w:hideMark/>
          </w:tcPr>
          <w:p w14:paraId="6DD3002F" w14:textId="267F5D0B" w:rsidR="00C30635" w:rsidRPr="00C30635" w:rsidRDefault="00950161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1313" w:type="pct"/>
            <w:gridSpan w:val="2"/>
            <w:shd w:val="clear" w:color="auto" w:fill="DEEAF6" w:themeFill="accent1" w:themeFillTint="33"/>
            <w:vAlign w:val="center"/>
          </w:tcPr>
          <w:p w14:paraId="1288FA06" w14:textId="70568BE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56754644" w14:textId="2BEC8103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887" w:type="pct"/>
            <w:vMerge w:val="restart"/>
            <w:shd w:val="clear" w:color="auto" w:fill="DEEAF6" w:themeFill="accent1" w:themeFillTint="33"/>
            <w:vAlign w:val="center"/>
            <w:hideMark/>
          </w:tcPr>
          <w:p w14:paraId="52BAF34C" w14:textId="0F0DBD31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Análisis</w:t>
            </w:r>
            <w:r w:rsidR="00F56EF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del estándar 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14:paraId="1658ED4D" w14:textId="43425A30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06460318" w14:textId="46AD56DF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del </w:t>
            </w:r>
            <w:r w:rsidR="007E13B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</w:tr>
      <w:tr w:rsidR="00960F14" w:rsidRPr="00DD68DD" w14:paraId="451794C2" w14:textId="46F161C5" w:rsidTr="001D6DD5">
        <w:trPr>
          <w:trHeight w:val="300"/>
          <w:tblHeader/>
        </w:trPr>
        <w:tc>
          <w:tcPr>
            <w:tcW w:w="981" w:type="pct"/>
            <w:vMerge/>
          </w:tcPr>
          <w:p w14:paraId="2285CC90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14:paraId="02056969" w14:textId="3637635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903" w:type="pct"/>
            <w:shd w:val="clear" w:color="auto" w:fill="DEEAF6" w:themeFill="accent1" w:themeFillTint="33"/>
            <w:vAlign w:val="center"/>
          </w:tcPr>
          <w:p w14:paraId="24A9A45B" w14:textId="44EE1202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</w:tc>
        <w:tc>
          <w:tcPr>
            <w:tcW w:w="1887" w:type="pct"/>
            <w:vMerge/>
          </w:tcPr>
          <w:p w14:paraId="1B130E48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19" w:type="pct"/>
            <w:vMerge/>
          </w:tcPr>
          <w:p w14:paraId="3540A94B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C24EA7" w:rsidRPr="00DD68DD" w14:paraId="471CC043" w14:textId="0CAB7D36" w:rsidTr="001D6DD5">
        <w:trPr>
          <w:trHeight w:val="274"/>
        </w:trPr>
        <w:tc>
          <w:tcPr>
            <w:tcW w:w="981" w:type="pct"/>
            <w:vMerge w:val="restart"/>
            <w:vAlign w:val="center"/>
          </w:tcPr>
          <w:p w14:paraId="56FB557A" w14:textId="36CC7B44" w:rsidR="00C24EA7" w:rsidRPr="00950161" w:rsidRDefault="0095016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0161">
              <w:rPr>
                <w:rFonts w:cs="Times New Roman"/>
                <w:color w:val="000000"/>
                <w:sz w:val="20"/>
                <w:szCs w:val="20"/>
              </w:rPr>
              <w:t>1.1. Planificación Institucional</w:t>
            </w:r>
          </w:p>
        </w:tc>
        <w:tc>
          <w:tcPr>
            <w:tcW w:w="410" w:type="pct"/>
            <w:vAlign w:val="center"/>
          </w:tcPr>
          <w:p w14:paraId="403BB247" w14:textId="668D0187" w:rsidR="00C24EA7" w:rsidRPr="00C30635" w:rsidRDefault="0095016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903" w:type="pct"/>
            <w:vAlign w:val="center"/>
          </w:tcPr>
          <w:p w14:paraId="1153606D" w14:textId="5C931671" w:rsidR="00C24EA7" w:rsidRPr="00C30635" w:rsidRDefault="00C24EA7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vAlign w:val="center"/>
            <w:hideMark/>
          </w:tcPr>
          <w:p w14:paraId="598C2E20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2BE3395F" w14:textId="7A2C8A55" w:rsidR="00C24EA7" w:rsidRPr="00273BA8" w:rsidRDefault="00C24EA7" w:rsidP="00A8158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Escribir el análisis del estándar, que justifica la valoración obtenida.</w:t>
            </w:r>
          </w:p>
        </w:tc>
        <w:tc>
          <w:tcPr>
            <w:tcW w:w="819" w:type="pct"/>
            <w:vMerge w:val="restart"/>
            <w:vAlign w:val="center"/>
          </w:tcPr>
          <w:p w14:paraId="29EF47BA" w14:textId="60C1D206" w:rsidR="00C24EA7" w:rsidRPr="00273BA8" w:rsidRDefault="00C24EA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E13B1" w:rsidRPr="00DD68DD" w14:paraId="6D2C2113" w14:textId="5B9F6C81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0E33E462" w14:textId="77777777" w:rsidR="007E13B1" w:rsidRDefault="007E13B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7CD3FB1" w14:textId="2C2B8942" w:rsidR="007E13B1" w:rsidRPr="00C30635" w:rsidRDefault="007E13B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02A1"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3" w:type="pct"/>
            <w:vAlign w:val="center"/>
          </w:tcPr>
          <w:p w14:paraId="0DE63CF4" w14:textId="77777777" w:rsidR="007E13B1" w:rsidRDefault="007E13B1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18115D11" w14:textId="46A6F3DD" w:rsidR="007E13B1" w:rsidRDefault="007E13B1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E128B13" w14:textId="77777777" w:rsidR="007E13B1" w:rsidRDefault="007E13B1" w:rsidP="007E13B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E13B1" w:rsidRPr="00DD68DD" w14:paraId="7570D6D9" w14:textId="786E1531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007AA9F8" w14:textId="77777777" w:rsidR="007E13B1" w:rsidRDefault="007E13B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CD73BE6" w14:textId="56B47871" w:rsidR="007E13B1" w:rsidRPr="00C30635" w:rsidRDefault="007E13B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02A1"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EA02A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771CBE2B" w14:textId="77777777" w:rsidR="007E13B1" w:rsidRDefault="007E13B1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6821D838" w14:textId="54BD240C" w:rsidR="007E13B1" w:rsidRDefault="007E13B1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22FE8F8" w14:textId="77777777" w:rsidR="007E13B1" w:rsidRDefault="007E13B1" w:rsidP="007E13B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E13B1" w:rsidRPr="00DD68DD" w14:paraId="4A091BE9" w14:textId="730948C8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599B6A6" w14:textId="77777777" w:rsidR="007E13B1" w:rsidRDefault="007E13B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500EBDA" w14:textId="3834856D" w:rsidR="007E13B1" w:rsidRPr="00C30635" w:rsidRDefault="007E13B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02A1"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EA02A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507B5232" w14:textId="77777777" w:rsidR="007E13B1" w:rsidRDefault="007E13B1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2F64D340" w14:textId="24B86159" w:rsidR="007E13B1" w:rsidRDefault="007E13B1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63A26ED" w14:textId="77777777" w:rsidR="007E13B1" w:rsidRDefault="007E13B1" w:rsidP="007E13B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E13B1" w:rsidRPr="00DD68DD" w14:paraId="15CF79AB" w14:textId="3FF43F1E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3508A082" w14:textId="77777777" w:rsidR="007E13B1" w:rsidRPr="00DD68DD" w:rsidRDefault="007E13B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B56C820" w14:textId="68ACA20F" w:rsidR="007E13B1" w:rsidRPr="00C30635" w:rsidRDefault="007E13B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02A1"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EA02A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6325D7C8" w14:textId="77777777" w:rsidR="007E13B1" w:rsidRDefault="007E13B1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51DC91BA" w14:textId="77777777" w:rsidR="007E13B1" w:rsidRPr="00DD68DD" w:rsidRDefault="007E13B1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82646C1" w14:textId="77777777" w:rsidR="007E13B1" w:rsidRPr="00DD68DD" w:rsidRDefault="007E13B1" w:rsidP="007E13B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E13B1" w:rsidRPr="00DD68DD" w14:paraId="4BC84503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8B31E6D" w14:textId="77777777" w:rsidR="007E13B1" w:rsidRPr="00DD68DD" w:rsidRDefault="007E13B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AA32F5E" w14:textId="33FE0F8A" w:rsidR="007E13B1" w:rsidRDefault="007E13B1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02A1"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EA02A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315CCEB0" w14:textId="77777777" w:rsidR="007E13B1" w:rsidRDefault="007E13B1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50720FDA" w14:textId="77777777" w:rsidR="007E13B1" w:rsidRPr="00DD68DD" w:rsidRDefault="007E13B1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2D6F6D6" w14:textId="77777777" w:rsidR="007E13B1" w:rsidRPr="00DD68DD" w:rsidRDefault="007E13B1" w:rsidP="007E13B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469CE0D9" w14:textId="77777777" w:rsidTr="001D6DD5">
        <w:trPr>
          <w:trHeight w:val="559"/>
        </w:trPr>
        <w:tc>
          <w:tcPr>
            <w:tcW w:w="981" w:type="pct"/>
            <w:vMerge w:val="restart"/>
            <w:vAlign w:val="center"/>
          </w:tcPr>
          <w:p w14:paraId="05AB8A7B" w14:textId="4C925459" w:rsidR="00C24EA7" w:rsidRPr="00DD68DD" w:rsidRDefault="00E165F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165F9">
              <w:rPr>
                <w:rFonts w:cs="Times New Roman"/>
                <w:color w:val="000000"/>
                <w:sz w:val="20"/>
                <w:szCs w:val="20"/>
              </w:rPr>
              <w:t>1.2. Bienestar Universitario</w:t>
            </w:r>
          </w:p>
        </w:tc>
        <w:tc>
          <w:tcPr>
            <w:tcW w:w="410" w:type="pct"/>
            <w:vAlign w:val="center"/>
          </w:tcPr>
          <w:p w14:paraId="20EC437D" w14:textId="5E3EBB67" w:rsidR="00C24EA7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0AE9">
              <w:rPr>
                <w:rFonts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903" w:type="pct"/>
            <w:vAlign w:val="center"/>
          </w:tcPr>
          <w:p w14:paraId="22E5CBBB" w14:textId="77777777" w:rsidR="00C24EA7" w:rsidRDefault="00C24EA7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vAlign w:val="center"/>
          </w:tcPr>
          <w:p w14:paraId="64C59D0C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0C26C694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311FC672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063C4C48" w14:textId="77777777" w:rsidR="00C24EA7" w:rsidRPr="00DD68DD" w:rsidRDefault="00C24EA7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247070D" w14:textId="569CA97E" w:rsidR="00C24EA7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0AE9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540AE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09E64D9A" w14:textId="77777777" w:rsidR="00C24EA7" w:rsidRDefault="00C24EA7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633BB22F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42F997B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0AE9" w:rsidRPr="00DD68DD" w14:paraId="1A5C9136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34C1647A" w14:textId="77777777" w:rsidR="00540AE9" w:rsidRPr="00DD68DD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A385FD4" w14:textId="6FC7EF73" w:rsidR="00540AE9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267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7B626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5FC13B1B" w14:textId="77777777" w:rsidR="00540AE9" w:rsidRDefault="00540AE9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130554A7" w14:textId="77777777" w:rsidR="00540AE9" w:rsidRPr="00DD68DD" w:rsidRDefault="00540AE9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E8D35FA" w14:textId="77777777" w:rsidR="00540AE9" w:rsidRPr="00DD68DD" w:rsidRDefault="00540AE9" w:rsidP="00540AE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0AE9" w:rsidRPr="00DD68DD" w14:paraId="302EB15A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EC215B9" w14:textId="77777777" w:rsidR="00540AE9" w:rsidRPr="00DD68DD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6C84820" w14:textId="20C2775A" w:rsidR="00540AE9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267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7B626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7C83DF72" w14:textId="77777777" w:rsidR="00540AE9" w:rsidRDefault="00540AE9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6A2000F0" w14:textId="77777777" w:rsidR="00540AE9" w:rsidRPr="00DD68DD" w:rsidRDefault="00540AE9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8D0E003" w14:textId="77777777" w:rsidR="00540AE9" w:rsidRPr="00DD68DD" w:rsidRDefault="00540AE9" w:rsidP="00540AE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0AE9" w:rsidRPr="00DD68DD" w14:paraId="58D10450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646A3FCB" w14:textId="77777777" w:rsidR="00540AE9" w:rsidRPr="00DD68DD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B1E2C41" w14:textId="6C43D181" w:rsidR="00540AE9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408D6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C408D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2F94ADD4" w14:textId="77777777" w:rsidR="00540AE9" w:rsidRDefault="00540AE9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75DD6D49" w14:textId="77777777" w:rsidR="00540AE9" w:rsidRPr="00DD68DD" w:rsidRDefault="00540AE9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AB69077" w14:textId="77777777" w:rsidR="00540AE9" w:rsidRPr="00DD68DD" w:rsidRDefault="00540AE9" w:rsidP="00540AE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0AE9" w:rsidRPr="00DD68DD" w14:paraId="2F5CC982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4D18A3C3" w14:textId="77777777" w:rsidR="00540AE9" w:rsidRPr="00DD68DD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54F52F8" w14:textId="4296C7C1" w:rsidR="00540AE9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408D6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C408D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0F2ED9DA" w14:textId="77777777" w:rsidR="00540AE9" w:rsidRDefault="00540AE9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136826F0" w14:textId="77777777" w:rsidR="00540AE9" w:rsidRPr="00DD68DD" w:rsidRDefault="00540AE9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DAA7525" w14:textId="77777777" w:rsidR="00540AE9" w:rsidRPr="00DD68DD" w:rsidRDefault="00540AE9" w:rsidP="00540AE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0AE9" w:rsidRPr="00DD68DD" w14:paraId="483AA202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48C512FD" w14:textId="77777777" w:rsidR="00540AE9" w:rsidRPr="00DD68DD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B763D6A" w14:textId="40115075" w:rsidR="00540AE9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408D6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C408D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121EEC9E" w14:textId="77777777" w:rsidR="00540AE9" w:rsidRDefault="00540AE9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47682C76" w14:textId="77777777" w:rsidR="00540AE9" w:rsidRPr="00DD68DD" w:rsidRDefault="00540AE9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27E7427" w14:textId="77777777" w:rsidR="00540AE9" w:rsidRPr="00DD68DD" w:rsidRDefault="00540AE9" w:rsidP="00540AE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0AE9" w:rsidRPr="00DD68DD" w14:paraId="268D4924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1B2EA43C" w14:textId="77777777" w:rsidR="00540AE9" w:rsidRPr="00DD68DD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75F5DB2" w14:textId="3BB3BE86" w:rsidR="00540AE9" w:rsidRDefault="00540AE9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408D6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C408D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509A75F1" w14:textId="77777777" w:rsidR="00540AE9" w:rsidRDefault="00540AE9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50AB7731" w14:textId="77777777" w:rsidR="00540AE9" w:rsidRPr="00DD68DD" w:rsidRDefault="00540AE9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D086811" w14:textId="77777777" w:rsidR="00540AE9" w:rsidRPr="00DD68DD" w:rsidRDefault="00540AE9" w:rsidP="00540AE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3AE3DF90" w14:textId="77777777" w:rsidTr="001D6DD5">
        <w:trPr>
          <w:trHeight w:val="559"/>
        </w:trPr>
        <w:tc>
          <w:tcPr>
            <w:tcW w:w="981" w:type="pct"/>
            <w:vMerge w:val="restart"/>
            <w:vAlign w:val="center"/>
          </w:tcPr>
          <w:p w14:paraId="14E5F04B" w14:textId="77777777" w:rsidR="00C24EA7" w:rsidRDefault="00C24EA7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6A57E9AA" w14:textId="3BD80382" w:rsidR="00D40812" w:rsidRPr="00D40812" w:rsidRDefault="00D40812" w:rsidP="00A815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812">
              <w:rPr>
                <w:rFonts w:cs="Times New Roman"/>
                <w:sz w:val="20"/>
                <w:szCs w:val="20"/>
              </w:rPr>
              <w:t>1.3. Internacionalización y Movilidad</w:t>
            </w:r>
          </w:p>
        </w:tc>
        <w:tc>
          <w:tcPr>
            <w:tcW w:w="410" w:type="pct"/>
            <w:vAlign w:val="center"/>
          </w:tcPr>
          <w:p w14:paraId="49AC0735" w14:textId="07B1D1E0" w:rsidR="00C24EA7" w:rsidRDefault="00C11572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1572">
              <w:rPr>
                <w:rFonts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903" w:type="pct"/>
            <w:vAlign w:val="center"/>
          </w:tcPr>
          <w:p w14:paraId="679D5E09" w14:textId="77777777" w:rsidR="00C24EA7" w:rsidRDefault="00C24EA7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vAlign w:val="center"/>
          </w:tcPr>
          <w:p w14:paraId="1B2D5AAF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35FCB621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11572" w:rsidRPr="00DD68DD" w14:paraId="46C94CF6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099723DE" w14:textId="77777777" w:rsidR="00C11572" w:rsidRPr="00DD68DD" w:rsidRDefault="00C11572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647B9EB" w14:textId="12DDAFB1" w:rsidR="00C11572" w:rsidRDefault="00C11572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74537">
              <w:rPr>
                <w:rFonts w:cs="Times New Roman"/>
                <w:color w:val="000000"/>
                <w:sz w:val="20"/>
                <w:szCs w:val="20"/>
              </w:rPr>
              <w:t>1.3.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A745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08B41DAD" w14:textId="77777777" w:rsidR="00C11572" w:rsidRDefault="00C11572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00E33D42" w14:textId="77777777" w:rsidR="00C11572" w:rsidRPr="00DD68DD" w:rsidRDefault="00C11572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8B1C46D" w14:textId="77777777" w:rsidR="00C11572" w:rsidRPr="00DD68DD" w:rsidRDefault="00C11572" w:rsidP="00C1157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11572" w:rsidRPr="00DD68DD" w14:paraId="65D406A7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570465A5" w14:textId="77777777" w:rsidR="00C11572" w:rsidRPr="00DD68DD" w:rsidRDefault="00C11572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EBC4A66" w14:textId="5621BFF7" w:rsidR="00C11572" w:rsidRDefault="00C11572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74537">
              <w:rPr>
                <w:rFonts w:cs="Times New Roman"/>
                <w:color w:val="000000"/>
                <w:sz w:val="20"/>
                <w:szCs w:val="20"/>
              </w:rPr>
              <w:t>1.3.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A745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787F14A0" w14:textId="77777777" w:rsidR="00C11572" w:rsidRDefault="00C11572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3E473BB5" w14:textId="77777777" w:rsidR="00C11572" w:rsidRPr="00DD68DD" w:rsidRDefault="00C11572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DCA52B7" w14:textId="77777777" w:rsidR="00C11572" w:rsidRPr="00DD68DD" w:rsidRDefault="00C11572" w:rsidP="00C1157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11572" w:rsidRPr="00DD68DD" w14:paraId="032C5F24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4197BAA" w14:textId="77777777" w:rsidR="00C11572" w:rsidRPr="00DD68DD" w:rsidRDefault="00C11572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0AA0C91" w14:textId="6E7EB37C" w:rsidR="00C11572" w:rsidRDefault="00C11572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74537">
              <w:rPr>
                <w:rFonts w:cs="Times New Roman"/>
                <w:color w:val="000000"/>
                <w:sz w:val="20"/>
                <w:szCs w:val="20"/>
              </w:rPr>
              <w:t>1.3.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A745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66B0DF21" w14:textId="77777777" w:rsidR="00C11572" w:rsidRDefault="00C11572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2A6CE7A1" w14:textId="77777777" w:rsidR="00C11572" w:rsidRPr="00DD68DD" w:rsidRDefault="00C11572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EFEE1E2" w14:textId="77777777" w:rsidR="00C11572" w:rsidRPr="00DD68DD" w:rsidRDefault="00C11572" w:rsidP="00C1157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2EEAD07C" w14:textId="77777777" w:rsidTr="001D6DD5">
        <w:trPr>
          <w:trHeight w:val="559"/>
        </w:trPr>
        <w:tc>
          <w:tcPr>
            <w:tcW w:w="981" w:type="pct"/>
            <w:vMerge w:val="restart"/>
            <w:vAlign w:val="center"/>
          </w:tcPr>
          <w:p w14:paraId="163EC00E" w14:textId="73578BEC" w:rsidR="00C24EA7" w:rsidRPr="00DD68DD" w:rsidRDefault="00E972D4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972D4">
              <w:rPr>
                <w:rFonts w:cs="Times New Roman"/>
                <w:color w:val="000000"/>
                <w:sz w:val="20"/>
                <w:szCs w:val="20"/>
              </w:rPr>
              <w:t>1.4. Infraestructura Física y Tecnológica</w:t>
            </w:r>
          </w:p>
        </w:tc>
        <w:tc>
          <w:tcPr>
            <w:tcW w:w="410" w:type="pct"/>
            <w:vAlign w:val="center"/>
          </w:tcPr>
          <w:p w14:paraId="005AA7FD" w14:textId="006CB37E" w:rsidR="00C24EA7" w:rsidRDefault="00E972D4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972D4">
              <w:rPr>
                <w:rFonts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903" w:type="pct"/>
            <w:vAlign w:val="center"/>
          </w:tcPr>
          <w:p w14:paraId="30EB52A7" w14:textId="77777777" w:rsidR="00C24EA7" w:rsidRDefault="00C24EA7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vAlign w:val="center"/>
          </w:tcPr>
          <w:p w14:paraId="4ECE9DEC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678D3302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D3520" w:rsidRPr="00DD68DD" w14:paraId="5C4A31B2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593F9FC4" w14:textId="77777777" w:rsidR="001D3520" w:rsidRPr="00DD68DD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8E11A89" w14:textId="37543CBA" w:rsidR="001D3520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6EC3EF08" w14:textId="77777777" w:rsidR="001D3520" w:rsidRDefault="001D3520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6DB5EA15" w14:textId="77777777" w:rsidR="001D3520" w:rsidRPr="00DD68DD" w:rsidRDefault="001D3520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6E22249" w14:textId="77777777" w:rsidR="001D3520" w:rsidRPr="00DD68DD" w:rsidRDefault="001D3520" w:rsidP="001D352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D3520" w:rsidRPr="00DD68DD" w14:paraId="09FC6807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52613054" w14:textId="77777777" w:rsidR="001D3520" w:rsidRPr="00DD68DD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587E7B2" w14:textId="6779D996" w:rsidR="001D3520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79D0880E" w14:textId="77777777" w:rsidR="001D3520" w:rsidRDefault="001D3520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50006C9B" w14:textId="77777777" w:rsidR="001D3520" w:rsidRPr="00DD68DD" w:rsidRDefault="001D3520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B536953" w14:textId="77777777" w:rsidR="001D3520" w:rsidRPr="00DD68DD" w:rsidRDefault="001D3520" w:rsidP="001D352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D3520" w:rsidRPr="00DD68DD" w14:paraId="1B1A306E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332F83F9" w14:textId="77777777" w:rsidR="001D3520" w:rsidRPr="00DD68DD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0E6C079" w14:textId="519204AD" w:rsidR="001D3520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6F72B3B4" w14:textId="77777777" w:rsidR="001D3520" w:rsidRDefault="001D3520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1E64E0C0" w14:textId="77777777" w:rsidR="001D3520" w:rsidRPr="00DD68DD" w:rsidRDefault="001D3520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F0EF002" w14:textId="77777777" w:rsidR="001D3520" w:rsidRPr="00DD68DD" w:rsidRDefault="001D3520" w:rsidP="001D352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D3520" w:rsidRPr="00DD68DD" w14:paraId="04CE3DCA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56C0AC2C" w14:textId="77777777" w:rsidR="001D3520" w:rsidRPr="00DD68DD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89A0760" w14:textId="11E07995" w:rsidR="001D3520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0819BD3A" w14:textId="77777777" w:rsidR="001D3520" w:rsidRDefault="001D3520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5E7D1B42" w14:textId="77777777" w:rsidR="001D3520" w:rsidRPr="00DD68DD" w:rsidRDefault="001D3520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08B8DDE" w14:textId="77777777" w:rsidR="001D3520" w:rsidRPr="00DD68DD" w:rsidRDefault="001D3520" w:rsidP="001D352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D3520" w:rsidRPr="00DD68DD" w14:paraId="44419D38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7253470" w14:textId="77777777" w:rsidR="001D3520" w:rsidRPr="00DD68DD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959B204" w14:textId="33EBB2F0" w:rsidR="001D3520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310F31AD" w14:textId="77777777" w:rsidR="001D3520" w:rsidRDefault="001D3520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2EF174BE" w14:textId="77777777" w:rsidR="001D3520" w:rsidRPr="00DD68DD" w:rsidRDefault="001D3520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0186E06" w14:textId="77777777" w:rsidR="001D3520" w:rsidRPr="00DD68DD" w:rsidRDefault="001D3520" w:rsidP="001D352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D3520" w:rsidRPr="00DD68DD" w14:paraId="37E6B220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4EB0D5A5" w14:textId="77777777" w:rsidR="001D3520" w:rsidRPr="00DD68DD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100ECE9" w14:textId="4E235A68" w:rsidR="001D3520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4B8D9BE8" w14:textId="77777777" w:rsidR="001D3520" w:rsidRDefault="001D3520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12A2F777" w14:textId="77777777" w:rsidR="001D3520" w:rsidRPr="00DD68DD" w:rsidRDefault="001D3520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0FC3E17" w14:textId="77777777" w:rsidR="001D3520" w:rsidRPr="00DD68DD" w:rsidRDefault="001D3520" w:rsidP="001D352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D3520" w:rsidRPr="00DD68DD" w14:paraId="0D9C5059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49E48B5C" w14:textId="77777777" w:rsidR="001D3520" w:rsidRPr="00DD68DD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FC31B24" w14:textId="45D6260E" w:rsidR="001D3520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5AF5224C" w14:textId="77777777" w:rsidR="001D3520" w:rsidRDefault="001D3520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09319EDF" w14:textId="77777777" w:rsidR="001D3520" w:rsidRPr="00DD68DD" w:rsidRDefault="001D3520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FA87BA5" w14:textId="77777777" w:rsidR="001D3520" w:rsidRPr="00DD68DD" w:rsidRDefault="001D3520" w:rsidP="001D352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D3520" w:rsidRPr="00DD68DD" w14:paraId="37AC371C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A595BC4" w14:textId="77777777" w:rsidR="001D3520" w:rsidRPr="00DD68DD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12257ED" w14:textId="70B65607" w:rsidR="001D3520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2D940454" w14:textId="77777777" w:rsidR="001D3520" w:rsidRDefault="001D3520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2276CD34" w14:textId="77777777" w:rsidR="001D3520" w:rsidRPr="00DD68DD" w:rsidRDefault="001D3520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2AB10B1" w14:textId="77777777" w:rsidR="001D3520" w:rsidRPr="00DD68DD" w:rsidRDefault="001D3520" w:rsidP="001D352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D3520" w:rsidRPr="00DD68DD" w14:paraId="7173A1D0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EC2E6A8" w14:textId="77777777" w:rsidR="001D3520" w:rsidRPr="00DD68DD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617B9F6" w14:textId="1E0F2C2D" w:rsidR="001D3520" w:rsidRDefault="001D3520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1.4.1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2745E0D2" w14:textId="77777777" w:rsidR="001D3520" w:rsidRDefault="001D3520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3ECE9295" w14:textId="77777777" w:rsidR="001D3520" w:rsidRPr="00DD68DD" w:rsidRDefault="001D3520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5DA441C" w14:textId="77777777" w:rsidR="001D3520" w:rsidRPr="00DD68DD" w:rsidRDefault="001D3520" w:rsidP="001D352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06B087C5" w14:textId="77777777" w:rsidTr="001D6DD5">
        <w:trPr>
          <w:trHeight w:val="559"/>
        </w:trPr>
        <w:tc>
          <w:tcPr>
            <w:tcW w:w="981" w:type="pct"/>
            <w:vMerge w:val="restart"/>
            <w:vAlign w:val="center"/>
          </w:tcPr>
          <w:p w14:paraId="734AC771" w14:textId="663E67A0" w:rsidR="004D1F06" w:rsidRPr="00DD68DD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1B05">
              <w:rPr>
                <w:rFonts w:cs="Times New Roman"/>
                <w:color w:val="000000"/>
                <w:sz w:val="20"/>
                <w:szCs w:val="20"/>
              </w:rPr>
              <w:t>1.5. Gestión de Bibliotecas</w:t>
            </w:r>
          </w:p>
        </w:tc>
        <w:tc>
          <w:tcPr>
            <w:tcW w:w="410" w:type="pct"/>
            <w:vAlign w:val="center"/>
          </w:tcPr>
          <w:p w14:paraId="16D227E6" w14:textId="35D173B1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1B05">
              <w:rPr>
                <w:rFonts w:cs="Times New Roman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903" w:type="pct"/>
            <w:vAlign w:val="center"/>
          </w:tcPr>
          <w:p w14:paraId="1751611F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vAlign w:val="center"/>
          </w:tcPr>
          <w:p w14:paraId="2807AF71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49E238F9" w14:textId="77777777" w:rsidR="004D1F06" w:rsidRPr="00DD68DD" w:rsidRDefault="004D1F06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224765C8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1E33A4D" w14:textId="77777777" w:rsidR="004D1F06" w:rsidRPr="00DD68DD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5407E5B" w14:textId="5E42A538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1B05">
              <w:rPr>
                <w:rFonts w:cs="Times New Roman"/>
                <w:color w:val="000000"/>
                <w:sz w:val="20"/>
                <w:szCs w:val="20"/>
              </w:rPr>
              <w:t>1.5.</w:t>
            </w:r>
            <w:r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3" w:type="pct"/>
            <w:vAlign w:val="center"/>
          </w:tcPr>
          <w:p w14:paraId="063C2F92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4DF9A498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D2C29AA" w14:textId="77777777" w:rsidR="004D1F06" w:rsidRPr="00DD68DD" w:rsidRDefault="004D1F06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2F8B636C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5782A321" w14:textId="77777777" w:rsidR="004D1F06" w:rsidRPr="00DD68DD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9B8FDE2" w14:textId="564B3927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224F">
              <w:rPr>
                <w:rFonts w:cs="Times New Roman"/>
                <w:color w:val="000000"/>
                <w:sz w:val="20"/>
                <w:szCs w:val="20"/>
              </w:rPr>
              <w:t>1.5.</w:t>
            </w:r>
            <w:r>
              <w:rPr>
                <w:rFonts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3" w:type="pct"/>
            <w:vAlign w:val="center"/>
          </w:tcPr>
          <w:p w14:paraId="58F09939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2132FC8C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C0F3C5C" w14:textId="77777777" w:rsidR="004D1F06" w:rsidRPr="00DD68DD" w:rsidRDefault="004D1F06" w:rsidP="00011B0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406F395B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208DC485" w14:textId="77777777" w:rsidR="004D1F06" w:rsidRPr="00DD68DD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9B8D3C4" w14:textId="19CB6D46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224F">
              <w:rPr>
                <w:rFonts w:cs="Times New Roman"/>
                <w:color w:val="000000"/>
                <w:sz w:val="20"/>
                <w:szCs w:val="20"/>
              </w:rPr>
              <w:t>1.5.</w:t>
            </w:r>
            <w:r>
              <w:rPr>
                <w:rFonts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3" w:type="pct"/>
            <w:vAlign w:val="center"/>
          </w:tcPr>
          <w:p w14:paraId="42A101E9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35D31D4A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F176AF5" w14:textId="77777777" w:rsidR="004D1F06" w:rsidRPr="00DD68DD" w:rsidRDefault="004D1F06" w:rsidP="00011B0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41EC01C8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41D0A637" w14:textId="77777777" w:rsidR="004D1F06" w:rsidRPr="00DD68DD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C856764" w14:textId="6A6DA421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224F">
              <w:rPr>
                <w:rFonts w:cs="Times New Roman"/>
                <w:color w:val="000000"/>
                <w:sz w:val="20"/>
                <w:szCs w:val="20"/>
              </w:rPr>
              <w:t>1.5.</w:t>
            </w:r>
            <w:r>
              <w:rPr>
                <w:rFonts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03" w:type="pct"/>
            <w:vAlign w:val="center"/>
          </w:tcPr>
          <w:p w14:paraId="24DC583F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34323889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5AFBCD6" w14:textId="77777777" w:rsidR="004D1F06" w:rsidRPr="00DD68DD" w:rsidRDefault="004D1F06" w:rsidP="00011B0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2EFC1E20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4502F571" w14:textId="77777777" w:rsidR="004D1F06" w:rsidRPr="00DD68DD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D8EC9BE" w14:textId="068FD1C3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224F">
              <w:rPr>
                <w:rFonts w:cs="Times New Roman"/>
                <w:color w:val="000000"/>
                <w:sz w:val="20"/>
                <w:szCs w:val="20"/>
              </w:rPr>
              <w:t>1.5.</w:t>
            </w:r>
            <w:r>
              <w:rPr>
                <w:rFonts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03" w:type="pct"/>
            <w:vAlign w:val="center"/>
          </w:tcPr>
          <w:p w14:paraId="09DE4D3A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30455D53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019F5EB" w14:textId="77777777" w:rsidR="004D1F06" w:rsidRPr="00DD68DD" w:rsidRDefault="004D1F06" w:rsidP="00011B0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649D432E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2C487385" w14:textId="77777777" w:rsidR="004D1F06" w:rsidRPr="00DD68DD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284726B" w14:textId="217C8E43" w:rsidR="004D1F06" w:rsidRPr="006E224F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1.5.7.</w:t>
            </w:r>
          </w:p>
        </w:tc>
        <w:tc>
          <w:tcPr>
            <w:tcW w:w="903" w:type="pct"/>
            <w:vAlign w:val="center"/>
          </w:tcPr>
          <w:p w14:paraId="5E2664CC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01F5DA54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FC5716D" w14:textId="77777777" w:rsidR="004D1F06" w:rsidRPr="00DD68DD" w:rsidRDefault="004D1F06" w:rsidP="00011B0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3A58766C" w14:textId="77777777" w:rsidTr="001D6DD5">
        <w:trPr>
          <w:trHeight w:val="559"/>
        </w:trPr>
        <w:tc>
          <w:tcPr>
            <w:tcW w:w="981" w:type="pct"/>
            <w:vMerge w:val="restart"/>
            <w:vAlign w:val="center"/>
          </w:tcPr>
          <w:p w14:paraId="6917DD04" w14:textId="77777777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2AAAF90F" w14:textId="363C81DE" w:rsidR="004D1F06" w:rsidRPr="00DD68DD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90857">
              <w:rPr>
                <w:rFonts w:cs="Times New Roman"/>
                <w:color w:val="000000"/>
                <w:sz w:val="20"/>
                <w:szCs w:val="20"/>
              </w:rPr>
              <w:t>1.6. Gestión Documental y de Archivo</w:t>
            </w:r>
          </w:p>
        </w:tc>
        <w:tc>
          <w:tcPr>
            <w:tcW w:w="410" w:type="pct"/>
            <w:vAlign w:val="center"/>
          </w:tcPr>
          <w:p w14:paraId="7C216B71" w14:textId="19AAFD6E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2FD3">
              <w:rPr>
                <w:rFonts w:cs="Times New Roman"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903" w:type="pct"/>
            <w:vAlign w:val="center"/>
          </w:tcPr>
          <w:p w14:paraId="2923DAB1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vAlign w:val="center"/>
          </w:tcPr>
          <w:p w14:paraId="5F898FE4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3B6204A1" w14:textId="77777777" w:rsidR="004D1F06" w:rsidRPr="00DD68DD" w:rsidRDefault="004D1F06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2D433F50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125863F0" w14:textId="77777777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3FEAD33" w14:textId="4CC892B0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3C78">
              <w:rPr>
                <w:rFonts w:cs="Times New Roman"/>
                <w:color w:val="000000"/>
                <w:sz w:val="20"/>
                <w:szCs w:val="20"/>
              </w:rPr>
              <w:t>1.6.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A13C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3C477484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1C4DB084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B797325" w14:textId="77777777" w:rsidR="004D1F06" w:rsidRPr="00DD68DD" w:rsidRDefault="004D1F06" w:rsidP="00152F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25881152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18580869" w14:textId="77777777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44753BA" w14:textId="1444FC07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3C78">
              <w:rPr>
                <w:rFonts w:cs="Times New Roman"/>
                <w:color w:val="000000"/>
                <w:sz w:val="20"/>
                <w:szCs w:val="20"/>
              </w:rPr>
              <w:t>1.6.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A13C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3F63C729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71DC3965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892DF2A" w14:textId="77777777" w:rsidR="004D1F06" w:rsidRPr="00DD68DD" w:rsidRDefault="004D1F06" w:rsidP="00152F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7F0D5E65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2CB6455F" w14:textId="77777777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79006E8" w14:textId="59E3FDE5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3C78">
              <w:rPr>
                <w:rFonts w:cs="Times New Roman"/>
                <w:color w:val="000000"/>
                <w:sz w:val="20"/>
                <w:szCs w:val="20"/>
              </w:rPr>
              <w:t>1.6.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A13C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1B65D15E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2C1DC9E2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DD6A890" w14:textId="77777777" w:rsidR="004D1F06" w:rsidRPr="00DD68DD" w:rsidRDefault="004D1F06" w:rsidP="00152F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1C727B11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433D1BDB" w14:textId="77777777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A627F7F" w14:textId="26FDEA51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3C78">
              <w:rPr>
                <w:rFonts w:cs="Times New Roman"/>
                <w:color w:val="000000"/>
                <w:sz w:val="20"/>
                <w:szCs w:val="20"/>
              </w:rPr>
              <w:t>1.6.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A13C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4FC1E3EF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5C521586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4109D61" w14:textId="77777777" w:rsidR="004D1F06" w:rsidRPr="00DD68DD" w:rsidRDefault="004D1F06" w:rsidP="00152F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68ECDB7C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1197D10B" w14:textId="77777777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83B402E" w14:textId="50FD2F34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3C78">
              <w:rPr>
                <w:rFonts w:cs="Times New Roman"/>
                <w:color w:val="000000"/>
                <w:sz w:val="20"/>
                <w:szCs w:val="20"/>
              </w:rPr>
              <w:t>1.6.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A13C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6419EC7E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51927810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B14D2EE" w14:textId="77777777" w:rsidR="004D1F06" w:rsidRPr="00DD68DD" w:rsidRDefault="004D1F06" w:rsidP="00152F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45731EF4" w14:textId="77777777" w:rsidTr="001D6DD5">
        <w:trPr>
          <w:trHeight w:val="559"/>
        </w:trPr>
        <w:tc>
          <w:tcPr>
            <w:tcW w:w="981" w:type="pct"/>
            <w:vMerge w:val="restart"/>
            <w:vAlign w:val="center"/>
          </w:tcPr>
          <w:p w14:paraId="0A8988F0" w14:textId="25E682E3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6A5B">
              <w:rPr>
                <w:rFonts w:cs="Times New Roman"/>
                <w:color w:val="000000"/>
                <w:sz w:val="20"/>
                <w:szCs w:val="20"/>
              </w:rPr>
              <w:t>1.7. Igualdad de Oportunidades e Interculturalidad</w:t>
            </w:r>
          </w:p>
        </w:tc>
        <w:tc>
          <w:tcPr>
            <w:tcW w:w="410" w:type="pct"/>
            <w:vAlign w:val="center"/>
          </w:tcPr>
          <w:p w14:paraId="595718A8" w14:textId="5CB1597C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6A5B">
              <w:rPr>
                <w:rFonts w:cs="Times New Roman"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903" w:type="pct"/>
            <w:vAlign w:val="center"/>
          </w:tcPr>
          <w:p w14:paraId="7D59CB15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vAlign w:val="center"/>
          </w:tcPr>
          <w:p w14:paraId="78D0CD9A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7D6C7937" w14:textId="77777777" w:rsidR="004D1F06" w:rsidRPr="00DD68DD" w:rsidRDefault="004D1F06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0D06C7BD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83C987B" w14:textId="77777777" w:rsidR="004D1F06" w:rsidRPr="003D6A5B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7B29820" w14:textId="2306C4CB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6836">
              <w:rPr>
                <w:rFonts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DD68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2982DDC4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1C826F63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2F7F1DF" w14:textId="77777777" w:rsidR="004D1F06" w:rsidRPr="00DD68DD" w:rsidRDefault="004D1F06" w:rsidP="00A75B5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7B79C657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6E1BBF68" w14:textId="77777777" w:rsidR="004D1F06" w:rsidRPr="003D6A5B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98ADF95" w14:textId="20540A38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6836">
              <w:rPr>
                <w:rFonts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DD68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1FB03910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4689DDCC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20EC3C9" w14:textId="77777777" w:rsidR="004D1F06" w:rsidRPr="00DD68DD" w:rsidRDefault="004D1F06" w:rsidP="00A75B5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3D49AC5C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33DE9591" w14:textId="77777777" w:rsidR="004D1F06" w:rsidRPr="003D6A5B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D1CBD3B" w14:textId="7988DD55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6836">
              <w:rPr>
                <w:rFonts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DD68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52946D4E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23322054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50F0BEF" w14:textId="77777777" w:rsidR="004D1F06" w:rsidRPr="00DD68DD" w:rsidRDefault="004D1F06" w:rsidP="00A75B5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3E65301D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5B0A4FE" w14:textId="77777777" w:rsidR="004D1F06" w:rsidRPr="003D6A5B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4B68D40" w14:textId="206C6180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6836">
              <w:rPr>
                <w:rFonts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DD68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3A559629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006E686F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6A90D05" w14:textId="77777777" w:rsidR="004D1F06" w:rsidRPr="00DD68DD" w:rsidRDefault="004D1F06" w:rsidP="00A75B5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7853B88B" w14:textId="77777777" w:rsidTr="001D6DD5">
        <w:trPr>
          <w:trHeight w:val="559"/>
        </w:trPr>
        <w:tc>
          <w:tcPr>
            <w:tcW w:w="981" w:type="pct"/>
            <w:vMerge w:val="restart"/>
            <w:vAlign w:val="center"/>
          </w:tcPr>
          <w:p w14:paraId="010D1B65" w14:textId="6D9720A3" w:rsidR="004D1F06" w:rsidRPr="003D6A5B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56C">
              <w:rPr>
                <w:rFonts w:cs="Times New Roman"/>
                <w:color w:val="000000"/>
                <w:sz w:val="20"/>
                <w:szCs w:val="20"/>
              </w:rPr>
              <w:t>1.8. Cogobierno</w:t>
            </w:r>
          </w:p>
        </w:tc>
        <w:tc>
          <w:tcPr>
            <w:tcW w:w="410" w:type="pct"/>
            <w:vAlign w:val="center"/>
          </w:tcPr>
          <w:p w14:paraId="6EE097AD" w14:textId="6D86DF1B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56C">
              <w:rPr>
                <w:rFonts w:cs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903" w:type="pct"/>
            <w:vAlign w:val="center"/>
          </w:tcPr>
          <w:p w14:paraId="3927CB93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vAlign w:val="center"/>
          </w:tcPr>
          <w:p w14:paraId="46B991DB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581D5506" w14:textId="77777777" w:rsidR="004D1F06" w:rsidRPr="00DD68DD" w:rsidRDefault="004D1F06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3AFEB295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06BD24C7" w14:textId="77777777" w:rsidR="004D1F06" w:rsidRPr="006E556C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138A72F" w14:textId="6D36C883" w:rsidR="004D1F06" w:rsidRPr="006E556C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4488">
              <w:rPr>
                <w:rFonts w:cs="Times New Roman"/>
                <w:color w:val="000000"/>
                <w:sz w:val="20"/>
                <w:szCs w:val="20"/>
              </w:rPr>
              <w:t>1.8.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7B448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15727518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6302C3FA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C2538BD" w14:textId="77777777" w:rsidR="004D1F06" w:rsidRPr="00DD68DD" w:rsidRDefault="004D1F06" w:rsidP="006E556C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58E87E0F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5AE0E760" w14:textId="77777777" w:rsidR="004D1F06" w:rsidRPr="006E556C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1192F96" w14:textId="3640B1CF" w:rsidR="004D1F06" w:rsidRPr="006E556C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4488">
              <w:rPr>
                <w:rFonts w:cs="Times New Roman"/>
                <w:color w:val="000000"/>
                <w:sz w:val="20"/>
                <w:szCs w:val="20"/>
              </w:rPr>
              <w:t>1.8.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7B448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3E433B93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34514514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CD3EAEE" w14:textId="77777777" w:rsidR="004D1F06" w:rsidRPr="00DD68DD" w:rsidRDefault="004D1F06" w:rsidP="006E556C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459BAA1E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2059287F" w14:textId="77777777" w:rsidR="004D1F06" w:rsidRPr="006E556C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7735CA4" w14:textId="663FFC6F" w:rsidR="004D1F06" w:rsidRPr="006E556C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4488">
              <w:rPr>
                <w:rFonts w:cs="Times New Roman"/>
                <w:color w:val="000000"/>
                <w:sz w:val="20"/>
                <w:szCs w:val="20"/>
              </w:rPr>
              <w:t>1.8.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7B448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3FB5C483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3B40B3A0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C37D964" w14:textId="77777777" w:rsidR="004D1F06" w:rsidRPr="00DD68DD" w:rsidRDefault="004D1F06" w:rsidP="006E556C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0054DC03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0771705D" w14:textId="77777777" w:rsidR="004D1F06" w:rsidRPr="006E556C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5F05463" w14:textId="61B01FF1" w:rsidR="004D1F06" w:rsidRPr="006E556C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4488">
              <w:rPr>
                <w:rFonts w:cs="Times New Roman"/>
                <w:color w:val="000000"/>
                <w:sz w:val="20"/>
                <w:szCs w:val="20"/>
              </w:rPr>
              <w:t>1.8.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7B448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0FE22113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711B97D6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A9CE6F3" w14:textId="77777777" w:rsidR="004D1F06" w:rsidRPr="00DD68DD" w:rsidRDefault="004D1F06" w:rsidP="006E556C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7BD48A51" w14:textId="77777777" w:rsidTr="001D6DD5">
        <w:trPr>
          <w:trHeight w:val="559"/>
        </w:trPr>
        <w:tc>
          <w:tcPr>
            <w:tcW w:w="981" w:type="pct"/>
            <w:vMerge w:val="restart"/>
            <w:vAlign w:val="center"/>
          </w:tcPr>
          <w:p w14:paraId="67C3E038" w14:textId="5642F1A4" w:rsidR="004D1F06" w:rsidRPr="006E556C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 Ética y Transparencia</w:t>
            </w:r>
          </w:p>
        </w:tc>
        <w:tc>
          <w:tcPr>
            <w:tcW w:w="410" w:type="pct"/>
            <w:vAlign w:val="center"/>
          </w:tcPr>
          <w:p w14:paraId="607DB901" w14:textId="3C048BA3" w:rsidR="004D1F06" w:rsidRPr="006E556C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1.9.1.</w:t>
            </w:r>
          </w:p>
        </w:tc>
        <w:tc>
          <w:tcPr>
            <w:tcW w:w="903" w:type="pct"/>
            <w:vAlign w:val="center"/>
          </w:tcPr>
          <w:p w14:paraId="522F5472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vAlign w:val="center"/>
          </w:tcPr>
          <w:p w14:paraId="7CC787A1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0DAB331D" w14:textId="77777777" w:rsidR="004D1F06" w:rsidRPr="00DD68DD" w:rsidRDefault="004D1F06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10BBC28C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0C207075" w14:textId="77777777" w:rsidR="004D1F06" w:rsidRPr="003D6A5B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386DECB" w14:textId="3C1C5446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1F4F0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781DE49D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2DD85731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F95CBE4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7953201D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77D7DACA" w14:textId="77777777" w:rsidR="004D1F06" w:rsidRPr="003D6A5B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EF17C15" w14:textId="3116FF3E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1F4F0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0131FF7C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7622E0F4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31CF797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4DBDF44E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210D16CE" w14:textId="77777777" w:rsidR="004D1F06" w:rsidRPr="003D6A5B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E30A70E" w14:textId="7D51402F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1F4F0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7B85877B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4CAB7581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8C7A2D0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707A9648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00697FCE" w14:textId="77777777" w:rsidR="004D1F06" w:rsidRPr="003D6A5B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A58AEDE" w14:textId="0BCD7763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1F4F0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67395ADB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1E5F747A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F043BE5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D1F06" w:rsidRPr="00DD68DD" w14:paraId="43C200A0" w14:textId="77777777" w:rsidTr="001D6DD5">
        <w:trPr>
          <w:trHeight w:val="559"/>
        </w:trPr>
        <w:tc>
          <w:tcPr>
            <w:tcW w:w="981" w:type="pct"/>
            <w:vMerge/>
            <w:vAlign w:val="center"/>
          </w:tcPr>
          <w:p w14:paraId="3E5EBA48" w14:textId="77777777" w:rsidR="004D1F06" w:rsidRPr="003D6A5B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31D2FDA" w14:textId="4BB2B16B" w:rsidR="004D1F06" w:rsidRDefault="004D1F06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1F4F0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pct"/>
            <w:vAlign w:val="center"/>
          </w:tcPr>
          <w:p w14:paraId="21C193EA" w14:textId="77777777" w:rsidR="004D1F06" w:rsidRDefault="004D1F06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vMerge/>
            <w:vAlign w:val="center"/>
          </w:tcPr>
          <w:p w14:paraId="1A544A0F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EA9D0F5" w14:textId="77777777" w:rsidR="004D1F06" w:rsidRPr="00DD68DD" w:rsidRDefault="004D1F06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41B3EB7F" w14:textId="77777777" w:rsidR="00681E8E" w:rsidRDefault="00681E8E" w:rsidP="006318D8">
      <w:pPr>
        <w:rPr>
          <w:sz w:val="20"/>
          <w:szCs w:val="20"/>
          <w:lang w:val="es-EC"/>
        </w:rPr>
      </w:pPr>
    </w:p>
    <w:p w14:paraId="7EAE67F0" w14:textId="46147351" w:rsidR="00273C7E" w:rsidRPr="0099529F" w:rsidRDefault="00DA3306" w:rsidP="0099529F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 w:rsidR="000F7ED3"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3396"/>
      </w:tblGrid>
      <w:tr w:rsidR="002A42EC" w:rsidRPr="00B36026" w14:paraId="451238FE" w14:textId="77777777" w:rsidTr="006327FA">
        <w:trPr>
          <w:trHeight w:val="30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E0D9D9" w14:textId="77777777" w:rsidR="002A42EC" w:rsidRPr="00B36026" w:rsidRDefault="002A42EC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 Y DEBILIDADES</w:t>
            </w:r>
          </w:p>
        </w:tc>
      </w:tr>
      <w:tr w:rsidR="002A42EC" w:rsidRPr="00B36026" w14:paraId="19166D53" w14:textId="77777777" w:rsidTr="006327FA">
        <w:trPr>
          <w:trHeight w:val="300"/>
          <w:tblHeader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135F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CRITERIO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0792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D4DC5A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Debilidades</w:t>
            </w:r>
          </w:p>
        </w:tc>
      </w:tr>
      <w:tr w:rsidR="00324479" w:rsidRPr="00B36026" w14:paraId="3FE2462C" w14:textId="77777777" w:rsidTr="00132C13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7FC" w14:textId="723F2321" w:rsidR="00324479" w:rsidRPr="00A133DB" w:rsidRDefault="005A07B3" w:rsidP="00A133DB">
            <w:pPr>
              <w:jc w:val="center"/>
              <w:rPr>
                <w:bCs/>
                <w:szCs w:val="20"/>
                <w:lang w:val="es-EC"/>
              </w:rPr>
            </w:pPr>
            <w:r w:rsidRPr="00A133DB">
              <w:rPr>
                <w:bCs/>
                <w:szCs w:val="20"/>
                <w:lang w:val="es-EC"/>
              </w:rPr>
              <w:t>Condiciones Institucionales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B062E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88DF11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58185329" w14:textId="77777777" w:rsidR="003C0875" w:rsidRDefault="003C0875" w:rsidP="006318D8">
      <w:pPr>
        <w:rPr>
          <w:sz w:val="20"/>
          <w:szCs w:val="20"/>
          <w:lang w:val="es-EC"/>
        </w:rPr>
      </w:pPr>
    </w:p>
    <w:p w14:paraId="35AD1003" w14:textId="77777777" w:rsidR="00681E8E" w:rsidRDefault="00681E8E" w:rsidP="006318D8">
      <w:pPr>
        <w:rPr>
          <w:sz w:val="20"/>
          <w:szCs w:val="20"/>
          <w:lang w:val="es-EC"/>
        </w:rPr>
      </w:pPr>
    </w:p>
    <w:p w14:paraId="6FAD96F9" w14:textId="77777777" w:rsidR="00681E8E" w:rsidRDefault="00681E8E" w:rsidP="006318D8">
      <w:pPr>
        <w:rPr>
          <w:sz w:val="20"/>
          <w:szCs w:val="20"/>
          <w:lang w:val="es-EC"/>
        </w:rPr>
      </w:pPr>
    </w:p>
    <w:p w14:paraId="3572B9D9" w14:textId="77777777" w:rsidR="00681E8E" w:rsidRDefault="00681E8E" w:rsidP="006318D8">
      <w:pPr>
        <w:rPr>
          <w:sz w:val="20"/>
          <w:szCs w:val="20"/>
          <w:lang w:val="es-EC"/>
        </w:rPr>
      </w:pPr>
    </w:p>
    <w:p w14:paraId="67CDB8B0" w14:textId="77777777" w:rsidR="00681E8E" w:rsidRDefault="00681E8E" w:rsidP="006318D8">
      <w:pPr>
        <w:rPr>
          <w:sz w:val="20"/>
          <w:szCs w:val="20"/>
          <w:lang w:val="es-EC"/>
        </w:rPr>
      </w:pPr>
    </w:p>
    <w:p w14:paraId="77CA2818" w14:textId="77777777" w:rsidR="00681E8E" w:rsidRDefault="00681E8E" w:rsidP="006318D8">
      <w:pPr>
        <w:rPr>
          <w:sz w:val="20"/>
          <w:szCs w:val="20"/>
          <w:lang w:val="es-EC"/>
        </w:rPr>
      </w:pPr>
    </w:p>
    <w:p w14:paraId="26365D5B" w14:textId="54AD48EF" w:rsidR="00107DB3" w:rsidRPr="00681E8E" w:rsidRDefault="00107DB3" w:rsidP="006318D8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lastRenderedPageBreak/>
        <w:t>COMPROBACIÓN DE EFICACIA DE</w:t>
      </w:r>
      <w:r w:rsidR="00DC4EDD" w:rsidRPr="00681E8E">
        <w:rPr>
          <w:b/>
          <w:bCs/>
          <w:lang w:val="es-EC"/>
        </w:rPr>
        <w:t>L PROCESO DE AUTOEVAL</w:t>
      </w:r>
      <w:r w:rsidR="00132C13" w:rsidRPr="00681E8E">
        <w:rPr>
          <w:b/>
          <w:bCs/>
          <w:lang w:val="es-EC"/>
        </w:rPr>
        <w:t>UA</w:t>
      </w:r>
      <w:r w:rsidR="00DC4EDD" w:rsidRPr="00681E8E">
        <w:rPr>
          <w:b/>
          <w:bCs/>
          <w:lang w:val="es-EC"/>
        </w:rPr>
        <w:t>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107DB3" w:rsidRPr="00B36026" w14:paraId="39E4CCE5" w14:textId="77777777" w:rsidTr="00184690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E2E12A" w14:textId="14CD508F" w:rsidR="00107DB3" w:rsidRPr="00B36026" w:rsidRDefault="00107DB3" w:rsidP="001846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EFICACIA DEL PROCESO</w:t>
            </w:r>
          </w:p>
        </w:tc>
      </w:tr>
      <w:tr w:rsidR="00B52416" w:rsidRPr="00B36026" w14:paraId="28C1055D" w14:textId="77777777" w:rsidTr="00B52416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BA1" w14:textId="0E6AE505" w:rsidR="00B52416" w:rsidRPr="00A133DB" w:rsidRDefault="00B52416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A84738" w14:textId="1F03766D" w:rsidR="00B52416" w:rsidRPr="005328D9" w:rsidRDefault="005328D9" w:rsidP="00184690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 w:rsidR="002521CC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 w:rsidR="00317D07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cumplieron con la carga de las </w:t>
            </w:r>
            <w:r w:rsidR="00E13FA7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fuentes d</w:t>
            </w:r>
            <w:r w:rsidR="009D5FBE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e</w:t>
            </w:r>
            <w:r w:rsidR="00E13FA7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información al repositorio</w:t>
            </w:r>
            <w:r w:rsidR="002521CC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. Detallar por informante clave</w:t>
            </w:r>
            <w:r w:rsidR="002B50F0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, </w:t>
            </w:r>
            <w:r w:rsidR="00A01DEE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siendo opcional indicarlo porcentualmente</w:t>
            </w:r>
            <w:r w:rsidR="00E13FA7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)</w:t>
            </w:r>
          </w:p>
        </w:tc>
      </w:tr>
      <w:tr w:rsidR="00B52416" w:rsidRPr="00B36026" w14:paraId="3272C693" w14:textId="77777777" w:rsidTr="00B52416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C0022" w14:textId="6CB78D09" w:rsidR="00B52416" w:rsidRPr="00A133DB" w:rsidRDefault="00B52416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F642B" w14:textId="4C972E20" w:rsidR="00B52416" w:rsidRPr="00B36026" w:rsidRDefault="00E13FA7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 w:rsidR="002521CC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</w:t>
            </w:r>
            <w:r w:rsidR="003D3FE7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, por </w:t>
            </w:r>
            <w:r w:rsidR="00290C83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ejemplo,</w:t>
            </w:r>
            <w:r w:rsidR="003D3FE7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consistencia, f</w:t>
            </w:r>
            <w:r w:rsidR="00961157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irmas, legibilidad, otros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. </w:t>
            </w:r>
            <w:r w:rsidR="002521CC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Detallar por informante clave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)</w:t>
            </w:r>
          </w:p>
        </w:tc>
      </w:tr>
      <w:tr w:rsidR="00B52416" w:rsidRPr="00B36026" w14:paraId="51C860EF" w14:textId="77777777" w:rsidTr="00B52416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33A4F" w14:textId="3CA19404" w:rsidR="00B52416" w:rsidRDefault="006D60F3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Nivel de p</w:t>
            </w:r>
            <w:r w:rsidR="00B52416">
              <w:rPr>
                <w:bCs/>
                <w:szCs w:val="20"/>
                <w:lang w:val="es-EC"/>
              </w:rPr>
              <w:t xml:space="preserve">reparación </w:t>
            </w:r>
            <w:r>
              <w:rPr>
                <w:bCs/>
                <w:szCs w:val="20"/>
                <w:lang w:val="es-EC"/>
              </w:rPr>
              <w:t>y dominio</w:t>
            </w:r>
            <w:r w:rsidR="00961157">
              <w:rPr>
                <w:bCs/>
                <w:szCs w:val="20"/>
                <w:lang w:val="es-EC"/>
              </w:rPr>
              <w:t xml:space="preserve">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60130" w14:textId="1C4B3CAD" w:rsidR="00B52416" w:rsidRPr="00B36026" w:rsidRDefault="00DF2058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si </w:t>
            </w:r>
            <w:r w:rsidR="00C15BD4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el informante clave demostró </w:t>
            </w:r>
            <w:r w:rsidR="005310CD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preparación en las entrevistas y dominio de sus procesos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. Detallar por informante clave)</w:t>
            </w:r>
          </w:p>
        </w:tc>
      </w:tr>
    </w:tbl>
    <w:p w14:paraId="7803FFC5" w14:textId="77777777" w:rsidR="00DB71AA" w:rsidRDefault="00DB71AA" w:rsidP="006318D8">
      <w:pPr>
        <w:rPr>
          <w:sz w:val="20"/>
          <w:szCs w:val="20"/>
          <w:lang w:val="es-EC"/>
        </w:rPr>
      </w:pPr>
    </w:p>
    <w:p w14:paraId="142E580D" w14:textId="77777777" w:rsidR="00107DB3" w:rsidRDefault="00107DB3" w:rsidP="006318D8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437AC0" w:rsidRPr="00B36026" w14:paraId="1A4D0902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207AC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CONCLUSIONES</w:t>
            </w:r>
          </w:p>
        </w:tc>
      </w:tr>
      <w:tr w:rsidR="00437AC0" w:rsidRPr="00B36026" w14:paraId="56696F5A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C0F" w14:textId="77777777" w:rsidR="00437AC0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D5B661F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78501DE8" w14:textId="77777777" w:rsidR="002A42EC" w:rsidRDefault="002A42EC" w:rsidP="006318D8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502DA5" w:rsidRPr="00B36026" w14:paraId="77416421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DB123" w14:textId="5FCA9043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RECOMENDACIONES PARA MEJORAR LOS </w:t>
            </w:r>
            <w:r w:rsidR="00C334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RESULTADOS DE LOS INDICADORES EVALUADOS</w:t>
            </w:r>
          </w:p>
        </w:tc>
      </w:tr>
      <w:tr w:rsidR="00502DA5" w:rsidRPr="00B36026" w14:paraId="5F2E1364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CB8" w14:textId="77777777" w:rsidR="00502DA5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BDF4385" w14:textId="77777777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03D3681D" w14:textId="77777777" w:rsidR="00437AC0" w:rsidRDefault="00437AC0" w:rsidP="006318D8">
      <w:pPr>
        <w:rPr>
          <w:sz w:val="20"/>
          <w:szCs w:val="20"/>
          <w:lang w:val="es-EC"/>
        </w:rPr>
      </w:pPr>
    </w:p>
    <w:p w14:paraId="5492DBE2" w14:textId="77777777" w:rsidR="003C0875" w:rsidRDefault="003C0875" w:rsidP="006318D8">
      <w:pPr>
        <w:rPr>
          <w:sz w:val="20"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929"/>
        <w:gridCol w:w="2869"/>
        <w:gridCol w:w="2696"/>
      </w:tblGrid>
      <w:tr w:rsidR="00207274" w:rsidRPr="00DD68DD" w14:paraId="40AB4032" w14:textId="77777777" w:rsidTr="00C24EA7">
        <w:trPr>
          <w:trHeight w:val="272"/>
        </w:trPr>
        <w:tc>
          <w:tcPr>
            <w:tcW w:w="1724" w:type="pct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A232A0">
        <w:rPr>
          <w:sz w:val="20"/>
        </w:rPr>
        <w:t>xx de xxx de 20xx</w:t>
      </w:r>
    </w:p>
    <w:sectPr w:rsidR="002C1356" w:rsidRPr="00DD68DD" w:rsidSect="001A10F4">
      <w:headerReference w:type="default" r:id="rId11"/>
      <w:footerReference w:type="default" r:id="rId12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84C33" w14:textId="77777777" w:rsidR="00B65649" w:rsidRDefault="00B65649" w:rsidP="00AC33F3">
      <w:pPr>
        <w:spacing w:after="0" w:line="240" w:lineRule="auto"/>
      </w:pPr>
      <w:r>
        <w:separator/>
      </w:r>
    </w:p>
  </w:endnote>
  <w:endnote w:type="continuationSeparator" w:id="0">
    <w:p w14:paraId="4B5C2A2C" w14:textId="77777777" w:rsidR="00B65649" w:rsidRDefault="00B65649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4606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66A3C" w14:textId="77777777" w:rsidR="00B65649" w:rsidRDefault="00B65649" w:rsidP="00AC33F3">
      <w:pPr>
        <w:spacing w:after="0" w:line="240" w:lineRule="auto"/>
      </w:pPr>
      <w:r>
        <w:separator/>
      </w:r>
    </w:p>
  </w:footnote>
  <w:footnote w:type="continuationSeparator" w:id="0">
    <w:p w14:paraId="08AB97DC" w14:textId="77777777" w:rsidR="00B65649" w:rsidRDefault="00B65649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AB1A" w14:textId="4E453BB4" w:rsidR="00635857" w:rsidRDefault="00635857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59264" behindDoc="0" locked="0" layoutInCell="1" allowOverlap="1" wp14:anchorId="51104394" wp14:editId="17E06512">
          <wp:simplePos x="0" y="0"/>
          <wp:positionH relativeFrom="column">
            <wp:posOffset>-1348</wp:posOffset>
          </wp:positionH>
          <wp:positionV relativeFrom="paragraph">
            <wp:posOffset>1848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D806E" w14:textId="3F847300" w:rsidR="00FE76E9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 w:rsidRPr="00FE76E9">
      <w:rPr>
        <w:rFonts w:eastAsia="Times New Roman" w:cs="Arial"/>
        <w:b/>
        <w:bCs/>
        <w:lang w:val="es" w:eastAsia="es-EC"/>
      </w:rPr>
      <w:t>INFORME DE TRABAJO</w:t>
    </w:r>
    <w:r>
      <w:rPr>
        <w:rFonts w:eastAsia="Times New Roman" w:cs="Arial"/>
        <w:lang w:val="es" w:eastAsia="es-EC"/>
      </w:rPr>
      <w:t xml:space="preserve"> 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5EC6D568" w14:textId="77777777" w:rsidR="00FE76E9" w:rsidRPr="00951F84" w:rsidRDefault="00FE76E9" w:rsidP="00FE76E9">
    <w:pPr>
      <w:spacing w:after="0"/>
      <w:jc w:val="center"/>
      <w:rPr>
        <w:b/>
        <w:szCs w:val="24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76"/>
      <w:gridCol w:w="6118"/>
    </w:tblGrid>
    <w:tr w:rsidR="00AD44B2" w:rsidRPr="003C68AA" w14:paraId="0226CE19" w14:textId="77777777" w:rsidTr="00B872E2">
      <w:trPr>
        <w:trHeight w:val="448"/>
      </w:trPr>
      <w:tc>
        <w:tcPr>
          <w:tcW w:w="2518" w:type="dxa"/>
          <w:vAlign w:val="center"/>
        </w:tcPr>
        <w:p w14:paraId="32221490" w14:textId="77777777" w:rsidR="00AD44B2" w:rsidRPr="003C68AA" w:rsidRDefault="00AD44B2" w:rsidP="00AD44B2">
          <w:pPr>
            <w:rPr>
              <w:b/>
            </w:rPr>
          </w:pPr>
          <w:r w:rsidRPr="003C68AA">
            <w:rPr>
              <w:b/>
            </w:rPr>
            <w:t xml:space="preserve">Número de </w:t>
          </w:r>
          <w:r>
            <w:rPr>
              <w:b/>
            </w:rPr>
            <w:t>Informe</w:t>
          </w:r>
        </w:p>
      </w:tc>
      <w:tc>
        <w:tcPr>
          <w:tcW w:w="6521" w:type="dxa"/>
          <w:vAlign w:val="center"/>
        </w:tcPr>
        <w:p w14:paraId="607BA2F0" w14:textId="07ABF7FB" w:rsidR="00AD44B2" w:rsidRPr="003C68AA" w:rsidRDefault="00400A13" w:rsidP="00B26838">
          <w:pPr>
            <w:jc w:val="center"/>
          </w:pPr>
          <w:r>
            <w:t>AUTO</w:t>
          </w:r>
          <w:r w:rsidR="00635857">
            <w:t>INSTITUCIONAL</w:t>
          </w:r>
          <w:r w:rsidR="00D55511">
            <w:t xml:space="preserve"> </w:t>
          </w:r>
          <w:r>
            <w:t>00</w:t>
          </w:r>
          <w:r w:rsidR="00C02FEB">
            <w:t>1</w:t>
          </w:r>
          <w:r w:rsidR="00723CD5">
            <w:t>-202</w:t>
          </w:r>
          <w:r w:rsidR="00D55511">
            <w:t>4</w:t>
          </w:r>
        </w:p>
      </w:tc>
    </w:tr>
  </w:tbl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5ECF"/>
    <w:multiLevelType w:val="hybridMultilevel"/>
    <w:tmpl w:val="85548D14"/>
    <w:lvl w:ilvl="0" w:tplc="52E450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E3321"/>
    <w:multiLevelType w:val="hybridMultilevel"/>
    <w:tmpl w:val="DE18C6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5A0D"/>
    <w:multiLevelType w:val="hybridMultilevel"/>
    <w:tmpl w:val="D74626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07029">
    <w:abstractNumId w:val="0"/>
  </w:num>
  <w:num w:numId="2" w16cid:durableId="482283506">
    <w:abstractNumId w:val="3"/>
  </w:num>
  <w:num w:numId="3" w16cid:durableId="806161487">
    <w:abstractNumId w:val="2"/>
  </w:num>
  <w:num w:numId="4" w16cid:durableId="17751324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1B05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56565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3A03"/>
    <w:rsid w:val="000B77F5"/>
    <w:rsid w:val="000C30E8"/>
    <w:rsid w:val="000D7EA3"/>
    <w:rsid w:val="000E4B9F"/>
    <w:rsid w:val="000E59F9"/>
    <w:rsid w:val="000F38B0"/>
    <w:rsid w:val="000F6309"/>
    <w:rsid w:val="000F7BB4"/>
    <w:rsid w:val="000F7ED3"/>
    <w:rsid w:val="00100B53"/>
    <w:rsid w:val="00105B8D"/>
    <w:rsid w:val="00107DB3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707"/>
    <w:rsid w:val="00122876"/>
    <w:rsid w:val="001245B8"/>
    <w:rsid w:val="001266FF"/>
    <w:rsid w:val="00132C13"/>
    <w:rsid w:val="001369CE"/>
    <w:rsid w:val="00140980"/>
    <w:rsid w:val="00141B04"/>
    <w:rsid w:val="00143CA7"/>
    <w:rsid w:val="00143DED"/>
    <w:rsid w:val="001477CB"/>
    <w:rsid w:val="001515D2"/>
    <w:rsid w:val="00152A5A"/>
    <w:rsid w:val="00152FD3"/>
    <w:rsid w:val="0015456E"/>
    <w:rsid w:val="00164F62"/>
    <w:rsid w:val="001666ED"/>
    <w:rsid w:val="001728E9"/>
    <w:rsid w:val="00197E68"/>
    <w:rsid w:val="001A10F4"/>
    <w:rsid w:val="001A352D"/>
    <w:rsid w:val="001A35B3"/>
    <w:rsid w:val="001A5A01"/>
    <w:rsid w:val="001B239D"/>
    <w:rsid w:val="001B7767"/>
    <w:rsid w:val="001C0BF0"/>
    <w:rsid w:val="001D0E1C"/>
    <w:rsid w:val="001D2F28"/>
    <w:rsid w:val="001D338B"/>
    <w:rsid w:val="001D3520"/>
    <w:rsid w:val="001D6ADC"/>
    <w:rsid w:val="001D6DD5"/>
    <w:rsid w:val="001E4840"/>
    <w:rsid w:val="001E677E"/>
    <w:rsid w:val="001F1793"/>
    <w:rsid w:val="001F1B38"/>
    <w:rsid w:val="001F2266"/>
    <w:rsid w:val="001F4F07"/>
    <w:rsid w:val="002014F0"/>
    <w:rsid w:val="00207274"/>
    <w:rsid w:val="002101A9"/>
    <w:rsid w:val="002148B5"/>
    <w:rsid w:val="00223450"/>
    <w:rsid w:val="00224441"/>
    <w:rsid w:val="00225613"/>
    <w:rsid w:val="0023737B"/>
    <w:rsid w:val="002421FD"/>
    <w:rsid w:val="00243866"/>
    <w:rsid w:val="00245889"/>
    <w:rsid w:val="002521CC"/>
    <w:rsid w:val="0025340B"/>
    <w:rsid w:val="002628DF"/>
    <w:rsid w:val="0026319E"/>
    <w:rsid w:val="002663BD"/>
    <w:rsid w:val="00266838"/>
    <w:rsid w:val="00266A3A"/>
    <w:rsid w:val="00267B2F"/>
    <w:rsid w:val="00272E78"/>
    <w:rsid w:val="00273BA8"/>
    <w:rsid w:val="00273C7E"/>
    <w:rsid w:val="00290C83"/>
    <w:rsid w:val="00290EFA"/>
    <w:rsid w:val="00292FFF"/>
    <w:rsid w:val="002948A3"/>
    <w:rsid w:val="002A20BC"/>
    <w:rsid w:val="002A3179"/>
    <w:rsid w:val="002A42EC"/>
    <w:rsid w:val="002A6A44"/>
    <w:rsid w:val="002A7005"/>
    <w:rsid w:val="002B046D"/>
    <w:rsid w:val="002B29C7"/>
    <w:rsid w:val="002B50F0"/>
    <w:rsid w:val="002B791D"/>
    <w:rsid w:val="002C01AA"/>
    <w:rsid w:val="002C1356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7B21"/>
    <w:rsid w:val="00317D07"/>
    <w:rsid w:val="00320C8F"/>
    <w:rsid w:val="00322C3E"/>
    <w:rsid w:val="00323A9C"/>
    <w:rsid w:val="003242D8"/>
    <w:rsid w:val="00324479"/>
    <w:rsid w:val="003308F4"/>
    <w:rsid w:val="003338AB"/>
    <w:rsid w:val="0033431F"/>
    <w:rsid w:val="003443EA"/>
    <w:rsid w:val="003445A3"/>
    <w:rsid w:val="00346110"/>
    <w:rsid w:val="0034637B"/>
    <w:rsid w:val="003465CC"/>
    <w:rsid w:val="0034702C"/>
    <w:rsid w:val="00355753"/>
    <w:rsid w:val="00366DE5"/>
    <w:rsid w:val="00366EC4"/>
    <w:rsid w:val="003779ED"/>
    <w:rsid w:val="0038438A"/>
    <w:rsid w:val="00387552"/>
    <w:rsid w:val="00387B8F"/>
    <w:rsid w:val="0039196C"/>
    <w:rsid w:val="00393F85"/>
    <w:rsid w:val="00394E3C"/>
    <w:rsid w:val="003A007A"/>
    <w:rsid w:val="003A017E"/>
    <w:rsid w:val="003A0545"/>
    <w:rsid w:val="003A3D22"/>
    <w:rsid w:val="003A738F"/>
    <w:rsid w:val="003B2589"/>
    <w:rsid w:val="003B3445"/>
    <w:rsid w:val="003B3C35"/>
    <w:rsid w:val="003B4A0D"/>
    <w:rsid w:val="003C07CB"/>
    <w:rsid w:val="003C0875"/>
    <w:rsid w:val="003C2484"/>
    <w:rsid w:val="003C3C9D"/>
    <w:rsid w:val="003C6CA3"/>
    <w:rsid w:val="003D056A"/>
    <w:rsid w:val="003D308D"/>
    <w:rsid w:val="003D3FAF"/>
    <w:rsid w:val="003D3FE7"/>
    <w:rsid w:val="003D6A5B"/>
    <w:rsid w:val="003E07E1"/>
    <w:rsid w:val="003E0A3B"/>
    <w:rsid w:val="00400647"/>
    <w:rsid w:val="00400A13"/>
    <w:rsid w:val="004016DE"/>
    <w:rsid w:val="00403DFA"/>
    <w:rsid w:val="00406069"/>
    <w:rsid w:val="00411E22"/>
    <w:rsid w:val="00413818"/>
    <w:rsid w:val="00416262"/>
    <w:rsid w:val="00424453"/>
    <w:rsid w:val="00437AC0"/>
    <w:rsid w:val="0044548F"/>
    <w:rsid w:val="004454C1"/>
    <w:rsid w:val="00446D4D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D1F06"/>
    <w:rsid w:val="004E3980"/>
    <w:rsid w:val="004E4227"/>
    <w:rsid w:val="004F21E3"/>
    <w:rsid w:val="0050213A"/>
    <w:rsid w:val="00502DA5"/>
    <w:rsid w:val="0050393B"/>
    <w:rsid w:val="005064CC"/>
    <w:rsid w:val="0050698A"/>
    <w:rsid w:val="00507780"/>
    <w:rsid w:val="0051243D"/>
    <w:rsid w:val="00512A13"/>
    <w:rsid w:val="00520069"/>
    <w:rsid w:val="005310CD"/>
    <w:rsid w:val="00531FFA"/>
    <w:rsid w:val="005328D9"/>
    <w:rsid w:val="00540AE9"/>
    <w:rsid w:val="00540C05"/>
    <w:rsid w:val="00540F70"/>
    <w:rsid w:val="005411CD"/>
    <w:rsid w:val="00542CC2"/>
    <w:rsid w:val="00542EEE"/>
    <w:rsid w:val="0054397B"/>
    <w:rsid w:val="00551F2F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A07B3"/>
    <w:rsid w:val="005A08DA"/>
    <w:rsid w:val="005A118B"/>
    <w:rsid w:val="005B082B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1050B"/>
    <w:rsid w:val="00612E42"/>
    <w:rsid w:val="00616A38"/>
    <w:rsid w:val="006179FC"/>
    <w:rsid w:val="00624C49"/>
    <w:rsid w:val="00625727"/>
    <w:rsid w:val="00625946"/>
    <w:rsid w:val="00626458"/>
    <w:rsid w:val="00627AD7"/>
    <w:rsid w:val="00627B76"/>
    <w:rsid w:val="006318D8"/>
    <w:rsid w:val="00633C80"/>
    <w:rsid w:val="00635857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BF8"/>
    <w:rsid w:val="00681E8E"/>
    <w:rsid w:val="00682E0F"/>
    <w:rsid w:val="006841BA"/>
    <w:rsid w:val="006907AD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9D2"/>
    <w:rsid w:val="006B15EF"/>
    <w:rsid w:val="006B71AD"/>
    <w:rsid w:val="006C5320"/>
    <w:rsid w:val="006C5BB9"/>
    <w:rsid w:val="006D1707"/>
    <w:rsid w:val="006D25CD"/>
    <w:rsid w:val="006D2D55"/>
    <w:rsid w:val="006D60F3"/>
    <w:rsid w:val="006D71D9"/>
    <w:rsid w:val="006D76B7"/>
    <w:rsid w:val="006E3B01"/>
    <w:rsid w:val="006E556C"/>
    <w:rsid w:val="006F019E"/>
    <w:rsid w:val="00700498"/>
    <w:rsid w:val="0070075E"/>
    <w:rsid w:val="00701A6D"/>
    <w:rsid w:val="0070401B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524C9"/>
    <w:rsid w:val="00754AE7"/>
    <w:rsid w:val="007556C4"/>
    <w:rsid w:val="00755D20"/>
    <w:rsid w:val="00784F9D"/>
    <w:rsid w:val="00786900"/>
    <w:rsid w:val="0079532B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13B1"/>
    <w:rsid w:val="007E34D7"/>
    <w:rsid w:val="007F01A5"/>
    <w:rsid w:val="007F670C"/>
    <w:rsid w:val="007F68F0"/>
    <w:rsid w:val="00800184"/>
    <w:rsid w:val="0080339A"/>
    <w:rsid w:val="00804C06"/>
    <w:rsid w:val="00806BA1"/>
    <w:rsid w:val="00816238"/>
    <w:rsid w:val="00817104"/>
    <w:rsid w:val="00825A66"/>
    <w:rsid w:val="00830A31"/>
    <w:rsid w:val="00834A48"/>
    <w:rsid w:val="008377DD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2B49"/>
    <w:rsid w:val="008768CE"/>
    <w:rsid w:val="00877767"/>
    <w:rsid w:val="00880C55"/>
    <w:rsid w:val="00881C7B"/>
    <w:rsid w:val="0089151A"/>
    <w:rsid w:val="008935BD"/>
    <w:rsid w:val="0089580A"/>
    <w:rsid w:val="008A097E"/>
    <w:rsid w:val="008B1494"/>
    <w:rsid w:val="008B5111"/>
    <w:rsid w:val="008C06CE"/>
    <w:rsid w:val="008C3ADD"/>
    <w:rsid w:val="008D12B8"/>
    <w:rsid w:val="008D2C98"/>
    <w:rsid w:val="008D7A61"/>
    <w:rsid w:val="008E3D05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226C"/>
    <w:rsid w:val="00931FCD"/>
    <w:rsid w:val="00933719"/>
    <w:rsid w:val="00933D08"/>
    <w:rsid w:val="00940AA8"/>
    <w:rsid w:val="00947AAA"/>
    <w:rsid w:val="00950161"/>
    <w:rsid w:val="00951F84"/>
    <w:rsid w:val="00954872"/>
    <w:rsid w:val="00960F14"/>
    <w:rsid w:val="00961157"/>
    <w:rsid w:val="0096173E"/>
    <w:rsid w:val="00962C31"/>
    <w:rsid w:val="00964E7E"/>
    <w:rsid w:val="00966360"/>
    <w:rsid w:val="009668B2"/>
    <w:rsid w:val="00967FC7"/>
    <w:rsid w:val="00972F7E"/>
    <w:rsid w:val="009738C5"/>
    <w:rsid w:val="00977AB8"/>
    <w:rsid w:val="00981A82"/>
    <w:rsid w:val="00982A2D"/>
    <w:rsid w:val="0098781F"/>
    <w:rsid w:val="00987FB3"/>
    <w:rsid w:val="009905B5"/>
    <w:rsid w:val="009938B1"/>
    <w:rsid w:val="0099529F"/>
    <w:rsid w:val="009978F6"/>
    <w:rsid w:val="009A0453"/>
    <w:rsid w:val="009A1BF5"/>
    <w:rsid w:val="009B0715"/>
    <w:rsid w:val="009B28E1"/>
    <w:rsid w:val="009B5ACE"/>
    <w:rsid w:val="009C2222"/>
    <w:rsid w:val="009C63FC"/>
    <w:rsid w:val="009D0ED5"/>
    <w:rsid w:val="009D5FBE"/>
    <w:rsid w:val="009E05A5"/>
    <w:rsid w:val="009E0844"/>
    <w:rsid w:val="009E0929"/>
    <w:rsid w:val="009E174E"/>
    <w:rsid w:val="009E42A1"/>
    <w:rsid w:val="00A01DEE"/>
    <w:rsid w:val="00A061ED"/>
    <w:rsid w:val="00A06787"/>
    <w:rsid w:val="00A06D4E"/>
    <w:rsid w:val="00A07B49"/>
    <w:rsid w:val="00A12691"/>
    <w:rsid w:val="00A133DB"/>
    <w:rsid w:val="00A16F38"/>
    <w:rsid w:val="00A232A0"/>
    <w:rsid w:val="00A2742A"/>
    <w:rsid w:val="00A31E6F"/>
    <w:rsid w:val="00A3266E"/>
    <w:rsid w:val="00A342D5"/>
    <w:rsid w:val="00A37FA0"/>
    <w:rsid w:val="00A450DB"/>
    <w:rsid w:val="00A4572D"/>
    <w:rsid w:val="00A46B68"/>
    <w:rsid w:val="00A55A97"/>
    <w:rsid w:val="00A5719A"/>
    <w:rsid w:val="00A62EC4"/>
    <w:rsid w:val="00A7138E"/>
    <w:rsid w:val="00A71B00"/>
    <w:rsid w:val="00A75B57"/>
    <w:rsid w:val="00A801E0"/>
    <w:rsid w:val="00A81583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D44B2"/>
    <w:rsid w:val="00AD52F1"/>
    <w:rsid w:val="00AD6D96"/>
    <w:rsid w:val="00AE0567"/>
    <w:rsid w:val="00AE53D5"/>
    <w:rsid w:val="00AE58E8"/>
    <w:rsid w:val="00AE760E"/>
    <w:rsid w:val="00AF043E"/>
    <w:rsid w:val="00B0291B"/>
    <w:rsid w:val="00B03251"/>
    <w:rsid w:val="00B04559"/>
    <w:rsid w:val="00B127A2"/>
    <w:rsid w:val="00B20577"/>
    <w:rsid w:val="00B20F5E"/>
    <w:rsid w:val="00B24F8E"/>
    <w:rsid w:val="00B25250"/>
    <w:rsid w:val="00B260D6"/>
    <w:rsid w:val="00B26838"/>
    <w:rsid w:val="00B356AF"/>
    <w:rsid w:val="00B37980"/>
    <w:rsid w:val="00B404B1"/>
    <w:rsid w:val="00B41BEA"/>
    <w:rsid w:val="00B52416"/>
    <w:rsid w:val="00B546B9"/>
    <w:rsid w:val="00B55276"/>
    <w:rsid w:val="00B57C2D"/>
    <w:rsid w:val="00B62D94"/>
    <w:rsid w:val="00B632FF"/>
    <w:rsid w:val="00B65649"/>
    <w:rsid w:val="00B6705F"/>
    <w:rsid w:val="00B67DBC"/>
    <w:rsid w:val="00B71D61"/>
    <w:rsid w:val="00B7331C"/>
    <w:rsid w:val="00B767A8"/>
    <w:rsid w:val="00B76D53"/>
    <w:rsid w:val="00B91962"/>
    <w:rsid w:val="00B96638"/>
    <w:rsid w:val="00B97879"/>
    <w:rsid w:val="00BA3CFC"/>
    <w:rsid w:val="00BA5B8D"/>
    <w:rsid w:val="00BB7D02"/>
    <w:rsid w:val="00BC2695"/>
    <w:rsid w:val="00BC6019"/>
    <w:rsid w:val="00BD1679"/>
    <w:rsid w:val="00BE0350"/>
    <w:rsid w:val="00BE3C67"/>
    <w:rsid w:val="00BE3CF4"/>
    <w:rsid w:val="00BE4D9F"/>
    <w:rsid w:val="00BE4DA5"/>
    <w:rsid w:val="00BF29B2"/>
    <w:rsid w:val="00BF60F2"/>
    <w:rsid w:val="00BF7D55"/>
    <w:rsid w:val="00C02FEB"/>
    <w:rsid w:val="00C0579F"/>
    <w:rsid w:val="00C07D9E"/>
    <w:rsid w:val="00C10D18"/>
    <w:rsid w:val="00C11572"/>
    <w:rsid w:val="00C14471"/>
    <w:rsid w:val="00C15BD4"/>
    <w:rsid w:val="00C16236"/>
    <w:rsid w:val="00C24EA7"/>
    <w:rsid w:val="00C25889"/>
    <w:rsid w:val="00C30635"/>
    <w:rsid w:val="00C30F1D"/>
    <w:rsid w:val="00C334E0"/>
    <w:rsid w:val="00C35DA6"/>
    <w:rsid w:val="00C46A7B"/>
    <w:rsid w:val="00C6233F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5CDF"/>
    <w:rsid w:val="00C90857"/>
    <w:rsid w:val="00C92F59"/>
    <w:rsid w:val="00CA07EE"/>
    <w:rsid w:val="00CA20AB"/>
    <w:rsid w:val="00CA6B57"/>
    <w:rsid w:val="00CB0B32"/>
    <w:rsid w:val="00CB2F5A"/>
    <w:rsid w:val="00CC34C7"/>
    <w:rsid w:val="00CC54A6"/>
    <w:rsid w:val="00CC63B7"/>
    <w:rsid w:val="00CD2DA9"/>
    <w:rsid w:val="00CE1EA7"/>
    <w:rsid w:val="00CE54EC"/>
    <w:rsid w:val="00CE5A23"/>
    <w:rsid w:val="00CE616D"/>
    <w:rsid w:val="00CF4DAC"/>
    <w:rsid w:val="00D02221"/>
    <w:rsid w:val="00D02839"/>
    <w:rsid w:val="00D077A1"/>
    <w:rsid w:val="00D24FA7"/>
    <w:rsid w:val="00D35D5C"/>
    <w:rsid w:val="00D40812"/>
    <w:rsid w:val="00D4776F"/>
    <w:rsid w:val="00D5103E"/>
    <w:rsid w:val="00D544DE"/>
    <w:rsid w:val="00D54DFD"/>
    <w:rsid w:val="00D55511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FF6"/>
    <w:rsid w:val="00DA3306"/>
    <w:rsid w:val="00DA3EC5"/>
    <w:rsid w:val="00DA56D1"/>
    <w:rsid w:val="00DA77AA"/>
    <w:rsid w:val="00DB5453"/>
    <w:rsid w:val="00DB71AA"/>
    <w:rsid w:val="00DC0104"/>
    <w:rsid w:val="00DC4EDD"/>
    <w:rsid w:val="00DC4FA6"/>
    <w:rsid w:val="00DC6689"/>
    <w:rsid w:val="00DD06E0"/>
    <w:rsid w:val="00DD131D"/>
    <w:rsid w:val="00DD4B5B"/>
    <w:rsid w:val="00DD68DD"/>
    <w:rsid w:val="00DD6BF4"/>
    <w:rsid w:val="00DD7D9A"/>
    <w:rsid w:val="00DE2793"/>
    <w:rsid w:val="00DE338D"/>
    <w:rsid w:val="00DE44FF"/>
    <w:rsid w:val="00DE5744"/>
    <w:rsid w:val="00DE5ED7"/>
    <w:rsid w:val="00DE6C56"/>
    <w:rsid w:val="00DE7CC1"/>
    <w:rsid w:val="00DF2058"/>
    <w:rsid w:val="00DF3707"/>
    <w:rsid w:val="00E00554"/>
    <w:rsid w:val="00E0192B"/>
    <w:rsid w:val="00E07C75"/>
    <w:rsid w:val="00E117DE"/>
    <w:rsid w:val="00E12FD7"/>
    <w:rsid w:val="00E1376E"/>
    <w:rsid w:val="00E13FA7"/>
    <w:rsid w:val="00E165F9"/>
    <w:rsid w:val="00E3489E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E6E"/>
    <w:rsid w:val="00E9116C"/>
    <w:rsid w:val="00E91B8D"/>
    <w:rsid w:val="00E92D63"/>
    <w:rsid w:val="00E972D4"/>
    <w:rsid w:val="00E978EB"/>
    <w:rsid w:val="00EB44C2"/>
    <w:rsid w:val="00EB58B2"/>
    <w:rsid w:val="00EC089E"/>
    <w:rsid w:val="00EC4476"/>
    <w:rsid w:val="00EF2D34"/>
    <w:rsid w:val="00EF5351"/>
    <w:rsid w:val="00EF6526"/>
    <w:rsid w:val="00EF65EB"/>
    <w:rsid w:val="00F000F0"/>
    <w:rsid w:val="00F07309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56EF9"/>
    <w:rsid w:val="00F61667"/>
    <w:rsid w:val="00F64CB1"/>
    <w:rsid w:val="00F67E7F"/>
    <w:rsid w:val="00F7190C"/>
    <w:rsid w:val="00F719F6"/>
    <w:rsid w:val="00F71AD2"/>
    <w:rsid w:val="00FA4547"/>
    <w:rsid w:val="00FA5F83"/>
    <w:rsid w:val="00FA704C"/>
    <w:rsid w:val="00FB3245"/>
    <w:rsid w:val="00FC7FF9"/>
    <w:rsid w:val="00FD14B8"/>
    <w:rsid w:val="00FD1E16"/>
    <w:rsid w:val="00FD202D"/>
    <w:rsid w:val="00FD3039"/>
    <w:rsid w:val="00FE4550"/>
    <w:rsid w:val="00FE76E9"/>
    <w:rsid w:val="00FF2D27"/>
    <w:rsid w:val="00FF5E1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97</cp:revision>
  <cp:lastPrinted>2019-05-28T16:11:00Z</cp:lastPrinted>
  <dcterms:created xsi:type="dcterms:W3CDTF">2023-03-27T20:46:00Z</dcterms:created>
  <dcterms:modified xsi:type="dcterms:W3CDTF">2024-06-26T20:20:00Z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