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5D91" w14:textId="59B04669" w:rsidR="007B7AFC" w:rsidRDefault="007B7AFC" w:rsidP="0063799D">
      <w:pPr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Oficio nro. XXX-XXX-XX-XXX-XX-XXX</w:t>
      </w:r>
    </w:p>
    <w:p w14:paraId="0DBE60CD" w14:textId="6BFF9E71" w:rsidR="0063799D" w:rsidRPr="005D1F4B" w:rsidRDefault="00CE36FC" w:rsidP="0063799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Ciudad</w:t>
      </w:r>
      <w:r w:rsidR="0063799D" w:rsidRPr="005D1F4B">
        <w:rPr>
          <w:rFonts w:ascii="Arial" w:hAnsi="Arial" w:cs="Arial"/>
          <w:color w:val="000000" w:themeColor="text1"/>
          <w:sz w:val="22"/>
          <w:szCs w:val="22"/>
        </w:rPr>
        <w:t>,</w:t>
      </w:r>
      <w:r w:rsidR="0063799D" w:rsidRPr="005D1F4B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fecha</w:t>
      </w:r>
    </w:p>
    <w:p w14:paraId="5B944ECB" w14:textId="77777777" w:rsidR="0063799D" w:rsidRPr="005D1F4B" w:rsidRDefault="0063799D" w:rsidP="0063799D">
      <w:pPr>
        <w:jc w:val="both"/>
        <w:rPr>
          <w:rFonts w:ascii="Arial" w:hAnsi="Arial" w:cs="Arial"/>
          <w:sz w:val="22"/>
          <w:szCs w:val="22"/>
        </w:rPr>
      </w:pPr>
    </w:p>
    <w:p w14:paraId="01174D84" w14:textId="7EA66C10" w:rsidR="0063799D" w:rsidRPr="00AF0BB7" w:rsidRDefault="0088645A" w:rsidP="0088645A">
      <w:pPr>
        <w:shd w:val="clear" w:color="auto" w:fill="EAF1DD" w:themeFill="accent3" w:themeFillTint="33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F0BB7">
        <w:rPr>
          <w:rFonts w:ascii="Arial" w:hAnsi="Arial" w:cs="Arial"/>
          <w:color w:val="808080" w:themeColor="background1" w:themeShade="80"/>
          <w:sz w:val="22"/>
          <w:szCs w:val="22"/>
        </w:rPr>
        <w:t>Título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, </w:t>
      </w:r>
      <w:bookmarkStart w:id="0" w:name="_Hlk131410802"/>
      <w:r w:rsidR="00AC7674" w:rsidRPr="00AF0BB7">
        <w:rPr>
          <w:rFonts w:ascii="Arial" w:hAnsi="Arial" w:cs="Arial"/>
          <w:color w:val="808080" w:themeColor="background1" w:themeShade="80"/>
          <w:sz w:val="22"/>
          <w:szCs w:val="22"/>
        </w:rPr>
        <w:t>Nombres y apellidos</w:t>
      </w:r>
    </w:p>
    <w:bookmarkEnd w:id="0"/>
    <w:p w14:paraId="5D0F85EE" w14:textId="168C0AAC" w:rsidR="00CE36FC" w:rsidRDefault="0063799D" w:rsidP="0088645A">
      <w:pPr>
        <w:shd w:val="clear" w:color="auto" w:fill="EAF1DD" w:themeFill="accent3" w:themeFillTint="33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F0BB7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D</w:t>
      </w:r>
      <w:r w:rsidR="00C02C32" w:rsidRPr="00AF0BB7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IRECTOR/A DE ADMINISTRACIÓN DE TALENTO HUMANO</w:t>
      </w:r>
      <w:r w:rsidR="00CE36FC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="00CE36FC" w:rsidRPr="0064071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-Seleccionar para el caso del personal sujeto a la LOSEP y </w:t>
      </w:r>
      <w:r w:rsidR="00640719" w:rsidRPr="0064071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CÓDIGO DE TRABAJO</w:t>
      </w:r>
      <w:r w:rsidR="00CE36FC" w:rsidRPr="0064071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-</w:t>
      </w:r>
    </w:p>
    <w:p w14:paraId="1802C9BA" w14:textId="5C26254A" w:rsidR="0088645A" w:rsidRPr="00AF0BB7" w:rsidRDefault="0062355D" w:rsidP="0088645A">
      <w:pPr>
        <w:shd w:val="clear" w:color="auto" w:fill="FDE9D9" w:themeFill="accent6" w:themeFillTint="33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Dr. Marcos Zambrano </w:t>
      </w:r>
      <w:proofErr w:type="spellStart"/>
      <w:r>
        <w:rPr>
          <w:rFonts w:ascii="Arial" w:hAnsi="Arial" w:cs="Arial"/>
          <w:color w:val="808080" w:themeColor="background1" w:themeShade="80"/>
          <w:sz w:val="22"/>
          <w:szCs w:val="22"/>
        </w:rPr>
        <w:t>Zambrano</w:t>
      </w:r>
      <w:proofErr w:type="spellEnd"/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808080" w:themeColor="background1" w:themeShade="80"/>
          <w:sz w:val="22"/>
          <w:szCs w:val="22"/>
        </w:rPr>
        <w:t>Ph.D</w:t>
      </w:r>
      <w:proofErr w:type="spellEnd"/>
      <w:r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1F8E8F5E" w14:textId="41A8BDC4" w:rsidR="00CE36FC" w:rsidRPr="00AF0BB7" w:rsidRDefault="00CE36FC" w:rsidP="0088645A">
      <w:pPr>
        <w:shd w:val="clear" w:color="auto" w:fill="FDE9D9" w:themeFill="accent6" w:themeFillTint="33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RECTOR</w:t>
      </w:r>
      <w:r w:rsidR="0062355D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.-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Pr="00640719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Seleccionar para el caso del personal sujeto a la LOES y LOEI-</w:t>
      </w:r>
    </w:p>
    <w:p w14:paraId="3E437F8A" w14:textId="5E5611DE" w:rsidR="00AF0BB7" w:rsidRPr="00CE36FC" w:rsidRDefault="00AF0BB7" w:rsidP="00AF0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36FC">
        <w:rPr>
          <w:rFonts w:ascii="Arial" w:hAnsi="Arial" w:cs="Arial"/>
          <w:b/>
          <w:bCs/>
          <w:sz w:val="22"/>
          <w:szCs w:val="22"/>
        </w:rPr>
        <w:t>UNIVERSIDAD LAICA “ELOY ALFARO” DE MANABÍ</w:t>
      </w:r>
    </w:p>
    <w:p w14:paraId="3E80A7D3" w14:textId="4DE9E8A2" w:rsidR="00AF0BB7" w:rsidRPr="00CE36FC" w:rsidRDefault="00AF0BB7" w:rsidP="00AF0BB7">
      <w:pPr>
        <w:jc w:val="both"/>
        <w:rPr>
          <w:rFonts w:ascii="Arial" w:hAnsi="Arial" w:cs="Arial"/>
          <w:sz w:val="22"/>
          <w:szCs w:val="22"/>
        </w:rPr>
      </w:pPr>
      <w:r w:rsidRPr="00CE36FC">
        <w:rPr>
          <w:rFonts w:ascii="Arial" w:hAnsi="Arial" w:cs="Arial"/>
          <w:sz w:val="22"/>
          <w:szCs w:val="22"/>
        </w:rPr>
        <w:t xml:space="preserve">En su </w:t>
      </w:r>
      <w:r w:rsidR="00AC50A5" w:rsidRPr="00CE36FC">
        <w:rPr>
          <w:rFonts w:ascii="Arial" w:hAnsi="Arial" w:cs="Arial"/>
          <w:sz w:val="22"/>
          <w:szCs w:val="22"/>
        </w:rPr>
        <w:t>despacho. -</w:t>
      </w:r>
    </w:p>
    <w:p w14:paraId="46B9E59F" w14:textId="77777777" w:rsidR="00AF0BB7" w:rsidRDefault="00AF0BB7" w:rsidP="0063799D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6E002D78" w14:textId="2ED18644" w:rsidR="0063799D" w:rsidRDefault="0063799D" w:rsidP="0063799D">
      <w:pPr>
        <w:jc w:val="both"/>
        <w:rPr>
          <w:rFonts w:ascii="Arial" w:hAnsi="Arial" w:cs="Arial"/>
          <w:sz w:val="22"/>
          <w:szCs w:val="22"/>
        </w:rPr>
      </w:pPr>
      <w:r w:rsidRPr="005D1F4B">
        <w:rPr>
          <w:rFonts w:ascii="Arial" w:hAnsi="Arial" w:cs="Arial"/>
          <w:sz w:val="22"/>
          <w:szCs w:val="22"/>
        </w:rPr>
        <w:t>De mi consideración:</w:t>
      </w:r>
      <w:r w:rsidR="002A5813">
        <w:rPr>
          <w:rFonts w:ascii="Arial" w:hAnsi="Arial" w:cs="Arial"/>
          <w:sz w:val="22"/>
          <w:szCs w:val="22"/>
        </w:rPr>
        <w:t xml:space="preserve"> </w:t>
      </w:r>
    </w:p>
    <w:p w14:paraId="35D48840" w14:textId="77777777" w:rsidR="00B8108B" w:rsidRDefault="00B8108B" w:rsidP="0063799D">
      <w:pPr>
        <w:jc w:val="both"/>
        <w:rPr>
          <w:rFonts w:ascii="Arial" w:hAnsi="Arial" w:cs="Arial"/>
          <w:sz w:val="22"/>
          <w:szCs w:val="22"/>
        </w:rPr>
      </w:pPr>
    </w:p>
    <w:p w14:paraId="40A9A3A5" w14:textId="063778B3" w:rsidR="00D87563" w:rsidRPr="001A52D6" w:rsidRDefault="004A3FDE" w:rsidP="00D87563">
      <w:pPr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4A3FDE">
        <w:rPr>
          <w:rFonts w:ascii="Arial" w:hAnsi="Arial" w:cs="Arial"/>
          <w:sz w:val="22"/>
          <w:szCs w:val="22"/>
        </w:rPr>
        <w:t xml:space="preserve">Mediante </w:t>
      </w:r>
      <w:r>
        <w:rPr>
          <w:rFonts w:ascii="Arial" w:hAnsi="Arial" w:cs="Arial"/>
          <w:sz w:val="22"/>
          <w:szCs w:val="22"/>
        </w:rPr>
        <w:t>el presente</w:t>
      </w:r>
      <w:r w:rsidRPr="004A3FDE">
        <w:rPr>
          <w:rFonts w:ascii="Arial" w:hAnsi="Arial" w:cs="Arial"/>
          <w:sz w:val="22"/>
          <w:szCs w:val="22"/>
        </w:rPr>
        <w:t xml:space="preserve">, me dirijo a usted para informarle </w:t>
      </w:r>
      <w:r>
        <w:rPr>
          <w:rFonts w:ascii="Arial" w:hAnsi="Arial" w:cs="Arial"/>
          <w:sz w:val="22"/>
          <w:szCs w:val="22"/>
        </w:rPr>
        <w:t>que</w:t>
      </w:r>
      <w:r w:rsidR="002A581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98298588"/>
          <w:placeholder>
            <w:docPart w:val="15CB9F2829454B18829FF29D79A2AAAA"/>
          </w:placeholder>
          <w:showingPlcHdr/>
          <w15:color w:val="FF0000"/>
          <w:dropDownList>
            <w:listItem w:displayText="Elija un elemento" w:value=""/>
            <w:listItem w:displayText="a petición del servidor/trabajador/docente" w:value="a petición del servidor/trabajador/docente"/>
            <w:listItem w:displayText="por razones de servicio debidamente fundamentadas y de común acuerdo con el servidor/trabajador/docente" w:value="por razones de servicio debidamente fundamentadas y de común acuerdo con el servidor/trabajador/docente"/>
          </w:dropDownList>
        </w:sdtPr>
        <w:sdtContent>
          <w:r w:rsidR="00E30562"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2A5813">
        <w:rPr>
          <w:rFonts w:ascii="Arial" w:hAnsi="Arial" w:cs="Arial"/>
          <w:sz w:val="22"/>
          <w:szCs w:val="22"/>
        </w:rPr>
        <w:t xml:space="preserve">, </w:t>
      </w:r>
      <w:r w:rsidR="00E51378">
        <w:rPr>
          <w:rFonts w:ascii="Arial" w:hAnsi="Arial" w:cs="Arial"/>
          <w:sz w:val="22"/>
          <w:szCs w:val="22"/>
        </w:rPr>
        <w:t>es necesario</w:t>
      </w:r>
      <w:r w:rsidR="00D87563">
        <w:rPr>
          <w:rFonts w:ascii="Arial" w:hAnsi="Arial" w:cs="Arial"/>
          <w:sz w:val="22"/>
          <w:szCs w:val="22"/>
        </w:rPr>
        <w:t xml:space="preserve"> modificar el </w:t>
      </w:r>
      <w:r w:rsidR="00D87563" w:rsidRPr="00D87563">
        <w:rPr>
          <w:rFonts w:ascii="Arial" w:hAnsi="Arial" w:cs="Arial"/>
          <w:sz w:val="22"/>
          <w:szCs w:val="22"/>
        </w:rPr>
        <w:t>cronograma del Plan anual de vacaciones establecido por la institución</w:t>
      </w:r>
      <w:r w:rsidR="00537D6E">
        <w:rPr>
          <w:rFonts w:ascii="Arial" w:hAnsi="Arial" w:cs="Arial"/>
          <w:sz w:val="22"/>
          <w:szCs w:val="22"/>
        </w:rPr>
        <w:t>,</w:t>
      </w:r>
      <w:r w:rsidR="00D87563">
        <w:rPr>
          <w:rFonts w:ascii="Arial" w:hAnsi="Arial" w:cs="Arial"/>
          <w:sz w:val="22"/>
          <w:szCs w:val="22"/>
        </w:rPr>
        <w:t xml:space="preserve"> y por ende </w:t>
      </w:r>
      <w:r w:rsidR="007A202D">
        <w:rPr>
          <w:rFonts w:ascii="Arial" w:hAnsi="Arial" w:cs="Arial"/>
          <w:sz w:val="22"/>
          <w:szCs w:val="22"/>
        </w:rPr>
        <w:t>el periodo de</w:t>
      </w:r>
      <w:r w:rsidR="00D87563">
        <w:rPr>
          <w:rFonts w:ascii="Arial" w:hAnsi="Arial" w:cs="Arial"/>
          <w:sz w:val="22"/>
          <w:szCs w:val="22"/>
        </w:rPr>
        <w:t xml:space="preserve"> vacaciones de </w:t>
      </w:r>
      <w:r w:rsidR="00D87563" w:rsidRPr="007A202D">
        <w:rPr>
          <w:rFonts w:ascii="Arial" w:hAnsi="Arial" w:cs="Arial"/>
          <w:color w:val="808080" w:themeColor="background1" w:themeShade="80"/>
          <w:sz w:val="22"/>
          <w:szCs w:val="22"/>
        </w:rPr>
        <w:t>nombres y apellidos</w:t>
      </w:r>
      <w:r w:rsidR="00D87563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="00D87563" w:rsidRPr="00D87563">
        <w:rPr>
          <w:rFonts w:ascii="Arial" w:hAnsi="Arial" w:cs="Arial"/>
          <w:sz w:val="22"/>
          <w:szCs w:val="22"/>
        </w:rPr>
        <w:t>con número de identificación</w:t>
      </w:r>
      <w:r w:rsidR="00D87563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="00D87563" w:rsidRPr="007A202D">
        <w:rPr>
          <w:rFonts w:ascii="Arial" w:hAnsi="Arial" w:cs="Arial"/>
          <w:color w:val="808080" w:themeColor="background1" w:themeShade="80"/>
          <w:sz w:val="22"/>
          <w:szCs w:val="22"/>
        </w:rPr>
        <w:t>123456789-0</w:t>
      </w:r>
      <w:r w:rsidR="00D87563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="007A202D" w:rsidRPr="007A202D">
        <w:rPr>
          <w:rFonts w:ascii="Arial" w:hAnsi="Arial" w:cs="Arial"/>
          <w:sz w:val="22"/>
          <w:szCs w:val="22"/>
        </w:rPr>
        <w:t>servidor bajo el régimen laboral</w:t>
      </w:r>
      <w:r w:rsidR="007A202D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96245431"/>
          <w:placeholder>
            <w:docPart w:val="0AF30ECC77294F47BDE8673C297F1F65"/>
          </w:placeholder>
          <w:showingPlcHdr/>
          <w15:color w:val="FF0000"/>
          <w:dropDownList>
            <w:listItem w:displayText="Elija un elemento" w:value=""/>
            <w:listItem w:displayText="LOSEP" w:value="LOSEP"/>
            <w:listItem w:displayText="LOES" w:value="LOES"/>
            <w:listItem w:displayText="LOEI" w:value="LOEI"/>
            <w:listItem w:displayText="Código de Trabajo" w:value="Código de Trabajo"/>
          </w:dropDownList>
        </w:sdtPr>
        <w:sdtContent>
          <w:r w:rsidR="00E30562"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7A202D">
        <w:rPr>
          <w:rFonts w:ascii="Arial" w:hAnsi="Arial" w:cs="Arial"/>
          <w:sz w:val="22"/>
          <w:szCs w:val="22"/>
        </w:rPr>
        <w:t xml:space="preserve"> , como se detalla a continuación:</w:t>
      </w:r>
    </w:p>
    <w:p w14:paraId="5DB854AC" w14:textId="46F7DAD1" w:rsidR="004A3FDE" w:rsidRDefault="004A3FDE" w:rsidP="00D875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1288"/>
        <w:gridCol w:w="694"/>
        <w:gridCol w:w="1271"/>
        <w:gridCol w:w="1141"/>
        <w:gridCol w:w="863"/>
        <w:gridCol w:w="1007"/>
        <w:gridCol w:w="962"/>
      </w:tblGrid>
      <w:tr w:rsidR="00EE594E" w:rsidRPr="00B42990" w14:paraId="48E62AF9" w14:textId="77777777" w:rsidTr="0088645A">
        <w:trPr>
          <w:trHeight w:val="53"/>
          <w:jc w:val="center"/>
        </w:trPr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000000" w:fill="FFFFFF"/>
            <w:vAlign w:val="center"/>
          </w:tcPr>
          <w:p w14:paraId="5D94EDC0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1BE3FC" w14:textId="5C0D7195" w:rsidR="00EE594E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Días no hábiles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0639DA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EE594E" w:rsidRPr="00B42990" w14:paraId="714BBC25" w14:textId="77777777" w:rsidTr="0088645A">
        <w:trPr>
          <w:trHeight w:val="162"/>
          <w:jc w:val="center"/>
        </w:trPr>
        <w:tc>
          <w:tcPr>
            <w:tcW w:w="1563" w:type="dxa"/>
            <w:tcBorders>
              <w:top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46A2B046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A513FD9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Periodo Vacacional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A0B608B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Nro. días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1837FE0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CCD83E0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Fecha fin</w:t>
            </w:r>
          </w:p>
        </w:tc>
        <w:tc>
          <w:tcPr>
            <w:tcW w:w="863" w:type="dxa"/>
            <w:shd w:val="clear" w:color="000000" w:fill="FFFFFF"/>
          </w:tcPr>
          <w:p w14:paraId="5E23038F" w14:textId="4D9158EE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Sábado</w:t>
            </w:r>
          </w:p>
        </w:tc>
        <w:tc>
          <w:tcPr>
            <w:tcW w:w="1007" w:type="dxa"/>
            <w:shd w:val="clear" w:color="000000" w:fill="FFFFFF"/>
          </w:tcPr>
          <w:p w14:paraId="48E230D0" w14:textId="074B2FB1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Domingo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348F781" w14:textId="56A31179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Saldo de días</w:t>
            </w:r>
          </w:p>
        </w:tc>
      </w:tr>
      <w:tr w:rsidR="00EE594E" w:rsidRPr="00B42990" w14:paraId="0476A8C4" w14:textId="77777777" w:rsidTr="0088645A">
        <w:trPr>
          <w:trHeight w:val="70"/>
          <w:jc w:val="center"/>
        </w:trPr>
        <w:tc>
          <w:tcPr>
            <w:tcW w:w="1563" w:type="dxa"/>
            <w:vMerge w:val="restart"/>
            <w:shd w:val="clear" w:color="auto" w:fill="auto"/>
            <w:noWrap/>
            <w:vAlign w:val="bottom"/>
          </w:tcPr>
          <w:p w14:paraId="017DBEB2" w14:textId="77777777" w:rsidR="00EE594E" w:rsidRPr="00B42990" w:rsidRDefault="00EE594E" w:rsidP="00AE4757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Programado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00971D4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2022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560B094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962E58C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03/04/2023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220D0626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17/03/2023</w:t>
            </w:r>
          </w:p>
        </w:tc>
        <w:tc>
          <w:tcPr>
            <w:tcW w:w="863" w:type="dxa"/>
          </w:tcPr>
          <w:p w14:paraId="106F53EF" w14:textId="364DD7F8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007" w:type="dxa"/>
          </w:tcPr>
          <w:p w14:paraId="0B27735A" w14:textId="6363041B" w:rsidR="00EE594E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68B1B4EC" w14:textId="28777DF2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</w:t>
            </w:r>
          </w:p>
        </w:tc>
      </w:tr>
      <w:tr w:rsidR="00EE594E" w:rsidRPr="00B42990" w14:paraId="2F3A99F9" w14:textId="77777777" w:rsidTr="0088645A">
        <w:trPr>
          <w:trHeight w:val="132"/>
          <w:jc w:val="center"/>
        </w:trPr>
        <w:tc>
          <w:tcPr>
            <w:tcW w:w="1563" w:type="dxa"/>
            <w:vMerge/>
            <w:shd w:val="clear" w:color="auto" w:fill="auto"/>
            <w:noWrap/>
            <w:vAlign w:val="bottom"/>
          </w:tcPr>
          <w:p w14:paraId="57351150" w14:textId="77777777" w:rsidR="00EE594E" w:rsidRPr="00B42990" w:rsidRDefault="00EE594E" w:rsidP="00AE4757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88" w:type="dxa"/>
            <w:shd w:val="clear" w:color="auto" w:fill="auto"/>
            <w:noWrap/>
          </w:tcPr>
          <w:p w14:paraId="29E6070D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694" w:type="dxa"/>
            <w:shd w:val="clear" w:color="auto" w:fill="auto"/>
            <w:noWrap/>
          </w:tcPr>
          <w:p w14:paraId="78A94128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1271" w:type="dxa"/>
            <w:shd w:val="clear" w:color="auto" w:fill="auto"/>
            <w:noWrap/>
          </w:tcPr>
          <w:p w14:paraId="103587A8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1141" w:type="dxa"/>
            <w:shd w:val="clear" w:color="auto" w:fill="auto"/>
            <w:noWrap/>
          </w:tcPr>
          <w:p w14:paraId="70A1EFB3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863" w:type="dxa"/>
          </w:tcPr>
          <w:p w14:paraId="33029465" w14:textId="63DBE8FC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1007" w:type="dxa"/>
          </w:tcPr>
          <w:p w14:paraId="041BB5BB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</w:p>
        </w:tc>
        <w:tc>
          <w:tcPr>
            <w:tcW w:w="962" w:type="dxa"/>
            <w:shd w:val="clear" w:color="auto" w:fill="auto"/>
          </w:tcPr>
          <w:p w14:paraId="0F75A4A9" w14:textId="0380ED49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</w:tr>
      <w:tr w:rsidR="00EE594E" w:rsidRPr="00B42990" w14:paraId="69812915" w14:textId="77777777" w:rsidTr="0088645A">
        <w:trPr>
          <w:trHeight w:val="94"/>
          <w:jc w:val="center"/>
        </w:trPr>
        <w:tc>
          <w:tcPr>
            <w:tcW w:w="1563" w:type="dxa"/>
            <w:vMerge w:val="restart"/>
            <w:shd w:val="clear" w:color="auto" w:fill="auto"/>
            <w:noWrap/>
            <w:vAlign w:val="bottom"/>
          </w:tcPr>
          <w:p w14:paraId="7631B03C" w14:textId="77777777" w:rsidR="00EE594E" w:rsidRPr="00B42990" w:rsidRDefault="00EE594E" w:rsidP="00AE4757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Rep</w:t>
            </w: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rogramado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B42D246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2022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D89B798" w14:textId="086419EE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7553F47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01/05/2023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0C69406B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15/05/2023</w:t>
            </w:r>
          </w:p>
        </w:tc>
        <w:tc>
          <w:tcPr>
            <w:tcW w:w="863" w:type="dxa"/>
          </w:tcPr>
          <w:p w14:paraId="793CFAD0" w14:textId="155734AC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007" w:type="dxa"/>
          </w:tcPr>
          <w:p w14:paraId="3EB714B2" w14:textId="4D8C65AD" w:rsidR="00EE594E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3CD8F022" w14:textId="361780DB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7</w:t>
            </w:r>
          </w:p>
        </w:tc>
      </w:tr>
      <w:tr w:rsidR="00EE594E" w:rsidRPr="00B42990" w14:paraId="347DA93E" w14:textId="77777777" w:rsidTr="0088645A">
        <w:trPr>
          <w:trHeight w:val="70"/>
          <w:jc w:val="center"/>
        </w:trPr>
        <w:tc>
          <w:tcPr>
            <w:tcW w:w="1563" w:type="dxa"/>
            <w:vMerge/>
            <w:shd w:val="clear" w:color="auto" w:fill="auto"/>
            <w:noWrap/>
            <w:vAlign w:val="bottom"/>
          </w:tcPr>
          <w:p w14:paraId="1B11F794" w14:textId="77777777" w:rsidR="00EE594E" w:rsidRPr="00B42990" w:rsidRDefault="00EE594E" w:rsidP="00AE47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88" w:type="dxa"/>
            <w:shd w:val="clear" w:color="auto" w:fill="auto"/>
            <w:noWrap/>
          </w:tcPr>
          <w:p w14:paraId="1B53A04A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694" w:type="dxa"/>
            <w:shd w:val="clear" w:color="auto" w:fill="auto"/>
            <w:noWrap/>
          </w:tcPr>
          <w:p w14:paraId="72390135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1271" w:type="dxa"/>
            <w:shd w:val="clear" w:color="auto" w:fill="auto"/>
            <w:noWrap/>
          </w:tcPr>
          <w:p w14:paraId="0FF055A7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1141" w:type="dxa"/>
            <w:shd w:val="clear" w:color="auto" w:fill="auto"/>
            <w:noWrap/>
          </w:tcPr>
          <w:p w14:paraId="1212A3D7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863" w:type="dxa"/>
          </w:tcPr>
          <w:p w14:paraId="40780313" w14:textId="5C24FCF6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  <w:tc>
          <w:tcPr>
            <w:tcW w:w="1007" w:type="dxa"/>
          </w:tcPr>
          <w:p w14:paraId="28729917" w14:textId="77777777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</w:p>
        </w:tc>
        <w:tc>
          <w:tcPr>
            <w:tcW w:w="962" w:type="dxa"/>
            <w:shd w:val="clear" w:color="auto" w:fill="auto"/>
          </w:tcPr>
          <w:p w14:paraId="70241D1C" w14:textId="10A1C0EA" w:rsidR="00EE594E" w:rsidRPr="001A52D6" w:rsidRDefault="00EE594E" w:rsidP="00AE475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n</w:t>
            </w:r>
          </w:p>
        </w:tc>
      </w:tr>
    </w:tbl>
    <w:p w14:paraId="685C9B8A" w14:textId="77777777" w:rsidR="008E353C" w:rsidRDefault="008E353C" w:rsidP="00430D79">
      <w:pPr>
        <w:jc w:val="both"/>
        <w:rPr>
          <w:rFonts w:ascii="Arial" w:hAnsi="Arial" w:cs="Arial"/>
          <w:sz w:val="22"/>
          <w:szCs w:val="22"/>
        </w:rPr>
      </w:pPr>
    </w:p>
    <w:p w14:paraId="3BC66AC5" w14:textId="74C3C00B" w:rsidR="00E51378" w:rsidRDefault="00E51378" w:rsidP="00E51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Cabe señalar señor </w:t>
      </w:r>
      <w:sdt>
        <w:sdtPr>
          <w:rPr>
            <w:rFonts w:ascii="Arial" w:hAnsi="Arial" w:cs="Arial"/>
            <w:sz w:val="22"/>
            <w:szCs w:val="22"/>
          </w:rPr>
          <w:id w:val="-1891793261"/>
          <w:placeholder>
            <w:docPart w:val="6AB97700DF1D4CCEADB70724406C2930"/>
          </w:placeholder>
          <w:showingPlcHdr/>
          <w15:color w:val="FF0000"/>
          <w:dropDownList>
            <w:listItem w:displayText="Elija un elemento" w:value=""/>
            <w:listItem w:displayText="Rector" w:value="Rector"/>
            <w:listItem w:displayText="Director" w:value="Director"/>
          </w:dropDownList>
        </w:sdtPr>
        <w:sdtContent>
          <w:r w:rsidR="00E30562"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E305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la modificatoria </w:t>
      </w:r>
      <w:r w:rsidR="008B77B7">
        <w:rPr>
          <w:rFonts w:ascii="Arial" w:hAnsi="Arial" w:cs="Arial"/>
          <w:sz w:val="22"/>
          <w:szCs w:val="22"/>
        </w:rPr>
        <w:t>del</w:t>
      </w:r>
      <w:r w:rsidR="009D53CA">
        <w:rPr>
          <w:rFonts w:ascii="Arial" w:hAnsi="Arial" w:cs="Arial"/>
          <w:sz w:val="22"/>
          <w:szCs w:val="22"/>
        </w:rPr>
        <w:t xml:space="preserve"> </w:t>
      </w:r>
      <w:r w:rsidR="007B7AFC">
        <w:rPr>
          <w:rFonts w:ascii="Arial" w:hAnsi="Arial" w:cs="Arial"/>
          <w:sz w:val="22"/>
          <w:szCs w:val="22"/>
        </w:rPr>
        <w:t xml:space="preserve">cronograma al </w:t>
      </w:r>
      <w:r w:rsidR="008B77B7">
        <w:rPr>
          <w:rFonts w:ascii="Arial" w:hAnsi="Arial" w:cs="Arial"/>
          <w:sz w:val="22"/>
          <w:szCs w:val="22"/>
        </w:rPr>
        <w:t>P</w:t>
      </w:r>
      <w:r w:rsidR="009D53CA" w:rsidRPr="009D53CA">
        <w:rPr>
          <w:rFonts w:ascii="Arial" w:hAnsi="Arial" w:cs="Arial"/>
          <w:sz w:val="22"/>
          <w:szCs w:val="22"/>
        </w:rPr>
        <w:t xml:space="preserve">lan de vacaciones </w:t>
      </w:r>
      <w:r>
        <w:rPr>
          <w:rFonts w:ascii="Arial" w:hAnsi="Arial" w:cs="Arial"/>
          <w:sz w:val="22"/>
          <w:szCs w:val="22"/>
        </w:rPr>
        <w:t xml:space="preserve">garantiza la continuidad </w:t>
      </w:r>
      <w:r w:rsidR="009D53CA">
        <w:rPr>
          <w:rFonts w:ascii="Arial" w:hAnsi="Arial" w:cs="Arial"/>
          <w:sz w:val="22"/>
          <w:szCs w:val="22"/>
        </w:rPr>
        <w:t xml:space="preserve">en la atención </w:t>
      </w:r>
      <w:r>
        <w:rPr>
          <w:rFonts w:ascii="Arial" w:hAnsi="Arial" w:cs="Arial"/>
          <w:sz w:val="22"/>
          <w:szCs w:val="22"/>
        </w:rPr>
        <w:t>de los servicios</w:t>
      </w:r>
      <w:r w:rsidR="008B77B7">
        <w:rPr>
          <w:rFonts w:ascii="Arial" w:hAnsi="Arial" w:cs="Arial"/>
          <w:sz w:val="22"/>
          <w:szCs w:val="22"/>
        </w:rPr>
        <w:t xml:space="preserve"> y/o productos </w:t>
      </w:r>
      <w:r>
        <w:rPr>
          <w:rFonts w:ascii="Arial" w:hAnsi="Arial" w:cs="Arial"/>
          <w:sz w:val="22"/>
          <w:szCs w:val="22"/>
        </w:rPr>
        <w:t xml:space="preserve">que </w:t>
      </w:r>
      <w:r w:rsidR="009D53CA">
        <w:rPr>
          <w:rFonts w:ascii="Arial" w:hAnsi="Arial" w:cs="Arial"/>
          <w:sz w:val="22"/>
          <w:szCs w:val="22"/>
        </w:rPr>
        <w:t>presta</w:t>
      </w:r>
      <w:r>
        <w:rPr>
          <w:rFonts w:ascii="Arial" w:hAnsi="Arial" w:cs="Arial"/>
          <w:sz w:val="22"/>
          <w:szCs w:val="22"/>
        </w:rPr>
        <w:t xml:space="preserve"> la unidad</w:t>
      </w:r>
      <w:r w:rsidR="00E732BE">
        <w:rPr>
          <w:rFonts w:ascii="Arial" w:hAnsi="Arial" w:cs="Arial"/>
          <w:sz w:val="22"/>
          <w:szCs w:val="22"/>
        </w:rPr>
        <w:t>,</w:t>
      </w:r>
      <w:r w:rsidR="009D53CA">
        <w:rPr>
          <w:rFonts w:ascii="Arial" w:hAnsi="Arial" w:cs="Arial"/>
          <w:sz w:val="22"/>
          <w:szCs w:val="22"/>
        </w:rPr>
        <w:t xml:space="preserve"> </w:t>
      </w:r>
      <w:r w:rsidR="009D53CA" w:rsidRPr="009D53CA">
        <w:rPr>
          <w:rFonts w:ascii="Arial" w:hAnsi="Arial" w:cs="Arial"/>
          <w:sz w:val="22"/>
          <w:szCs w:val="22"/>
        </w:rPr>
        <w:t xml:space="preserve">y el goce del derecho </w:t>
      </w:r>
      <w:r w:rsidR="00712898">
        <w:rPr>
          <w:rFonts w:ascii="Arial" w:hAnsi="Arial" w:cs="Arial"/>
          <w:sz w:val="22"/>
          <w:szCs w:val="22"/>
        </w:rPr>
        <w:t>del</w:t>
      </w:r>
      <w:r w:rsidR="009D53CA" w:rsidRPr="00585A2B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77421721"/>
          <w:placeholder>
            <w:docPart w:val="4D85E27689664346800EBE6CE6C019A3"/>
          </w:placeholder>
          <w:showingPlcHdr/>
          <w15:color w:val="FF0000"/>
          <w:dropDownList>
            <w:listItem w:displayText="Elija un elemento" w:value=""/>
            <w:listItem w:displayText="profesor/a" w:value="profesor/a"/>
            <w:listItem w:displayText="servidor/a" w:value="servidor/a"/>
            <w:listItem w:displayText="trabajador/a" w:value="trabajador/a"/>
          </w:dropDownList>
        </w:sdtPr>
        <w:sdtContent>
          <w:r w:rsidR="00E30562"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E30562">
        <w:rPr>
          <w:rFonts w:ascii="Arial" w:hAnsi="Arial" w:cs="Arial"/>
          <w:sz w:val="22"/>
          <w:szCs w:val="22"/>
        </w:rPr>
        <w:t xml:space="preserve"> </w:t>
      </w:r>
      <w:r w:rsidR="009D53CA">
        <w:rPr>
          <w:rFonts w:ascii="Arial" w:hAnsi="Arial" w:cs="Arial"/>
          <w:sz w:val="22"/>
          <w:szCs w:val="22"/>
        </w:rPr>
        <w:t>de</w:t>
      </w:r>
      <w:r w:rsidR="009D53CA" w:rsidRPr="009D53CA">
        <w:rPr>
          <w:rFonts w:ascii="Arial" w:hAnsi="Arial" w:cs="Arial"/>
          <w:sz w:val="22"/>
          <w:szCs w:val="22"/>
        </w:rPr>
        <w:t xml:space="preserve"> conformidad con lo establecido </w:t>
      </w:r>
      <w:r w:rsidR="009D53CA">
        <w:rPr>
          <w:rFonts w:ascii="Arial" w:hAnsi="Arial" w:cs="Arial"/>
          <w:sz w:val="22"/>
          <w:szCs w:val="22"/>
        </w:rPr>
        <w:t>la normativa vigente.</w:t>
      </w:r>
    </w:p>
    <w:p w14:paraId="1B087371" w14:textId="77777777" w:rsidR="00BB1C25" w:rsidRPr="005D1F4B" w:rsidRDefault="00BB1C25" w:rsidP="00430D79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964C0DD" w14:textId="1A3D561C" w:rsidR="00E732BE" w:rsidRPr="005D1F4B" w:rsidRDefault="00171F34" w:rsidP="008F4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la favorable que dé al presente anticipo mis agradecimientos.</w:t>
      </w:r>
    </w:p>
    <w:p w14:paraId="1A88DF88" w14:textId="77777777" w:rsidR="00E732BE" w:rsidRDefault="00E732BE" w:rsidP="008F447A">
      <w:pPr>
        <w:jc w:val="both"/>
        <w:rPr>
          <w:rFonts w:ascii="Arial" w:hAnsi="Arial" w:cs="Arial"/>
          <w:sz w:val="22"/>
          <w:szCs w:val="22"/>
        </w:rPr>
      </w:pPr>
    </w:p>
    <w:p w14:paraId="4969B101" w14:textId="12A68D56" w:rsidR="008F447A" w:rsidRPr="005D1F4B" w:rsidRDefault="008F447A" w:rsidP="008F447A">
      <w:pPr>
        <w:jc w:val="both"/>
        <w:rPr>
          <w:rFonts w:ascii="Arial" w:hAnsi="Arial" w:cs="Arial"/>
          <w:sz w:val="22"/>
          <w:szCs w:val="22"/>
        </w:rPr>
      </w:pPr>
      <w:r w:rsidRPr="005D1F4B">
        <w:rPr>
          <w:rFonts w:ascii="Arial" w:hAnsi="Arial" w:cs="Arial"/>
          <w:sz w:val="22"/>
          <w:szCs w:val="22"/>
        </w:rPr>
        <w:t xml:space="preserve">Atentamente, </w:t>
      </w:r>
    </w:p>
    <w:p w14:paraId="76B86121" w14:textId="77777777" w:rsidR="008F447A" w:rsidRPr="005D1F4B" w:rsidRDefault="008F447A" w:rsidP="008F447A">
      <w:pPr>
        <w:rPr>
          <w:rFonts w:ascii="Arial" w:hAnsi="Arial" w:cs="Arial"/>
          <w:b/>
          <w:bCs/>
          <w:sz w:val="22"/>
          <w:szCs w:val="22"/>
        </w:rPr>
      </w:pPr>
    </w:p>
    <w:p w14:paraId="22EBC346" w14:textId="77777777" w:rsidR="00E732BE" w:rsidRDefault="00E732BE" w:rsidP="008F447A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987BDA0" w14:textId="16CE29CF" w:rsidR="00307FC4" w:rsidRDefault="00F65048" w:rsidP="00307FC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Título, n</w:t>
      </w:r>
      <w:r w:rsidR="00307FC4" w:rsidRPr="00AC7674">
        <w:rPr>
          <w:rFonts w:ascii="Arial" w:hAnsi="Arial" w:cs="Arial"/>
          <w:color w:val="808080" w:themeColor="background1" w:themeShade="80"/>
          <w:sz w:val="22"/>
          <w:szCs w:val="22"/>
        </w:rPr>
        <w:t>ombres y apellidos</w:t>
      </w:r>
      <w:r w:rsidR="00307FC4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6124BEEB" w14:textId="342374D3" w:rsidR="00307FC4" w:rsidRDefault="00C86784" w:rsidP="005D1F4B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JEFES INMEDIATOS</w:t>
      </w:r>
    </w:p>
    <w:p w14:paraId="2C7ABC10" w14:textId="77777777" w:rsidR="00AA5997" w:rsidRDefault="00AA5997" w:rsidP="005D1F4B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609C118E" w14:textId="265580E8" w:rsidR="003844C8" w:rsidRDefault="003B61F7" w:rsidP="005D1F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Adjunto</w:t>
      </w:r>
      <w:r w:rsidR="003844C8" w:rsidRPr="003844C8">
        <w:rPr>
          <w:rFonts w:ascii="Arial" w:hAnsi="Arial" w:cs="Arial"/>
          <w:sz w:val="22"/>
          <w:szCs w:val="22"/>
        </w:rPr>
        <w:t>:</w:t>
      </w:r>
    </w:p>
    <w:p w14:paraId="40E4707E" w14:textId="4E9DB1B2" w:rsidR="003844C8" w:rsidRPr="00D228BD" w:rsidRDefault="003844C8" w:rsidP="005D1F4B">
      <w:pPr>
        <w:jc w:val="both"/>
        <w:rPr>
          <w:rFonts w:ascii="Arial" w:hAnsi="Arial" w:cs="Arial"/>
          <w:sz w:val="20"/>
          <w:szCs w:val="20"/>
        </w:rPr>
      </w:pPr>
      <w:r w:rsidRPr="00D228BD">
        <w:rPr>
          <w:rFonts w:ascii="Arial" w:hAnsi="Arial" w:cs="Arial"/>
          <w:sz w:val="20"/>
          <w:szCs w:val="20"/>
        </w:rPr>
        <w:t xml:space="preserve">- Oficio, correo electrónico, o solicitud del servidor/trabajador/docente. </w:t>
      </w:r>
      <w:r w:rsidRPr="00D228BD">
        <w:rPr>
          <w:rFonts w:ascii="Arial" w:hAnsi="Arial" w:cs="Arial"/>
          <w:color w:val="808080" w:themeColor="background1" w:themeShade="80"/>
          <w:sz w:val="18"/>
          <w:szCs w:val="18"/>
        </w:rPr>
        <w:t>(</w:t>
      </w:r>
      <w:r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Aplica cuando el servidor/trabajador/docente solicita vacaciones, permisos con cargo a vacaciones o anticipo de vacaciones, y este difiera con el cronograma del plan anual del institucional aprobado</w:t>
      </w:r>
      <w:r w:rsidRPr="00D228BD">
        <w:rPr>
          <w:rFonts w:ascii="Arial" w:hAnsi="Arial" w:cs="Arial"/>
          <w:color w:val="808080" w:themeColor="background1" w:themeShade="80"/>
          <w:sz w:val="18"/>
          <w:szCs w:val="18"/>
        </w:rPr>
        <w:t>)</w:t>
      </w:r>
    </w:p>
    <w:p w14:paraId="7EBDE753" w14:textId="2F60336B" w:rsidR="003844C8" w:rsidRPr="00D228BD" w:rsidRDefault="003844C8" w:rsidP="005D1F4B">
      <w:pPr>
        <w:jc w:val="both"/>
        <w:rPr>
          <w:rFonts w:ascii="Arial" w:hAnsi="Arial" w:cs="Arial"/>
          <w:sz w:val="20"/>
          <w:szCs w:val="20"/>
        </w:rPr>
      </w:pPr>
      <w:r w:rsidRPr="00D228BD">
        <w:rPr>
          <w:rFonts w:ascii="Arial" w:hAnsi="Arial" w:cs="Arial"/>
          <w:sz w:val="20"/>
          <w:szCs w:val="20"/>
        </w:rPr>
        <w:t xml:space="preserve">- </w:t>
      </w:r>
      <w:r w:rsidR="00DA4C9D" w:rsidRPr="00D228BD">
        <w:rPr>
          <w:rFonts w:ascii="Arial" w:hAnsi="Arial" w:cs="Arial"/>
          <w:sz w:val="20"/>
          <w:szCs w:val="20"/>
        </w:rPr>
        <w:t xml:space="preserve">Solicitud – Acuerdo de suspensión o diferimiento de vacaciones. </w:t>
      </w:r>
      <w:r w:rsidR="00DA4C9D" w:rsidRPr="00D228BD">
        <w:rPr>
          <w:rFonts w:ascii="Arial" w:hAnsi="Arial" w:cs="Arial"/>
          <w:color w:val="808080" w:themeColor="background1" w:themeShade="80"/>
          <w:sz w:val="18"/>
          <w:szCs w:val="18"/>
        </w:rPr>
        <w:t>(</w:t>
      </w:r>
      <w:r w:rsidR="00DA4C9D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Aplica cuando el </w:t>
      </w:r>
      <w:r w:rsidR="00910ABF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jefe inmediato, la máxima autoridad, o su delegado, por razones de servicio debidamente fundamentadas y de común acuerdo con la o el servidor suspend</w:t>
      </w:r>
      <w:r w:rsidR="00B17323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e </w:t>
      </w:r>
      <w:r w:rsidR="00910ABF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o </w:t>
      </w:r>
      <w:r w:rsidR="00DA4C9D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difier</w:t>
      </w:r>
      <w:r w:rsidR="00B17323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e</w:t>
      </w:r>
      <w:r w:rsidR="00DA4C9D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</w:t>
      </w:r>
      <w:r w:rsidR="00910ABF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las vacaciones</w:t>
      </w:r>
      <w:r w:rsidR="00B17323" w:rsidRPr="00D228BD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 del servidor/trabajador/docente</w:t>
      </w:r>
      <w:r w:rsidR="00DA4C9D" w:rsidRPr="00D228BD">
        <w:rPr>
          <w:rFonts w:ascii="Arial" w:hAnsi="Arial" w:cs="Arial"/>
          <w:color w:val="808080" w:themeColor="background1" w:themeShade="80"/>
          <w:sz w:val="18"/>
          <w:szCs w:val="18"/>
        </w:rPr>
        <w:t>)</w:t>
      </w:r>
    </w:p>
    <w:p w14:paraId="32B31403" w14:textId="77777777" w:rsidR="00F718EE" w:rsidRDefault="00F718EE" w:rsidP="005D1F4B">
      <w:pPr>
        <w:jc w:val="both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7FCBDBFE" w14:textId="52417E37" w:rsidR="00AA5997" w:rsidRPr="00A17798" w:rsidRDefault="00AA5997" w:rsidP="005D1F4B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A17798">
        <w:rPr>
          <w:rFonts w:ascii="Arial" w:hAnsi="Arial" w:cs="Arial"/>
          <w:b/>
          <w:bCs/>
          <w:color w:val="FF0000"/>
          <w:sz w:val="14"/>
          <w:szCs w:val="14"/>
        </w:rPr>
        <w:t>Nota:</w:t>
      </w:r>
      <w:r w:rsidRPr="00A17798">
        <w:rPr>
          <w:rFonts w:ascii="Arial" w:hAnsi="Arial" w:cs="Arial"/>
          <w:color w:val="FF0000"/>
          <w:sz w:val="14"/>
          <w:szCs w:val="14"/>
        </w:rPr>
        <w:t xml:space="preserve"> Antes de imprimir, eliminar todas las notas o instrucciones de llenado de color gris</w:t>
      </w:r>
      <w:r w:rsidR="00406E76">
        <w:rPr>
          <w:rFonts w:ascii="Arial" w:hAnsi="Arial" w:cs="Arial"/>
          <w:color w:val="FF0000"/>
          <w:sz w:val="14"/>
          <w:szCs w:val="14"/>
        </w:rPr>
        <w:t xml:space="preserve"> u otros colores</w:t>
      </w:r>
      <w:r w:rsidRPr="00A17798">
        <w:rPr>
          <w:rFonts w:ascii="Arial" w:hAnsi="Arial" w:cs="Arial"/>
          <w:color w:val="FF0000"/>
          <w:sz w:val="14"/>
          <w:szCs w:val="14"/>
        </w:rPr>
        <w:t xml:space="preserve">. Cuando complete información en el formato, asegúrese que </w:t>
      </w:r>
      <w:r w:rsidR="00406E76">
        <w:rPr>
          <w:rFonts w:ascii="Arial" w:hAnsi="Arial" w:cs="Arial"/>
          <w:color w:val="FF0000"/>
          <w:sz w:val="14"/>
          <w:szCs w:val="14"/>
        </w:rPr>
        <w:t>las</w:t>
      </w:r>
      <w:r w:rsidRPr="00A17798">
        <w:rPr>
          <w:rFonts w:ascii="Arial" w:hAnsi="Arial" w:cs="Arial"/>
          <w:color w:val="FF0000"/>
          <w:sz w:val="14"/>
          <w:szCs w:val="14"/>
        </w:rPr>
        <w:t xml:space="preserve"> palabras, fechas, o números </w:t>
      </w:r>
      <w:r w:rsidR="00406E76">
        <w:rPr>
          <w:rFonts w:ascii="Arial" w:hAnsi="Arial" w:cs="Arial"/>
          <w:color w:val="FF0000"/>
          <w:sz w:val="14"/>
          <w:szCs w:val="14"/>
        </w:rPr>
        <w:t xml:space="preserve">estén </w:t>
      </w:r>
      <w:r w:rsidRPr="00A17798">
        <w:rPr>
          <w:rFonts w:ascii="Arial" w:hAnsi="Arial" w:cs="Arial"/>
          <w:color w:val="FF0000"/>
          <w:sz w:val="14"/>
          <w:szCs w:val="14"/>
        </w:rPr>
        <w:t>a color negro.</w:t>
      </w:r>
    </w:p>
    <w:p w14:paraId="657B02AC" w14:textId="77777777" w:rsidR="00F718EE" w:rsidRDefault="00F718EE" w:rsidP="005D1F4B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6F9E3D59" w14:textId="0A0B103F" w:rsidR="00A17798" w:rsidRPr="00A17798" w:rsidRDefault="00A17798" w:rsidP="005D1F4B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A17798">
        <w:rPr>
          <w:rFonts w:ascii="Arial" w:hAnsi="Arial" w:cs="Arial"/>
          <w:color w:val="FF0000"/>
          <w:sz w:val="14"/>
          <w:szCs w:val="14"/>
        </w:rPr>
        <w:t>El control de permanencia en sus puestos de trabajo estará a cargo de los jefes inmediatos, quienes deben cautelar la presencia física del personal de su unidad, durante la jornada laboral y el cumplimiento de las funciones del puesto asignado.</w:t>
      </w:r>
    </w:p>
    <w:sectPr w:rsidR="00A17798" w:rsidRPr="00A17798" w:rsidSect="00C65BEF">
      <w:head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134" w:left="1701" w:header="567" w:footer="9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6CCA" w14:textId="77777777" w:rsidR="00BE0984" w:rsidRDefault="00BE0984">
      <w:r>
        <w:separator/>
      </w:r>
    </w:p>
  </w:endnote>
  <w:endnote w:type="continuationSeparator" w:id="0">
    <w:p w14:paraId="5FC7B2C4" w14:textId="77777777" w:rsidR="00BE0984" w:rsidRDefault="00B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5EBF" w14:textId="77777777" w:rsidR="00BE3409" w:rsidRDefault="00BE3409">
    <w:pPr>
      <w:pStyle w:val="Piedepgina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28B4" w14:textId="77777777" w:rsidR="00BE0984" w:rsidRDefault="00BE0984">
      <w:r>
        <w:separator/>
      </w:r>
    </w:p>
  </w:footnote>
  <w:footnote w:type="continuationSeparator" w:id="0">
    <w:p w14:paraId="2F1A2D3E" w14:textId="77777777" w:rsidR="00BE0984" w:rsidRDefault="00B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8423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5387"/>
      <w:gridCol w:w="1765"/>
    </w:tblGrid>
    <w:tr w:rsidR="00BE3409" w:rsidRPr="00DA55CE" w14:paraId="626FD78E" w14:textId="77777777" w:rsidTr="00863163">
      <w:trPr>
        <w:trHeight w:val="283"/>
        <w:jc w:val="center"/>
      </w:trPr>
      <w:tc>
        <w:tcPr>
          <w:tcW w:w="1271" w:type="dxa"/>
          <w:vMerge w:val="restart"/>
        </w:tcPr>
        <w:p w14:paraId="09073729" w14:textId="77777777" w:rsidR="00BE3409" w:rsidRPr="00DA55CE" w:rsidRDefault="00BE3409" w:rsidP="003365CC">
          <w:pPr>
            <w:spacing w:line="276" w:lineRule="auto"/>
            <w:jc w:val="center"/>
            <w:rPr>
              <w:rFonts w:ascii="Calibri" w:hAnsi="Calibri"/>
              <w:sz w:val="22"/>
              <w:szCs w:val="22"/>
              <w:lang w:val="es-ES"/>
            </w:rPr>
          </w:pPr>
          <w:r w:rsidRPr="00DA55CE">
            <w:rPr>
              <w:rFonts w:ascii="Calibri" w:hAnsi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8240" behindDoc="1" locked="0" layoutInCell="1" allowOverlap="1" wp14:anchorId="7F84D1FC" wp14:editId="761AA1D6">
                <wp:simplePos x="0" y="0"/>
                <wp:positionH relativeFrom="column">
                  <wp:posOffset>-5188</wp:posOffset>
                </wp:positionH>
                <wp:positionV relativeFrom="paragraph">
                  <wp:posOffset>116624</wp:posOffset>
                </wp:positionV>
                <wp:extent cx="664234" cy="561340"/>
                <wp:effectExtent l="0" t="0" r="2540" b="0"/>
                <wp:wrapNone/>
                <wp:docPr id="48" name="Image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ule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34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bottom w:val="nil"/>
          </w:tcBorders>
          <w:vAlign w:val="center"/>
        </w:tcPr>
        <w:p w14:paraId="74DBD8D6" w14:textId="77777777" w:rsidR="00BE3409" w:rsidRPr="00863163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63163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1765" w:type="dxa"/>
          <w:vMerge w:val="restart"/>
          <w:vAlign w:val="center"/>
        </w:tcPr>
        <w:p w14:paraId="6FFDD7DB" w14:textId="77777777" w:rsidR="00863163" w:rsidRDefault="00BE3409" w:rsidP="00863163">
          <w:pPr>
            <w:spacing w:line="276" w:lineRule="auto"/>
            <w:ind w:left="-57" w:right="-57"/>
            <w:rPr>
              <w:rFonts w:ascii="Arial" w:hAnsi="Arial" w:cs="Arial"/>
              <w:b/>
              <w:sz w:val="16"/>
              <w:szCs w:val="16"/>
              <w:lang w:val="es-ES"/>
            </w:rPr>
          </w:pPr>
          <w:bookmarkStart w:id="1" w:name="_Hlk179013080"/>
          <w:r w:rsidRPr="00863163">
            <w:rPr>
              <w:rFonts w:ascii="Arial" w:hAnsi="Arial" w:cs="Arial"/>
              <w:b/>
              <w:sz w:val="16"/>
              <w:szCs w:val="16"/>
              <w:lang w:val="es-ES"/>
            </w:rPr>
            <w:t>CÓDIGO:</w:t>
          </w:r>
        </w:p>
        <w:p w14:paraId="311A8BBE" w14:textId="59501336" w:rsidR="00BE3409" w:rsidRPr="00863163" w:rsidRDefault="00B8440C" w:rsidP="00863163">
          <w:pPr>
            <w:spacing w:line="276" w:lineRule="auto"/>
            <w:ind w:left="-57" w:right="-57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PHM</w:t>
          </w:r>
          <w:r w:rsidR="00BE3409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-0</w:t>
          </w:r>
          <w:r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7</w:t>
          </w:r>
          <w:r w:rsidR="00BE3409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-</w:t>
          </w:r>
          <w:r w:rsidR="003E70E0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IT-001-</w:t>
          </w:r>
          <w:r w:rsidR="00BE3409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F-00</w:t>
          </w:r>
          <w:r w:rsidR="003E70E0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1</w:t>
          </w:r>
          <w:bookmarkEnd w:id="1"/>
        </w:p>
      </w:tc>
    </w:tr>
    <w:tr w:rsidR="00BE3409" w:rsidRPr="00DA55CE" w14:paraId="54F15F09" w14:textId="77777777" w:rsidTr="00863163">
      <w:trPr>
        <w:trHeight w:val="403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77AD5320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387" w:type="dxa"/>
          <w:tcBorders>
            <w:top w:val="nil"/>
            <w:left w:val="single" w:sz="4" w:space="0" w:color="auto"/>
            <w:bottom w:val="single" w:sz="4" w:space="0" w:color="auto"/>
          </w:tcBorders>
        </w:tcPr>
        <w:p w14:paraId="4F5AEC15" w14:textId="39F4C062" w:rsidR="00BE3409" w:rsidRPr="00863163" w:rsidRDefault="00EF32C2" w:rsidP="00C02C32">
          <w:pPr>
            <w:jc w:val="center"/>
            <w:rPr>
              <w:rFonts w:ascii="Arial" w:hAnsi="Arial" w:cs="Arial"/>
              <w:bCs/>
              <w:sz w:val="16"/>
              <w:szCs w:val="16"/>
              <w:lang w:val="es-ES"/>
            </w:rPr>
          </w:pPr>
          <w:r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SOLICITUD DE MODIFICATORIA DEL</w:t>
          </w:r>
          <w:r w:rsidR="006D1504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 CRONOGRAMA DEL PLAN ANUAL </w:t>
          </w:r>
          <w:r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DE VACACIONES</w:t>
          </w:r>
        </w:p>
      </w:tc>
      <w:tc>
        <w:tcPr>
          <w:tcW w:w="1765" w:type="dxa"/>
          <w:vMerge/>
          <w:vAlign w:val="center"/>
        </w:tcPr>
        <w:p w14:paraId="6E1FCC66" w14:textId="77777777" w:rsidR="00BE3409" w:rsidRPr="00863163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</w:tc>
    </w:tr>
    <w:tr w:rsidR="00BE3409" w:rsidRPr="00DA55CE" w14:paraId="6C3FB3F4" w14:textId="77777777" w:rsidTr="00863163">
      <w:trPr>
        <w:trHeight w:val="141"/>
        <w:jc w:val="center"/>
      </w:trPr>
      <w:tc>
        <w:tcPr>
          <w:tcW w:w="1271" w:type="dxa"/>
          <w:vMerge/>
        </w:tcPr>
        <w:p w14:paraId="4AD7D162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387" w:type="dxa"/>
          <w:vMerge w:val="restart"/>
          <w:tcBorders>
            <w:top w:val="single" w:sz="4" w:space="0" w:color="auto"/>
          </w:tcBorders>
          <w:vAlign w:val="center"/>
        </w:tcPr>
        <w:p w14:paraId="548872C5" w14:textId="5ABE68AE" w:rsidR="00BE3409" w:rsidRPr="00863163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63163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PROCEDIMIENTO: </w:t>
          </w:r>
          <w:r w:rsidR="00CA47A6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ELABORACIÓN</w:t>
          </w:r>
          <w:r w:rsidR="00CA47A6" w:rsidRPr="00863163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, </w:t>
          </w:r>
          <w:r w:rsidR="00E10D78" w:rsidRPr="00863163">
            <w:rPr>
              <w:rFonts w:ascii="Arial" w:hAnsi="Arial" w:cs="Arial"/>
              <w:bCs/>
              <w:sz w:val="16"/>
              <w:szCs w:val="16"/>
              <w:lang w:val="es-EC"/>
            </w:rPr>
            <w:t>APROBACIÓN Y EJECUCIÓN DEL PLAN ANUAL DE VACACIONES.</w:t>
          </w:r>
        </w:p>
      </w:tc>
      <w:tc>
        <w:tcPr>
          <w:tcW w:w="1765" w:type="dxa"/>
          <w:vAlign w:val="center"/>
        </w:tcPr>
        <w:p w14:paraId="11A7C510" w14:textId="30920CB9" w:rsidR="00BE3409" w:rsidRPr="00863163" w:rsidRDefault="00BE3409" w:rsidP="00C02C32">
          <w:pPr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63163">
            <w:rPr>
              <w:rFonts w:ascii="Arial" w:hAnsi="Arial" w:cs="Arial"/>
              <w:b/>
              <w:sz w:val="16"/>
              <w:szCs w:val="16"/>
              <w:lang w:val="es-ES"/>
            </w:rPr>
            <w:t>V</w:t>
          </w:r>
          <w:r w:rsidR="00EF32C2" w:rsidRPr="00863163">
            <w:rPr>
              <w:rFonts w:ascii="Arial" w:hAnsi="Arial" w:cs="Arial"/>
              <w:b/>
              <w:sz w:val="16"/>
              <w:szCs w:val="16"/>
              <w:lang w:val="es-ES"/>
            </w:rPr>
            <w:t>ER</w:t>
          </w:r>
          <w:r w:rsidRPr="00863163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SIÓN: </w:t>
          </w:r>
          <w:r w:rsidR="00297A38" w:rsidRPr="00863163">
            <w:rPr>
              <w:rFonts w:ascii="Arial" w:hAnsi="Arial" w:cs="Arial"/>
              <w:bCs/>
              <w:sz w:val="16"/>
              <w:szCs w:val="16"/>
              <w:lang w:val="es-ES"/>
            </w:rPr>
            <w:t>1</w:t>
          </w:r>
        </w:p>
      </w:tc>
    </w:tr>
    <w:tr w:rsidR="00BE3409" w:rsidRPr="00DA55CE" w14:paraId="41650B9A" w14:textId="77777777" w:rsidTr="00863163">
      <w:trPr>
        <w:trHeight w:val="283"/>
        <w:jc w:val="center"/>
      </w:trPr>
      <w:tc>
        <w:tcPr>
          <w:tcW w:w="1271" w:type="dxa"/>
          <w:vMerge/>
        </w:tcPr>
        <w:p w14:paraId="62E779DF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387" w:type="dxa"/>
          <w:vMerge/>
        </w:tcPr>
        <w:p w14:paraId="653B3EF2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1765" w:type="dxa"/>
          <w:vAlign w:val="center"/>
        </w:tcPr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698975096"/>
            <w:docPartObj>
              <w:docPartGallery w:val="Page Numbers (Top of Page)"/>
              <w:docPartUnique/>
            </w:docPartObj>
          </w:sdtPr>
          <w:sdtContent>
            <w:p w14:paraId="2CEAA913" w14:textId="77777777" w:rsidR="00BE3409" w:rsidRPr="009D7A17" w:rsidRDefault="00BE3409" w:rsidP="00C02C32">
              <w:pPr>
                <w:spacing w:line="276" w:lineRule="auto"/>
                <w:jc w:val="center"/>
                <w:rPr>
                  <w:rFonts w:ascii="Arial" w:hAnsi="Arial" w:cs="Arial"/>
                  <w:sz w:val="18"/>
                  <w:szCs w:val="18"/>
                  <w:lang w:val="es-ES"/>
                </w:rPr>
              </w:pP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Página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PAGE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de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NUMPAGES 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7B026176" w14:textId="77777777" w:rsidR="001F0579" w:rsidRDefault="001F0579" w:rsidP="00165444">
    <w:pPr>
      <w:pStyle w:val="Encabezado"/>
      <w:tabs>
        <w:tab w:val="clear" w:pos="4252"/>
        <w:tab w:val="clear" w:pos="8504"/>
        <w:tab w:val="left" w:pos="1200"/>
      </w:tabs>
      <w:spacing w:before="0" w:after="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E0E0" w14:textId="77777777" w:rsidR="00BE3409" w:rsidRDefault="00BE3409" w:rsidP="00F031D8">
    <w:pPr>
      <w:pStyle w:val="Encabezado"/>
      <w:ind w:hanging="1467"/>
    </w:pPr>
    <w:r>
      <w:rPr>
        <w:noProof/>
        <w:lang w:val="es-ES"/>
      </w:rPr>
      <w:drawing>
        <wp:inline distT="0" distB="0" distL="0" distR="0" wp14:anchorId="1FAEE3B1" wp14:editId="1361C755">
          <wp:extent cx="1819275" cy="1085850"/>
          <wp:effectExtent l="0" t="0" r="9525" b="0"/>
          <wp:docPr id="49" name="Imagen 49" descr="Princip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ipal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203"/>
    <w:multiLevelType w:val="hybridMultilevel"/>
    <w:tmpl w:val="A8B6BFEA"/>
    <w:lvl w:ilvl="0" w:tplc="FBCAF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28E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80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6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E4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0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4B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8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3066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3F526102"/>
    <w:multiLevelType w:val="hybridMultilevel"/>
    <w:tmpl w:val="88D851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0DAA"/>
    <w:multiLevelType w:val="hybridMultilevel"/>
    <w:tmpl w:val="A8B6BFEA"/>
    <w:lvl w:ilvl="0" w:tplc="EF30B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882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2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08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7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140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8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7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EAF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596"/>
    <w:multiLevelType w:val="hybridMultilevel"/>
    <w:tmpl w:val="F85ED3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86CED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 w16cid:durableId="1176772272">
    <w:abstractNumId w:val="3"/>
  </w:num>
  <w:num w:numId="2" w16cid:durableId="1192458805">
    <w:abstractNumId w:val="0"/>
  </w:num>
  <w:num w:numId="3" w16cid:durableId="773212298">
    <w:abstractNumId w:val="1"/>
  </w:num>
  <w:num w:numId="4" w16cid:durableId="1249540059">
    <w:abstractNumId w:val="5"/>
  </w:num>
  <w:num w:numId="5" w16cid:durableId="1993411923">
    <w:abstractNumId w:val="2"/>
  </w:num>
  <w:num w:numId="6" w16cid:durableId="1955674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4D"/>
    <w:rsid w:val="00015657"/>
    <w:rsid w:val="00022FEE"/>
    <w:rsid w:val="00041CAC"/>
    <w:rsid w:val="000426D1"/>
    <w:rsid w:val="00045E01"/>
    <w:rsid w:val="00067A7D"/>
    <w:rsid w:val="00094238"/>
    <w:rsid w:val="00096C1E"/>
    <w:rsid w:val="000A4208"/>
    <w:rsid w:val="000A7B6B"/>
    <w:rsid w:val="000B62F0"/>
    <w:rsid w:val="000B6F3C"/>
    <w:rsid w:val="000C4EEF"/>
    <w:rsid w:val="000D7F98"/>
    <w:rsid w:val="000F4E0C"/>
    <w:rsid w:val="00102AFF"/>
    <w:rsid w:val="00102DA6"/>
    <w:rsid w:val="00116081"/>
    <w:rsid w:val="00143D19"/>
    <w:rsid w:val="00150F4D"/>
    <w:rsid w:val="001531D7"/>
    <w:rsid w:val="001564A5"/>
    <w:rsid w:val="00165444"/>
    <w:rsid w:val="001671B5"/>
    <w:rsid w:val="00171F34"/>
    <w:rsid w:val="00177C44"/>
    <w:rsid w:val="00177D18"/>
    <w:rsid w:val="00181B70"/>
    <w:rsid w:val="0018309F"/>
    <w:rsid w:val="001867E1"/>
    <w:rsid w:val="001919F9"/>
    <w:rsid w:val="001B46C0"/>
    <w:rsid w:val="001C530D"/>
    <w:rsid w:val="001F0579"/>
    <w:rsid w:val="001F636B"/>
    <w:rsid w:val="00207C3B"/>
    <w:rsid w:val="0021396F"/>
    <w:rsid w:val="002221B1"/>
    <w:rsid w:val="00231368"/>
    <w:rsid w:val="00231C56"/>
    <w:rsid w:val="00245164"/>
    <w:rsid w:val="0025672A"/>
    <w:rsid w:val="002570BE"/>
    <w:rsid w:val="002629EB"/>
    <w:rsid w:val="002635F8"/>
    <w:rsid w:val="002757E4"/>
    <w:rsid w:val="00280F48"/>
    <w:rsid w:val="00284DE1"/>
    <w:rsid w:val="00297A38"/>
    <w:rsid w:val="002A045F"/>
    <w:rsid w:val="002A5813"/>
    <w:rsid w:val="002B03BE"/>
    <w:rsid w:val="002C4693"/>
    <w:rsid w:val="002D6245"/>
    <w:rsid w:val="002E0E94"/>
    <w:rsid w:val="002F1F63"/>
    <w:rsid w:val="00305730"/>
    <w:rsid w:val="00307FC4"/>
    <w:rsid w:val="003146E5"/>
    <w:rsid w:val="003208E8"/>
    <w:rsid w:val="003365CC"/>
    <w:rsid w:val="00350B1D"/>
    <w:rsid w:val="00354EE1"/>
    <w:rsid w:val="00356084"/>
    <w:rsid w:val="0037010F"/>
    <w:rsid w:val="003844C8"/>
    <w:rsid w:val="00395444"/>
    <w:rsid w:val="003A12B8"/>
    <w:rsid w:val="003A19CF"/>
    <w:rsid w:val="003A69FA"/>
    <w:rsid w:val="003B1859"/>
    <w:rsid w:val="003B61F7"/>
    <w:rsid w:val="003C65E3"/>
    <w:rsid w:val="003D3E58"/>
    <w:rsid w:val="003D4AF2"/>
    <w:rsid w:val="003E70E0"/>
    <w:rsid w:val="003F5419"/>
    <w:rsid w:val="003F6EFB"/>
    <w:rsid w:val="00403F74"/>
    <w:rsid w:val="00406D2D"/>
    <w:rsid w:val="00406E76"/>
    <w:rsid w:val="00412AC0"/>
    <w:rsid w:val="00430D79"/>
    <w:rsid w:val="00432D53"/>
    <w:rsid w:val="00432E41"/>
    <w:rsid w:val="00433791"/>
    <w:rsid w:val="0044055B"/>
    <w:rsid w:val="00463062"/>
    <w:rsid w:val="00470837"/>
    <w:rsid w:val="00475867"/>
    <w:rsid w:val="00476396"/>
    <w:rsid w:val="00490245"/>
    <w:rsid w:val="00491653"/>
    <w:rsid w:val="004A3FDE"/>
    <w:rsid w:val="004C6A87"/>
    <w:rsid w:val="004D01DE"/>
    <w:rsid w:val="004D2720"/>
    <w:rsid w:val="004D2F4C"/>
    <w:rsid w:val="004E033A"/>
    <w:rsid w:val="004E4917"/>
    <w:rsid w:val="004E6609"/>
    <w:rsid w:val="00512A2A"/>
    <w:rsid w:val="0052178B"/>
    <w:rsid w:val="00524406"/>
    <w:rsid w:val="00537D6E"/>
    <w:rsid w:val="00543836"/>
    <w:rsid w:val="005516AF"/>
    <w:rsid w:val="00561864"/>
    <w:rsid w:val="00585A2B"/>
    <w:rsid w:val="00590A0E"/>
    <w:rsid w:val="0059129F"/>
    <w:rsid w:val="00593764"/>
    <w:rsid w:val="005A6E82"/>
    <w:rsid w:val="005C1ADD"/>
    <w:rsid w:val="005C1BFE"/>
    <w:rsid w:val="005C39C2"/>
    <w:rsid w:val="005C4DF9"/>
    <w:rsid w:val="005D1F4B"/>
    <w:rsid w:val="005D2457"/>
    <w:rsid w:val="005D302B"/>
    <w:rsid w:val="005D4F7B"/>
    <w:rsid w:val="005E609E"/>
    <w:rsid w:val="00601B4D"/>
    <w:rsid w:val="00601DFD"/>
    <w:rsid w:val="0062355D"/>
    <w:rsid w:val="0063799D"/>
    <w:rsid w:val="00640719"/>
    <w:rsid w:val="00656224"/>
    <w:rsid w:val="006647AA"/>
    <w:rsid w:val="00692F46"/>
    <w:rsid w:val="0069491B"/>
    <w:rsid w:val="006A6A4D"/>
    <w:rsid w:val="006B46F3"/>
    <w:rsid w:val="006B77AE"/>
    <w:rsid w:val="006B7B4D"/>
    <w:rsid w:val="006D1504"/>
    <w:rsid w:val="006E08E6"/>
    <w:rsid w:val="006E6913"/>
    <w:rsid w:val="00703654"/>
    <w:rsid w:val="0070369A"/>
    <w:rsid w:val="00706360"/>
    <w:rsid w:val="00712898"/>
    <w:rsid w:val="007162D7"/>
    <w:rsid w:val="007165AA"/>
    <w:rsid w:val="00723A2C"/>
    <w:rsid w:val="007453D9"/>
    <w:rsid w:val="00750799"/>
    <w:rsid w:val="00754B8D"/>
    <w:rsid w:val="00773B7D"/>
    <w:rsid w:val="0078506C"/>
    <w:rsid w:val="007A202D"/>
    <w:rsid w:val="007A4D0B"/>
    <w:rsid w:val="007B7AFC"/>
    <w:rsid w:val="007C7F35"/>
    <w:rsid w:val="007D6605"/>
    <w:rsid w:val="007F0428"/>
    <w:rsid w:val="008020A7"/>
    <w:rsid w:val="00804EAA"/>
    <w:rsid w:val="00817D5D"/>
    <w:rsid w:val="00837D3E"/>
    <w:rsid w:val="00841E7B"/>
    <w:rsid w:val="00845084"/>
    <w:rsid w:val="00863163"/>
    <w:rsid w:val="00881641"/>
    <w:rsid w:val="0088645A"/>
    <w:rsid w:val="00894E65"/>
    <w:rsid w:val="008A6119"/>
    <w:rsid w:val="008B77B7"/>
    <w:rsid w:val="008C1526"/>
    <w:rsid w:val="008C6FBF"/>
    <w:rsid w:val="008E1965"/>
    <w:rsid w:val="008E353C"/>
    <w:rsid w:val="008E60B5"/>
    <w:rsid w:val="008E78A3"/>
    <w:rsid w:val="008F447A"/>
    <w:rsid w:val="00904ADA"/>
    <w:rsid w:val="00910ABF"/>
    <w:rsid w:val="00914BB3"/>
    <w:rsid w:val="009537FF"/>
    <w:rsid w:val="00953B91"/>
    <w:rsid w:val="00981449"/>
    <w:rsid w:val="00981551"/>
    <w:rsid w:val="0098193F"/>
    <w:rsid w:val="009829BE"/>
    <w:rsid w:val="0099129F"/>
    <w:rsid w:val="0099257A"/>
    <w:rsid w:val="00997456"/>
    <w:rsid w:val="009B0BBB"/>
    <w:rsid w:val="009B47A3"/>
    <w:rsid w:val="009D0F14"/>
    <w:rsid w:val="009D53CA"/>
    <w:rsid w:val="009D788A"/>
    <w:rsid w:val="009D7A17"/>
    <w:rsid w:val="009E2D8D"/>
    <w:rsid w:val="009E4934"/>
    <w:rsid w:val="009E5FA4"/>
    <w:rsid w:val="009F0946"/>
    <w:rsid w:val="00A06F69"/>
    <w:rsid w:val="00A17798"/>
    <w:rsid w:val="00A42A60"/>
    <w:rsid w:val="00A52636"/>
    <w:rsid w:val="00A544BD"/>
    <w:rsid w:val="00A66935"/>
    <w:rsid w:val="00A72F59"/>
    <w:rsid w:val="00A73939"/>
    <w:rsid w:val="00A82FB6"/>
    <w:rsid w:val="00AA5997"/>
    <w:rsid w:val="00AB2FC0"/>
    <w:rsid w:val="00AC50A5"/>
    <w:rsid w:val="00AC7674"/>
    <w:rsid w:val="00AD1301"/>
    <w:rsid w:val="00AF0BB7"/>
    <w:rsid w:val="00B0194A"/>
    <w:rsid w:val="00B03EA8"/>
    <w:rsid w:val="00B15B55"/>
    <w:rsid w:val="00B17323"/>
    <w:rsid w:val="00B20C1B"/>
    <w:rsid w:val="00B35A9D"/>
    <w:rsid w:val="00B56302"/>
    <w:rsid w:val="00B75B18"/>
    <w:rsid w:val="00B8108B"/>
    <w:rsid w:val="00B8440C"/>
    <w:rsid w:val="00BA31C7"/>
    <w:rsid w:val="00BB1C25"/>
    <w:rsid w:val="00BC4EE3"/>
    <w:rsid w:val="00BC780E"/>
    <w:rsid w:val="00BD5B5D"/>
    <w:rsid w:val="00BE0984"/>
    <w:rsid w:val="00BE3409"/>
    <w:rsid w:val="00BF557A"/>
    <w:rsid w:val="00BF71EA"/>
    <w:rsid w:val="00C02C32"/>
    <w:rsid w:val="00C07329"/>
    <w:rsid w:val="00C11CC2"/>
    <w:rsid w:val="00C11E7A"/>
    <w:rsid w:val="00C20602"/>
    <w:rsid w:val="00C248CF"/>
    <w:rsid w:val="00C56B73"/>
    <w:rsid w:val="00C63555"/>
    <w:rsid w:val="00C65BEF"/>
    <w:rsid w:val="00C66CF2"/>
    <w:rsid w:val="00C7409D"/>
    <w:rsid w:val="00C83BAB"/>
    <w:rsid w:val="00C86784"/>
    <w:rsid w:val="00CA14A4"/>
    <w:rsid w:val="00CA47A6"/>
    <w:rsid w:val="00CB285C"/>
    <w:rsid w:val="00CB7EFD"/>
    <w:rsid w:val="00CC20BE"/>
    <w:rsid w:val="00CD2BFC"/>
    <w:rsid w:val="00CD42DB"/>
    <w:rsid w:val="00CE36FC"/>
    <w:rsid w:val="00CE7EB6"/>
    <w:rsid w:val="00CF6B19"/>
    <w:rsid w:val="00D05B3C"/>
    <w:rsid w:val="00D228BD"/>
    <w:rsid w:val="00D34617"/>
    <w:rsid w:val="00D62E75"/>
    <w:rsid w:val="00D63F61"/>
    <w:rsid w:val="00D83A88"/>
    <w:rsid w:val="00D87563"/>
    <w:rsid w:val="00DA4C9D"/>
    <w:rsid w:val="00DA55CE"/>
    <w:rsid w:val="00DA76B8"/>
    <w:rsid w:val="00DB4794"/>
    <w:rsid w:val="00DC667B"/>
    <w:rsid w:val="00DD0812"/>
    <w:rsid w:val="00DE7CAD"/>
    <w:rsid w:val="00DF08C3"/>
    <w:rsid w:val="00DF2A69"/>
    <w:rsid w:val="00E10D78"/>
    <w:rsid w:val="00E27BD3"/>
    <w:rsid w:val="00E30562"/>
    <w:rsid w:val="00E30932"/>
    <w:rsid w:val="00E34525"/>
    <w:rsid w:val="00E40EDF"/>
    <w:rsid w:val="00E504B3"/>
    <w:rsid w:val="00E51378"/>
    <w:rsid w:val="00E5642D"/>
    <w:rsid w:val="00E64BE3"/>
    <w:rsid w:val="00E73099"/>
    <w:rsid w:val="00E732BE"/>
    <w:rsid w:val="00E815DD"/>
    <w:rsid w:val="00E84FB6"/>
    <w:rsid w:val="00E93D98"/>
    <w:rsid w:val="00EA0B0E"/>
    <w:rsid w:val="00EB1687"/>
    <w:rsid w:val="00EB2970"/>
    <w:rsid w:val="00ED7F2C"/>
    <w:rsid w:val="00EE594E"/>
    <w:rsid w:val="00EE6193"/>
    <w:rsid w:val="00EF32C2"/>
    <w:rsid w:val="00EF4C2B"/>
    <w:rsid w:val="00EF6523"/>
    <w:rsid w:val="00F031D8"/>
    <w:rsid w:val="00F42A14"/>
    <w:rsid w:val="00F65048"/>
    <w:rsid w:val="00F718EE"/>
    <w:rsid w:val="00F86D0E"/>
    <w:rsid w:val="00F917F3"/>
    <w:rsid w:val="00FA68F0"/>
    <w:rsid w:val="00FC1500"/>
    <w:rsid w:val="00FE2DE3"/>
    <w:rsid w:val="00FF13E8"/>
    <w:rsid w:val="00FF1A4D"/>
    <w:rsid w:val="456BBB93"/>
    <w:rsid w:val="67E7D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EC536"/>
  <w15:docId w15:val="{C744D543-5686-4DD1-A613-378B8B3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A0B0E"/>
    <w:pPr>
      <w:keepNext/>
      <w:jc w:val="center"/>
      <w:outlineLvl w:val="1"/>
    </w:pPr>
    <w:rPr>
      <w:rFonts w:ascii="Times New Roman" w:hAnsi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Sangra2detindependiente">
    <w:name w:val="Body Text Indent 2"/>
    <w:basedOn w:val="Normal"/>
    <w:pPr>
      <w:spacing w:before="80" w:after="80"/>
      <w:ind w:firstLine="1134"/>
      <w:jc w:val="both"/>
    </w:pPr>
    <w:rPr>
      <w:rFonts w:ascii="Univers" w:hAnsi="Univers"/>
      <w:szCs w:val="20"/>
    </w:rPr>
  </w:style>
  <w:style w:type="paragraph" w:styleId="Sangradetextonormal">
    <w:name w:val="Body Text Indent"/>
    <w:basedOn w:val="Normal"/>
    <w:pPr>
      <w:spacing w:before="120" w:after="120" w:line="288" w:lineRule="auto"/>
      <w:ind w:firstLine="1276"/>
      <w:jc w:val="both"/>
    </w:pPr>
  </w:style>
  <w:style w:type="paragraph" w:styleId="Textodeglobo">
    <w:name w:val="Balloon Text"/>
    <w:basedOn w:val="Normal"/>
    <w:link w:val="TextodegloboCar"/>
    <w:rsid w:val="00EA0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0B0E"/>
    <w:rPr>
      <w:rFonts w:ascii="Tahoma" w:hAnsi="Tahoma" w:cs="Tahoma"/>
      <w:sz w:val="16"/>
      <w:szCs w:val="16"/>
      <w:lang w:val="es-ES_tradnl"/>
    </w:rPr>
  </w:style>
  <w:style w:type="character" w:customStyle="1" w:styleId="Ttulo2Car">
    <w:name w:val="Título 2 Car"/>
    <w:basedOn w:val="Fuentedeprrafopredeter"/>
    <w:link w:val="Ttulo2"/>
    <w:rsid w:val="00EA0B0E"/>
    <w:rPr>
      <w:sz w:val="28"/>
    </w:rPr>
  </w:style>
  <w:style w:type="character" w:styleId="Hipervnculo">
    <w:name w:val="Hyperlink"/>
    <w:basedOn w:val="Fuentedeprrafopredeter"/>
    <w:uiPriority w:val="99"/>
    <w:rsid w:val="00CF6B19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55CE"/>
    <w:rPr>
      <w:rFonts w:ascii="Calibri" w:eastAsia="Calibri" w:hAnsi="Calibr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DA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365CC"/>
    <w:rPr>
      <w:rFonts w:ascii="Univers" w:hAnsi="Univer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8F4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C" w:eastAsia="en-US"/>
      <w14:ligatures w14:val="standardContextual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Franklin Gothic Book" w:hAnsi="Franklin Gothic Book"/>
      <w:lang w:val="es-ES_tradn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_008_097\Documents\Modelos\Modelo%20Membrete%20Negr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CB9F2829454B18829FF29D79A2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806F-8A85-4899-87E2-F17DADB6D378}"/>
      </w:docPartPr>
      <w:docPartBody>
        <w:p w:rsidR="0067382D" w:rsidRDefault="00EB5746" w:rsidP="00EB5746">
          <w:pPr>
            <w:pStyle w:val="15CB9F2829454B18829FF29D79A2AAAA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0AF30ECC77294F47BDE8673C297F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F092-5321-4F93-BAD7-8B66671C23F3}"/>
      </w:docPartPr>
      <w:docPartBody>
        <w:p w:rsidR="0067382D" w:rsidRDefault="00EB5746" w:rsidP="00EB5746">
          <w:pPr>
            <w:pStyle w:val="0AF30ECC77294F47BDE8673C297F1F65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6AB97700DF1D4CCEADB70724406C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1193-3143-4C10-9CCD-4CE134829437}"/>
      </w:docPartPr>
      <w:docPartBody>
        <w:p w:rsidR="00AF70E8" w:rsidRDefault="00DE5E90" w:rsidP="00DE5E90">
          <w:pPr>
            <w:pStyle w:val="6AB97700DF1D4CCEADB70724406C2930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4D85E27689664346800EBE6CE6C0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C665-5379-4069-B408-D1208A50B270}"/>
      </w:docPartPr>
      <w:docPartBody>
        <w:p w:rsidR="00AF70E8" w:rsidRDefault="00DE5E90" w:rsidP="00DE5E90">
          <w:pPr>
            <w:pStyle w:val="4D85E27689664346800EBE6CE6C019A3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46"/>
    <w:rsid w:val="00102AFF"/>
    <w:rsid w:val="001C530D"/>
    <w:rsid w:val="002062A5"/>
    <w:rsid w:val="003941D8"/>
    <w:rsid w:val="00403F74"/>
    <w:rsid w:val="00421188"/>
    <w:rsid w:val="00460E58"/>
    <w:rsid w:val="004B4D4A"/>
    <w:rsid w:val="004E7536"/>
    <w:rsid w:val="00524406"/>
    <w:rsid w:val="00634105"/>
    <w:rsid w:val="0067382D"/>
    <w:rsid w:val="007248C8"/>
    <w:rsid w:val="008020A7"/>
    <w:rsid w:val="00A4243D"/>
    <w:rsid w:val="00A741F3"/>
    <w:rsid w:val="00AF70E8"/>
    <w:rsid w:val="00B3186C"/>
    <w:rsid w:val="00BC4EE3"/>
    <w:rsid w:val="00C81199"/>
    <w:rsid w:val="00D34266"/>
    <w:rsid w:val="00DE5E90"/>
    <w:rsid w:val="00EB5746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5CB9F2829454B18829FF29D79A2AAAA">
    <w:name w:val="15CB9F2829454B18829FF29D79A2AAAA"/>
    <w:rsid w:val="00EB5746"/>
  </w:style>
  <w:style w:type="paragraph" w:customStyle="1" w:styleId="0AF30ECC77294F47BDE8673C297F1F65">
    <w:name w:val="0AF30ECC77294F47BDE8673C297F1F65"/>
    <w:rsid w:val="00EB5746"/>
  </w:style>
  <w:style w:type="paragraph" w:customStyle="1" w:styleId="6AB97700DF1D4CCEADB70724406C2930">
    <w:name w:val="6AB97700DF1D4CCEADB70724406C2930"/>
    <w:rsid w:val="00DE5E90"/>
    <w:pPr>
      <w:spacing w:line="259" w:lineRule="auto"/>
    </w:pPr>
    <w:rPr>
      <w:sz w:val="22"/>
      <w:szCs w:val="22"/>
    </w:rPr>
  </w:style>
  <w:style w:type="paragraph" w:customStyle="1" w:styleId="4D85E27689664346800EBE6CE6C019A3">
    <w:name w:val="4D85E27689664346800EBE6CE6C019A3"/>
    <w:rsid w:val="00DE5E90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24E1-0CCA-4EA0-88E3-FB6961528D37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CB3770AD-696E-400A-B3A3-7A3D7AA9A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71460-7218-4E38-B462-0C352455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67402-1DE2-4C81-8677-1828F352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Membrete Negro</Template>
  <TotalTime>161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con las solicitudes presentadas para ocupar, en Comisión de Servicios, el puesto de trabajo de Jefe de Negociado de Profesorado No Numerario, código RPT: F0AH171, convocado por esa Gerencia el pasado 1 de septiembre,</vt:lpstr>
    </vt:vector>
  </TitlesOfParts>
  <Company>Universidad de Valladolid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con las solicitudes presentadas para ocupar, en Comisión de Servicios, el puesto de trabajo de Jefe de Negociado de Profesorado No Numerario, código RPT: F0AH171, convocado por esa Gerencia el pasado 1 de septiembre,</dc:title>
  <dc:creator>UsuarioUVa</dc:creator>
  <cp:lastModifiedBy>BRIONES VELEZ MIXSI JESSENIA</cp:lastModifiedBy>
  <cp:revision>122</cp:revision>
  <cp:lastPrinted>2018-05-24T13:18:00Z</cp:lastPrinted>
  <dcterms:created xsi:type="dcterms:W3CDTF">2022-08-11T13:47:00Z</dcterms:created>
  <dcterms:modified xsi:type="dcterms:W3CDTF">2025-01-23T19:47:00Z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