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97A83" w:rsidRPr="00A278C6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INSTRUCTIVO DE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 xml:space="preserve"> LA </w:t>
      </w:r>
      <w:r w:rsidR="00C97A83" w:rsidRPr="00A278C6">
        <w:rPr>
          <w:rFonts w:cs="Calibri"/>
          <w:b/>
          <w:bCs/>
          <w:sz w:val="24"/>
          <w:szCs w:val="24"/>
          <w:lang w:val="es-ES" w:eastAsia="es-ES"/>
        </w:rPr>
        <w:t xml:space="preserve">MATRIZ DE SEGUIMIENTO Y EVALUACIÓN 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 xml:space="preserve">DEL POA PARA </w:t>
      </w:r>
      <w:r w:rsidR="009C006C">
        <w:rPr>
          <w:rFonts w:cs="Calibri"/>
          <w:b/>
          <w:bCs/>
          <w:sz w:val="24"/>
          <w:szCs w:val="24"/>
          <w:lang w:val="es-ES" w:eastAsia="es-ES"/>
        </w:rPr>
        <w:t>EL CENTRO DE SERVICIOS PARA EL CONTROL DE LA CALIDAD “CESECCA”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.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 w:rsidR="009C006C">
        <w:rPr>
          <w:rFonts w:cs="Calibri"/>
          <w:bCs/>
          <w:sz w:val="24"/>
          <w:szCs w:val="24"/>
          <w:lang w:val="es-ES" w:eastAsia="es-ES"/>
        </w:rPr>
        <w:t xml:space="preserve">l Centro de Servicios para el Control de la Calidad - CESECCA”, </w:t>
      </w:r>
      <w:r>
        <w:rPr>
          <w:rFonts w:cs="Calibri"/>
          <w:bCs/>
          <w:sz w:val="24"/>
          <w:szCs w:val="24"/>
          <w:lang w:val="es-ES" w:eastAsia="es-ES"/>
        </w:rPr>
        <w:t>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9C006C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Centro Anexo:</w:t>
      </w:r>
      <w:r w:rsidR="0052271D">
        <w:rPr>
          <w:rFonts w:cs="Calibri"/>
          <w:bCs/>
          <w:sz w:val="24"/>
          <w:szCs w:val="24"/>
          <w:lang w:val="es-ES" w:eastAsia="es-ES"/>
        </w:rPr>
        <w:t xml:space="preserve"> Indicar el nombre del </w:t>
      </w:r>
      <w:r>
        <w:rPr>
          <w:rFonts w:cs="Calibri"/>
          <w:bCs/>
          <w:sz w:val="24"/>
          <w:szCs w:val="24"/>
          <w:lang w:val="es-ES" w:eastAsia="es-ES"/>
        </w:rPr>
        <w:t xml:space="preserve">Centro Anexo </w:t>
      </w:r>
      <w:r w:rsidR="0052271D">
        <w:rPr>
          <w:rFonts w:cs="Calibri"/>
          <w:bCs/>
          <w:sz w:val="24"/>
          <w:szCs w:val="24"/>
          <w:lang w:val="es-ES" w:eastAsia="es-ES"/>
        </w:rPr>
        <w:t>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</w:t>
      </w:r>
      <w:r w:rsidR="009C006C">
        <w:rPr>
          <w:rFonts w:cs="Calibri"/>
          <w:bCs/>
          <w:sz w:val="24"/>
          <w:szCs w:val="24"/>
          <w:lang w:val="es-ES" w:eastAsia="es-ES"/>
        </w:rPr>
        <w:t>Centro de Servicio para el Control de la Calidad.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F436A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</w:t>
      </w:r>
      <w:r w:rsidR="009C006C">
        <w:rPr>
          <w:rFonts w:cs="Calibri"/>
          <w:bCs/>
          <w:sz w:val="24"/>
          <w:szCs w:val="24"/>
          <w:lang w:val="es-ES" w:eastAsia="es-ES"/>
        </w:rPr>
        <w:t xml:space="preserve"> “CESECCA”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9C006C" w:rsidRDefault="009C006C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lastRenderedPageBreak/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INVOLUCRADOS: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9C006C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Personal Administrativo</w:t>
      </w:r>
      <w:r w:rsidR="00A278C6"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278C6" w:rsidRPr="00A278C6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personal administrativo </w:t>
      </w:r>
      <w:r w:rsidR="00A278C6" w:rsidRPr="00A278C6">
        <w:rPr>
          <w:rFonts w:cs="Calibri"/>
          <w:bCs/>
          <w:sz w:val="24"/>
          <w:szCs w:val="24"/>
          <w:lang w:val="es-ES" w:eastAsia="es-ES"/>
        </w:rPr>
        <w:t>que participan en estos programas, proyectos, actividades, Convenios.</w:t>
      </w:r>
    </w:p>
    <w:p w:rsidR="009C006C" w:rsidRDefault="009C006C" w:rsidP="009C006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Docentes Uleam: </w:t>
      </w:r>
      <w:r w:rsidRPr="00A278C6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docentes </w:t>
      </w:r>
      <w:r w:rsidRPr="00A278C6">
        <w:rPr>
          <w:rFonts w:cs="Calibri"/>
          <w:bCs/>
          <w:sz w:val="24"/>
          <w:szCs w:val="24"/>
          <w:lang w:val="es-ES" w:eastAsia="es-ES"/>
        </w:rPr>
        <w:t>que participan en estos programas, proyectos, actividades, Convenios.</w:t>
      </w:r>
    </w:p>
    <w:p w:rsidR="00A278C6" w:rsidRPr="00A278C6" w:rsidRDefault="00A278C6" w:rsidP="00A278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CB4620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BENEFICIADOS</w:t>
      </w:r>
      <w:r w:rsidR="0052271D"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9C006C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Sector Productivo:</w:t>
      </w:r>
      <w:r w:rsidR="0052271D"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="0052271D"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Empresas que son beneficiadas. 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Número de </w:t>
      </w:r>
      <w:r w:rsidR="009C006C">
        <w:rPr>
          <w:rFonts w:cs="Calibri"/>
          <w:b/>
          <w:bCs/>
          <w:sz w:val="24"/>
          <w:szCs w:val="24"/>
          <w:lang w:val="es-ES" w:eastAsia="es-ES"/>
        </w:rPr>
        <w:t xml:space="preserve">estudiantes </w:t>
      </w:r>
      <w:r>
        <w:rPr>
          <w:rFonts w:cs="Calibri"/>
          <w:b/>
          <w:bCs/>
          <w:sz w:val="24"/>
          <w:szCs w:val="24"/>
          <w:lang w:val="es-ES" w:eastAsia="es-ES"/>
        </w:rPr>
        <w:t>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estudiantes </w:t>
      </w:r>
      <w:r>
        <w:rPr>
          <w:rFonts w:cs="Calibri"/>
          <w:bCs/>
          <w:sz w:val="24"/>
          <w:szCs w:val="24"/>
          <w:lang w:val="es-ES" w:eastAsia="es-ES"/>
        </w:rPr>
        <w:t>beneficiados</w:t>
      </w:r>
      <w:r w:rsidR="00504BAE">
        <w:rPr>
          <w:rFonts w:cs="Calibri"/>
          <w:bCs/>
          <w:sz w:val="24"/>
          <w:szCs w:val="24"/>
          <w:lang w:val="es-ES" w:eastAsia="es-ES"/>
        </w:rPr>
        <w:t xml:space="preserve"> en las prácticas o pasantías que participan en estos programas, proyectos, actividades, convenios.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</w:t>
      </w:r>
      <w:r w:rsidR="00504BAE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>de hombres beneficiados en la actividad ejecutada.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</w:t>
      </w:r>
      <w:r w:rsidR="00504BAE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de mujeres beneficiadas en la actividad ejecutada.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Pr="000A2785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A2785">
        <w:rPr>
          <w:rFonts w:cs="Calibri"/>
          <w:b/>
          <w:bCs/>
          <w:sz w:val="24"/>
          <w:szCs w:val="24"/>
          <w:lang w:val="es-ES" w:eastAsia="es-ES"/>
        </w:rPr>
        <w:t>Ejecutada (%):</w:t>
      </w:r>
      <w:r w:rsidRPr="000A2785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  <w:r w:rsidR="000A2785" w:rsidRPr="000A2785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0D8C1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DF4B43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B705A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FBB1F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DF4B43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43" w:rsidRDefault="00DF4B43" w:rsidP="00C97A83">
      <w:pPr>
        <w:spacing w:after="0" w:line="240" w:lineRule="auto"/>
      </w:pPr>
      <w:r>
        <w:separator/>
      </w:r>
    </w:p>
  </w:endnote>
  <w:endnote w:type="continuationSeparator" w:id="0">
    <w:p w:rsidR="00DF4B43" w:rsidRDefault="00DF4B43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43" w:rsidRDefault="00DF4B43" w:rsidP="00C97A83">
      <w:pPr>
        <w:spacing w:after="0" w:line="240" w:lineRule="auto"/>
      </w:pPr>
      <w:r>
        <w:separator/>
      </w:r>
    </w:p>
  </w:footnote>
  <w:footnote w:type="continuationSeparator" w:id="0">
    <w:p w:rsidR="00DF4B43" w:rsidRDefault="00DF4B43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1005B318" wp14:editId="45B460D5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CÓDIGO:  </w:t>
          </w:r>
          <w:r w:rsidR="00F43B70">
            <w:rPr>
              <w:b/>
              <w:sz w:val="18"/>
              <w:szCs w:val="18"/>
              <w:lang w:val="es-ES"/>
            </w:rPr>
            <w:t>PPP-03-IT-004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33F39F4D" wp14:editId="2433113C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9C006C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 xml:space="preserve">EL POA  PARA </w:t>
          </w:r>
          <w:r w:rsidR="009C006C">
            <w:rPr>
              <w:b/>
              <w:sz w:val="18"/>
              <w:szCs w:val="18"/>
              <w:lang w:val="es-ES"/>
            </w:rPr>
            <w:t>EL CENTRO DE SERVICIOS PARA EL CONTROL DE LA CALIDAD “CESECCA”</w:t>
          </w:r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F8158D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F8158D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SEGUIMIENTO Y EVALUACIÓN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REVISIÓN: </w:t>
          </w:r>
          <w:r w:rsidR="00F43B70">
            <w:rPr>
              <w:b/>
              <w:sz w:val="18"/>
              <w:szCs w:val="18"/>
              <w:lang w:val="es-ES"/>
            </w:rPr>
            <w:t>1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F8158D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F8158D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106"/>
    <w:multiLevelType w:val="hybridMultilevel"/>
    <w:tmpl w:val="F7C2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72344"/>
    <w:rsid w:val="000760B4"/>
    <w:rsid w:val="00085B36"/>
    <w:rsid w:val="000930E7"/>
    <w:rsid w:val="000A2785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6293"/>
    <w:rsid w:val="002C727A"/>
    <w:rsid w:val="00310DF3"/>
    <w:rsid w:val="003403FA"/>
    <w:rsid w:val="0034697F"/>
    <w:rsid w:val="003605E5"/>
    <w:rsid w:val="00396614"/>
    <w:rsid w:val="003B5887"/>
    <w:rsid w:val="003E457B"/>
    <w:rsid w:val="00436063"/>
    <w:rsid w:val="0044039F"/>
    <w:rsid w:val="00454054"/>
    <w:rsid w:val="004C44B8"/>
    <w:rsid w:val="004F2F53"/>
    <w:rsid w:val="004F6174"/>
    <w:rsid w:val="00504BAE"/>
    <w:rsid w:val="0052271D"/>
    <w:rsid w:val="00542D38"/>
    <w:rsid w:val="00547336"/>
    <w:rsid w:val="00585D42"/>
    <w:rsid w:val="005A2400"/>
    <w:rsid w:val="005F436A"/>
    <w:rsid w:val="00625420"/>
    <w:rsid w:val="00627BEA"/>
    <w:rsid w:val="00656BAE"/>
    <w:rsid w:val="00696432"/>
    <w:rsid w:val="006B1C1C"/>
    <w:rsid w:val="006C3CA4"/>
    <w:rsid w:val="006C72C0"/>
    <w:rsid w:val="0071452D"/>
    <w:rsid w:val="00715BE8"/>
    <w:rsid w:val="00717D9A"/>
    <w:rsid w:val="00727445"/>
    <w:rsid w:val="00763C10"/>
    <w:rsid w:val="00796B2F"/>
    <w:rsid w:val="007B1547"/>
    <w:rsid w:val="007B17A4"/>
    <w:rsid w:val="008617F8"/>
    <w:rsid w:val="008644DE"/>
    <w:rsid w:val="00864F1B"/>
    <w:rsid w:val="00887279"/>
    <w:rsid w:val="008C5619"/>
    <w:rsid w:val="008E6015"/>
    <w:rsid w:val="008F3E94"/>
    <w:rsid w:val="00910580"/>
    <w:rsid w:val="00936578"/>
    <w:rsid w:val="00971825"/>
    <w:rsid w:val="00973CEE"/>
    <w:rsid w:val="00981119"/>
    <w:rsid w:val="009B5292"/>
    <w:rsid w:val="009C006C"/>
    <w:rsid w:val="009C2C72"/>
    <w:rsid w:val="009D56BD"/>
    <w:rsid w:val="009E1F0A"/>
    <w:rsid w:val="009F3A5E"/>
    <w:rsid w:val="00A25D28"/>
    <w:rsid w:val="00A278C6"/>
    <w:rsid w:val="00A445E5"/>
    <w:rsid w:val="00A57F61"/>
    <w:rsid w:val="00A67112"/>
    <w:rsid w:val="00AA3001"/>
    <w:rsid w:val="00AA3E72"/>
    <w:rsid w:val="00AB14F4"/>
    <w:rsid w:val="00AB51DA"/>
    <w:rsid w:val="00AB6B57"/>
    <w:rsid w:val="00B328A6"/>
    <w:rsid w:val="00B7741F"/>
    <w:rsid w:val="00BA6B59"/>
    <w:rsid w:val="00BB6094"/>
    <w:rsid w:val="00BC4A1A"/>
    <w:rsid w:val="00BD4776"/>
    <w:rsid w:val="00C02BD9"/>
    <w:rsid w:val="00C14D0D"/>
    <w:rsid w:val="00C41C6A"/>
    <w:rsid w:val="00C642CD"/>
    <w:rsid w:val="00C7260A"/>
    <w:rsid w:val="00C97250"/>
    <w:rsid w:val="00C97A83"/>
    <w:rsid w:val="00CA1850"/>
    <w:rsid w:val="00CA782A"/>
    <w:rsid w:val="00CB4620"/>
    <w:rsid w:val="00CD2389"/>
    <w:rsid w:val="00CF2E06"/>
    <w:rsid w:val="00D47F40"/>
    <w:rsid w:val="00DA3903"/>
    <w:rsid w:val="00DA7055"/>
    <w:rsid w:val="00DC426D"/>
    <w:rsid w:val="00DD2C9B"/>
    <w:rsid w:val="00DF4B43"/>
    <w:rsid w:val="00E2608D"/>
    <w:rsid w:val="00E37559"/>
    <w:rsid w:val="00E95046"/>
    <w:rsid w:val="00EB6CB4"/>
    <w:rsid w:val="00EB763A"/>
    <w:rsid w:val="00F43B70"/>
    <w:rsid w:val="00F71FD1"/>
    <w:rsid w:val="00F8158D"/>
    <w:rsid w:val="00FB469B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2A23"/>
  <w15:docId w15:val="{55C2C8D4-E6ED-4ECF-9B30-6D7531E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EstuAuxiliar</cp:lastModifiedBy>
  <cp:revision>4</cp:revision>
  <cp:lastPrinted>2016-12-07T14:11:00Z</cp:lastPrinted>
  <dcterms:created xsi:type="dcterms:W3CDTF">2016-03-04T21:15:00Z</dcterms:created>
  <dcterms:modified xsi:type="dcterms:W3CDTF">2016-12-07T14:11:00Z</dcterms:modified>
</cp:coreProperties>
</file>