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color w:val="5B9BD5" w:themeColor="accent1"/>
        </w:rPr>
        <w:id w:val="-72349128"/>
        <w:docPartObj>
          <w:docPartGallery w:val="Cover Pages"/>
          <w:docPartUnique/>
        </w:docPartObj>
      </w:sdtPr>
      <w:sdtEndPr>
        <w:rPr>
          <w:rFonts w:cs="Times New Roman"/>
          <w:b/>
          <w:color w:val="auto"/>
          <w:sz w:val="44"/>
        </w:rPr>
      </w:sdtEndPr>
      <w:sdtContent>
        <w:p w:rsidR="004841FF" w:rsidRDefault="00243F65" w:rsidP="00243F65">
          <w:pPr>
            <w:pStyle w:val="Sinespaciado"/>
            <w:tabs>
              <w:tab w:val="left" w:pos="3555"/>
            </w:tabs>
            <w:spacing w:before="1540" w:after="240"/>
          </w:pPr>
          <w:r>
            <w:rPr>
              <w:noProof/>
              <w:color w:val="5B9BD5" w:themeColor="accent1"/>
            </w:rPr>
            <w:tab/>
          </w:r>
        </w:p>
        <w:p w:rsidR="004841FF" w:rsidRDefault="00003B08">
          <w:pPr>
            <w:spacing w:after="160" w:line="259" w:lineRule="auto"/>
            <w:rPr>
              <w:rFonts w:cs="Times New Roman"/>
              <w:b/>
              <w:sz w:val="44"/>
            </w:rPr>
          </w:pPr>
        </w:p>
      </w:sdtContent>
    </w:sdt>
    <w:p w:rsidR="00D626CE" w:rsidRDefault="00D626CE" w:rsidP="00D626CE">
      <w:pPr>
        <w:jc w:val="center"/>
        <w:rPr>
          <w:rFonts w:cs="Times New Roman"/>
          <w:b/>
          <w:sz w:val="44"/>
        </w:rPr>
      </w:pPr>
    </w:p>
    <w:p w:rsidR="00BD4AF5" w:rsidRDefault="00BD4AF5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 xml:space="preserve">INFORME DE DIFUSIÓN </w:t>
      </w:r>
    </w:p>
    <w:p w:rsidR="00BD4AF5" w:rsidRDefault="00BD4AF5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 xml:space="preserve">DEL </w:t>
      </w:r>
      <w:r w:rsidR="000D454E">
        <w:rPr>
          <w:rFonts w:cs="Times New Roman"/>
          <w:b/>
          <w:sz w:val="44"/>
        </w:rPr>
        <w:t xml:space="preserve">PLAN </w:t>
      </w:r>
      <w:r w:rsidR="004841FF">
        <w:rPr>
          <w:rFonts w:cs="Times New Roman"/>
          <w:b/>
          <w:sz w:val="44"/>
        </w:rPr>
        <w:t xml:space="preserve">DE </w:t>
      </w:r>
    </w:p>
    <w:p w:rsidR="004841FF" w:rsidRPr="00F837E8" w:rsidRDefault="004841FF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AUTOEVALUACIÓN INSTITUCIONAL</w:t>
      </w:r>
    </w:p>
    <w:p w:rsidR="00D626CE" w:rsidRPr="00F837E8" w:rsidRDefault="00D626CE" w:rsidP="00D626CE"/>
    <w:p w:rsidR="00D626CE" w:rsidRPr="00F837E8" w:rsidRDefault="00D626CE" w:rsidP="00D626CE"/>
    <w:p w:rsidR="00D626CE" w:rsidRPr="00F837E8" w:rsidRDefault="00D626CE" w:rsidP="00D626CE">
      <w:pPr>
        <w:spacing w:after="600"/>
        <w:jc w:val="center"/>
        <w:rPr>
          <w:rFonts w:cs="Times New Roman"/>
          <w:sz w:val="24"/>
          <w:lang w:val="pt-PT"/>
        </w:rPr>
      </w:pPr>
    </w:p>
    <w:p w:rsidR="00D626CE" w:rsidRPr="00F837E8" w:rsidRDefault="00BD4AF5" w:rsidP="00D626CE">
      <w:pPr>
        <w:spacing w:after="0"/>
        <w:jc w:val="center"/>
        <w:rPr>
          <w:rFonts w:cs="Times New Roman"/>
          <w:sz w:val="24"/>
          <w:lang w:val="pt-PT"/>
        </w:rPr>
      </w:pPr>
      <w:r>
        <w:rPr>
          <w:rFonts w:cs="Times New Roman"/>
          <w:sz w:val="24"/>
          <w:lang w:val="pt-PT"/>
        </w:rPr>
        <w:t>Nombres completos</w:t>
      </w: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  <w:r w:rsidRPr="00F837E8">
        <w:rPr>
          <w:rFonts w:cs="Times New Roman"/>
          <w:sz w:val="24"/>
          <w:lang w:val="pt-PT"/>
        </w:rPr>
        <w:t>DIRECTOR</w:t>
      </w:r>
      <w:r w:rsidR="00BD4AF5">
        <w:rPr>
          <w:rFonts w:cs="Times New Roman"/>
          <w:sz w:val="24"/>
          <w:lang w:val="pt-PT"/>
        </w:rPr>
        <w:t>/A</w:t>
      </w:r>
      <w:r w:rsidRPr="00F837E8">
        <w:rPr>
          <w:rFonts w:cs="Times New Roman"/>
          <w:sz w:val="24"/>
          <w:lang w:val="pt-PT"/>
        </w:rPr>
        <w:t xml:space="preserve"> DEPARTAMENTO EVALUACIÓN INTERNA</w:t>
      </w: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  <w:sectPr w:rsidR="00D626CE" w:rsidRPr="00F837E8" w:rsidSect="00FC4972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418" w:left="1701" w:header="567" w:footer="720" w:gutter="0"/>
          <w:cols w:space="720"/>
          <w:titlePg/>
          <w:docGrid w:linePitch="299"/>
        </w:sectPr>
      </w:pPr>
    </w:p>
    <w:p w:rsidR="00D626CE" w:rsidRDefault="00D626CE" w:rsidP="00D626CE">
      <w:pPr>
        <w:jc w:val="center"/>
        <w:rPr>
          <w:rFonts w:cs="Times New Roman"/>
          <w:b/>
          <w:sz w:val="28"/>
          <w:lang w:val="pt-PT"/>
        </w:rPr>
      </w:pPr>
    </w:p>
    <w:p w:rsidR="00D626CE" w:rsidRPr="007F2DB2" w:rsidRDefault="00D626CE" w:rsidP="00D626CE">
      <w:pPr>
        <w:jc w:val="center"/>
        <w:rPr>
          <w:rFonts w:cs="Times New Roman"/>
          <w:b/>
          <w:sz w:val="28"/>
          <w:lang w:val="pt-PT"/>
        </w:rPr>
      </w:pPr>
      <w:r w:rsidRPr="007F2DB2">
        <w:rPr>
          <w:rFonts w:cs="Times New Roman"/>
          <w:b/>
          <w:sz w:val="28"/>
          <w:lang w:val="pt-PT"/>
        </w:rPr>
        <w:t>CONTENIDO</w:t>
      </w:r>
    </w:p>
    <w:sdt>
      <w:sdtPr>
        <w:rPr>
          <w:noProof/>
          <w:highlight w:val="yellow"/>
          <w:lang w:val="es-EC"/>
        </w:rPr>
        <w:id w:val="-1923251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06080" w:rsidRPr="00A06080" w:rsidRDefault="00D626CE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r w:rsidRPr="00E927F4">
            <w:rPr>
              <w:highlight w:val="yellow"/>
            </w:rPr>
            <w:fldChar w:fldCharType="begin"/>
          </w:r>
          <w:r w:rsidRPr="007F2DB2">
            <w:rPr>
              <w:highlight w:val="yellow"/>
            </w:rPr>
            <w:instrText xml:space="preserve"> TOC \o "1-3" \h \z \u </w:instrText>
          </w:r>
          <w:r w:rsidRPr="00E927F4">
            <w:rPr>
              <w:highlight w:val="yellow"/>
            </w:rPr>
            <w:fldChar w:fldCharType="separate"/>
          </w:r>
          <w:hyperlink w:anchor="_Toc462819134" w:history="1">
            <w:r w:rsidR="00A06080" w:rsidRPr="00A06080">
              <w:rPr>
                <w:rStyle w:val="Hipervnculo"/>
                <w:rFonts w:eastAsia="Calibri Light" w:cs="Calibri Light"/>
                <w:noProof/>
              </w:rPr>
              <w:t>1.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rFonts w:eastAsia="Calibri Light" w:cs="Calibri Light"/>
                <w:noProof/>
              </w:rPr>
              <w:t>DATOS GENERALES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_Toc462819134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3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5" w:history="1">
            <w:r w:rsidR="00A06080" w:rsidRPr="00A06080">
              <w:rPr>
                <w:rStyle w:val="Hipervnculo"/>
                <w:noProof/>
              </w:rPr>
              <w:t>2.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ANTECEDENTE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_Toc462819135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3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6" w:history="1">
            <w:r w:rsidR="00A06080" w:rsidRPr="00A06080">
              <w:rPr>
                <w:rStyle w:val="Hipervnculo"/>
                <w:noProof/>
              </w:rPr>
              <w:t>3.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BASE LEGAL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_Toc462819136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4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7" w:history="1">
            <w:r w:rsidR="00A06080" w:rsidRPr="00A06080">
              <w:rPr>
                <w:rStyle w:val="Hipervnculo"/>
                <w:bCs/>
                <w:noProof/>
              </w:rPr>
              <w:t>4.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OBJETIVOS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_Toc462819137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2"/>
            <w:tabs>
              <w:tab w:val="left" w:pos="88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8" w:history="1">
            <w:r w:rsidR="00A06080" w:rsidRPr="00A06080">
              <w:rPr>
                <w:rStyle w:val="Hipervnculo"/>
                <w:bCs/>
                <w:noProof/>
              </w:rPr>
              <w:t>4.1.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Objetivo General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_Toc462819138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2"/>
            <w:tabs>
              <w:tab w:val="left" w:pos="88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9" w:history="1">
            <w:r w:rsidR="00A06080" w:rsidRPr="00A06080">
              <w:rPr>
                <w:rStyle w:val="Hipervnculo"/>
                <w:bCs/>
                <w:noProof/>
              </w:rPr>
              <w:t>4.2.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Objetivos Específicos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_Toc462819139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0" w:history="1">
            <w:r w:rsidR="00A06080" w:rsidRPr="00A06080">
              <w:rPr>
                <w:rStyle w:val="Hipervnculo"/>
                <w:bCs/>
                <w:noProof/>
              </w:rPr>
              <w:t>5.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DESARROLLO DE LA ACTIVIDAD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_Toc462819140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1" w:history="1">
            <w:r w:rsidR="00A06080" w:rsidRPr="00A06080">
              <w:rPr>
                <w:rStyle w:val="Hipervnculo"/>
                <w:noProof/>
              </w:rPr>
              <w:t>6.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RESUMEN DE ASISTENTES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_Toc462819141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2" w:history="1">
            <w:r w:rsidR="00A06080" w:rsidRPr="00A06080">
              <w:rPr>
                <w:rStyle w:val="Hipervnculo"/>
                <w:bCs/>
                <w:noProof/>
              </w:rPr>
              <w:t>7.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CONCLUSIONES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_Toc462819142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6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3" w:history="1">
            <w:r w:rsidR="00A06080" w:rsidRPr="00A06080">
              <w:rPr>
                <w:rStyle w:val="Hipervnculo"/>
                <w:bCs/>
                <w:noProof/>
              </w:rPr>
              <w:t>8.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RECOMENDACIONES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_Toc462819143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6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4" w:history="1">
            <w:r w:rsidR="00A06080" w:rsidRPr="00A06080">
              <w:rPr>
                <w:rStyle w:val="Hipervnculo"/>
                <w:noProof/>
              </w:rPr>
              <w:t>9.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ANEXOS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_Toc462819144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6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D626CE" w:rsidRPr="00F02A83" w:rsidRDefault="00D626CE" w:rsidP="00D626CE">
          <w:r w:rsidRPr="00E927F4">
            <w:rPr>
              <w:bCs/>
              <w:highlight w:val="yellow"/>
            </w:rPr>
            <w:fldChar w:fldCharType="end"/>
          </w:r>
        </w:p>
      </w:sdtContent>
    </w:sdt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292C77" w:rsidRDefault="00292C77" w:rsidP="00E91908">
      <w:pPr>
        <w:spacing w:before="19" w:line="240" w:lineRule="exact"/>
        <w:rPr>
          <w:rFonts w:eastAsia="Calibri Light" w:cs="Calibri Light"/>
        </w:rPr>
        <w:sectPr w:rsidR="00292C77" w:rsidSect="00243F65">
          <w:headerReference w:type="default" r:id="rId11"/>
          <w:pgSz w:w="11906" w:h="16838"/>
          <w:pgMar w:top="1418" w:right="1418" w:bottom="1418" w:left="1701" w:header="567" w:footer="709" w:gutter="0"/>
          <w:cols w:space="708"/>
          <w:docGrid w:linePitch="360"/>
        </w:sectPr>
      </w:pPr>
    </w:p>
    <w:p w:rsidR="004B24BC" w:rsidRPr="00B174DD" w:rsidRDefault="004B24BC" w:rsidP="007F2DB2">
      <w:pPr>
        <w:pStyle w:val="Prrafodelista"/>
        <w:numPr>
          <w:ilvl w:val="0"/>
          <w:numId w:val="12"/>
        </w:numPr>
        <w:spacing w:before="19" w:line="240" w:lineRule="exact"/>
        <w:outlineLvl w:val="0"/>
        <w:rPr>
          <w:rFonts w:eastAsia="Calibri Light" w:cs="Calibri Light"/>
          <w:b/>
          <w:sz w:val="24"/>
        </w:rPr>
      </w:pPr>
      <w:bookmarkStart w:id="0" w:name="_Toc462819134"/>
      <w:r w:rsidRPr="00B174DD">
        <w:rPr>
          <w:rFonts w:eastAsia="Calibri Light" w:cs="Calibri Light"/>
          <w:b/>
          <w:sz w:val="24"/>
        </w:rPr>
        <w:lastRenderedPageBreak/>
        <w:t>DATOS GENERALES</w:t>
      </w:r>
      <w:bookmarkEnd w:id="0"/>
    </w:p>
    <w:p w:rsidR="008153F3" w:rsidRPr="008153F3" w:rsidRDefault="008153F3" w:rsidP="008153F3">
      <w:pPr>
        <w:pStyle w:val="Prrafodelista"/>
        <w:spacing w:before="19" w:line="240" w:lineRule="exact"/>
        <w:rPr>
          <w:rFonts w:eastAsia="Calibri Light" w:cs="Calibri Light"/>
          <w:b/>
        </w:rPr>
      </w:pPr>
    </w:p>
    <w:p w:rsidR="00671F15" w:rsidRPr="005A155C" w:rsidRDefault="00671F15" w:rsidP="004B24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9" w:line="240" w:lineRule="exact"/>
        <w:rPr>
          <w:rFonts w:eastAsia="Calibri Light" w:cs="Calibri Light"/>
          <w:b/>
        </w:rPr>
      </w:pPr>
      <w:r w:rsidRPr="005A155C">
        <w:rPr>
          <w:rFonts w:eastAsia="Calibri Light" w:cs="Calibri Light"/>
          <w:b/>
        </w:rPr>
        <w:t>1</w:t>
      </w:r>
      <w:r w:rsidRPr="005A155C">
        <w:rPr>
          <w:rFonts w:eastAsia="Calibri Light" w:cs="Calibri Light"/>
          <w:b/>
          <w:spacing w:val="-1"/>
        </w:rPr>
        <w:t>.</w:t>
      </w:r>
      <w:r w:rsidRPr="005A155C">
        <w:rPr>
          <w:rFonts w:eastAsia="Calibri Light" w:cs="Calibri Light"/>
          <w:b/>
        </w:rPr>
        <w:t>1.</w:t>
      </w:r>
      <w:r w:rsidRPr="005A155C">
        <w:rPr>
          <w:rFonts w:eastAsia="Calibri Light" w:cs="Calibri Light"/>
          <w:b/>
          <w:spacing w:val="9"/>
        </w:rPr>
        <w:t xml:space="preserve"> 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  <w:spacing w:val="-1"/>
        </w:rPr>
        <w:t>O</w:t>
      </w:r>
      <w:r w:rsidRPr="005A155C">
        <w:rPr>
          <w:rFonts w:eastAsia="Calibri Light" w:cs="Calibri Light"/>
          <w:b/>
          <w:spacing w:val="-3"/>
        </w:rPr>
        <w:t>M</w:t>
      </w:r>
      <w:r w:rsidRPr="005A155C">
        <w:rPr>
          <w:rFonts w:eastAsia="Calibri Light" w:cs="Calibri Light"/>
          <w:b/>
          <w:spacing w:val="-1"/>
        </w:rPr>
        <w:t>B</w:t>
      </w:r>
      <w:r w:rsidRPr="005A155C">
        <w:rPr>
          <w:rFonts w:eastAsia="Calibri Light" w:cs="Calibri Light"/>
          <w:b/>
        </w:rPr>
        <w:t>RE</w:t>
      </w:r>
      <w:r w:rsidRPr="005A155C">
        <w:rPr>
          <w:rFonts w:eastAsia="Calibri Light" w:cs="Calibri Light"/>
          <w:b/>
          <w:spacing w:val="-11"/>
        </w:rPr>
        <w:t xml:space="preserve"> </w:t>
      </w:r>
      <w:r w:rsidRPr="005A155C">
        <w:rPr>
          <w:rFonts w:eastAsia="Calibri Light" w:cs="Calibri Light"/>
          <w:b/>
          <w:spacing w:val="-1"/>
        </w:rPr>
        <w:t>D</w:t>
      </w:r>
      <w:r w:rsidRPr="005A155C">
        <w:rPr>
          <w:rFonts w:eastAsia="Calibri Light" w:cs="Calibri Light"/>
          <w:b/>
        </w:rPr>
        <w:t>E</w:t>
      </w:r>
      <w:r w:rsidRPr="005A155C">
        <w:rPr>
          <w:rFonts w:eastAsia="Calibri Light" w:cs="Calibri Light"/>
          <w:b/>
          <w:spacing w:val="-4"/>
        </w:rPr>
        <w:t xml:space="preserve"> </w:t>
      </w:r>
      <w:r w:rsidRPr="005A155C">
        <w:rPr>
          <w:rFonts w:eastAsia="Calibri Light" w:cs="Calibri Light"/>
          <w:b/>
          <w:spacing w:val="-1"/>
        </w:rPr>
        <w:t>L</w:t>
      </w:r>
      <w:r w:rsidRPr="005A155C">
        <w:rPr>
          <w:rFonts w:eastAsia="Calibri Light" w:cs="Calibri Light"/>
          <w:b/>
        </w:rPr>
        <w:t>A</w:t>
      </w:r>
      <w:r w:rsidRPr="005A155C">
        <w:rPr>
          <w:rFonts w:eastAsia="Calibri Light" w:cs="Calibri Light"/>
          <w:b/>
          <w:spacing w:val="-6"/>
        </w:rPr>
        <w:t xml:space="preserve"> </w:t>
      </w:r>
      <w:r w:rsidRPr="005A155C">
        <w:rPr>
          <w:rFonts w:eastAsia="Calibri Light" w:cs="Calibri Light"/>
          <w:b/>
          <w:spacing w:val="-1"/>
        </w:rPr>
        <w:t>I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  <w:spacing w:val="-1"/>
        </w:rPr>
        <w:t>S</w:t>
      </w:r>
      <w:r w:rsidRPr="005A155C">
        <w:rPr>
          <w:rFonts w:eastAsia="Calibri Light" w:cs="Calibri Light"/>
          <w:b/>
        </w:rPr>
        <w:t>T</w:t>
      </w:r>
      <w:r w:rsidRPr="005A155C">
        <w:rPr>
          <w:rFonts w:eastAsia="Calibri Light" w:cs="Calibri Light"/>
          <w:b/>
          <w:spacing w:val="-1"/>
        </w:rPr>
        <w:t>I</w:t>
      </w:r>
      <w:r w:rsidRPr="005A155C">
        <w:rPr>
          <w:rFonts w:eastAsia="Calibri Light" w:cs="Calibri Light"/>
          <w:b/>
        </w:rPr>
        <w:t>T</w:t>
      </w:r>
      <w:r w:rsidRPr="005A155C">
        <w:rPr>
          <w:rFonts w:eastAsia="Calibri Light" w:cs="Calibri Light"/>
          <w:b/>
          <w:spacing w:val="-2"/>
        </w:rPr>
        <w:t>U</w:t>
      </w:r>
      <w:r w:rsidRPr="005A155C">
        <w:rPr>
          <w:rFonts w:eastAsia="Calibri Light" w:cs="Calibri Light"/>
          <w:b/>
          <w:spacing w:val="-1"/>
        </w:rPr>
        <w:t>C</w:t>
      </w:r>
      <w:r w:rsidRPr="005A155C">
        <w:rPr>
          <w:rFonts w:eastAsia="Calibri Light" w:cs="Calibri Light"/>
          <w:b/>
          <w:spacing w:val="-3"/>
        </w:rPr>
        <w:t>I</w:t>
      </w:r>
      <w:r w:rsidRPr="005A155C">
        <w:rPr>
          <w:rFonts w:eastAsia="Calibri Light" w:cs="Calibri Light"/>
          <w:b/>
          <w:spacing w:val="-1"/>
        </w:rPr>
        <w:t>Ó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</w:rPr>
        <w:t>:</w:t>
      </w:r>
    </w:p>
    <w:p w:rsidR="00C16107" w:rsidRPr="005A155C" w:rsidRDefault="00671F15" w:rsidP="004B24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9" w:line="240" w:lineRule="exact"/>
        <w:jc w:val="both"/>
        <w:rPr>
          <w:rFonts w:eastAsia="Calibri Light" w:cs="Calibri Light"/>
        </w:rPr>
      </w:pPr>
      <w:r w:rsidRPr="005A155C">
        <w:rPr>
          <w:rFonts w:eastAsia="Calibri Light" w:cs="Calibri Light"/>
        </w:rPr>
        <w:t>Universidad Laica “Eloy Alfaro “de Manabí</w:t>
      </w:r>
    </w:p>
    <w:p w:rsidR="00671F15" w:rsidRPr="005A155C" w:rsidRDefault="00671F15" w:rsidP="00E919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9" w:line="240" w:lineRule="exact"/>
        <w:rPr>
          <w:rFonts w:eastAsia="Calibri" w:cs="Calibri"/>
          <w:b/>
        </w:rPr>
      </w:pPr>
      <w:r w:rsidRPr="005A155C">
        <w:rPr>
          <w:rFonts w:eastAsia="Calibri" w:cs="Calibri"/>
          <w:b/>
        </w:rPr>
        <w:t>1.2.</w:t>
      </w:r>
      <w:r w:rsidRPr="005A155C">
        <w:rPr>
          <w:rFonts w:eastAsia="Calibri" w:cs="Calibri"/>
          <w:b/>
          <w:spacing w:val="-1"/>
        </w:rPr>
        <w:t xml:space="preserve"> DA</w:t>
      </w:r>
      <w:r w:rsidRPr="005A155C">
        <w:rPr>
          <w:rFonts w:eastAsia="Calibri" w:cs="Calibri"/>
          <w:b/>
          <w:spacing w:val="2"/>
        </w:rPr>
        <w:t>T</w:t>
      </w:r>
      <w:r w:rsidRPr="005A155C">
        <w:rPr>
          <w:rFonts w:eastAsia="Calibri" w:cs="Calibri"/>
          <w:b/>
        </w:rPr>
        <w:t>OS</w:t>
      </w:r>
      <w:r w:rsidRPr="005A155C">
        <w:rPr>
          <w:rFonts w:eastAsia="Calibri" w:cs="Calibri"/>
          <w:b/>
          <w:spacing w:val="-6"/>
        </w:rPr>
        <w:t xml:space="preserve"> </w:t>
      </w:r>
      <w:r w:rsidRPr="005A155C">
        <w:rPr>
          <w:rFonts w:eastAsia="Calibri" w:cs="Calibri"/>
          <w:b/>
        </w:rPr>
        <w:t>IN</w:t>
      </w:r>
      <w:r w:rsidRPr="005A155C">
        <w:rPr>
          <w:rFonts w:eastAsia="Calibri" w:cs="Calibri"/>
          <w:b/>
          <w:spacing w:val="3"/>
        </w:rPr>
        <w:t>F</w:t>
      </w:r>
      <w:r w:rsidRPr="005A155C">
        <w:rPr>
          <w:rFonts w:eastAsia="Calibri" w:cs="Calibri"/>
          <w:b/>
        </w:rPr>
        <w:t>OR</w:t>
      </w:r>
      <w:r w:rsidRPr="005A155C">
        <w:rPr>
          <w:rFonts w:eastAsia="Calibri" w:cs="Calibri"/>
          <w:b/>
          <w:spacing w:val="1"/>
        </w:rPr>
        <w:t>M</w:t>
      </w:r>
      <w:r w:rsidRPr="005A155C">
        <w:rPr>
          <w:rFonts w:eastAsia="Calibri" w:cs="Calibri"/>
          <w:b/>
          <w:spacing w:val="-1"/>
        </w:rPr>
        <w:t>A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2"/>
        </w:rPr>
        <w:t>I</w:t>
      </w:r>
      <w:r w:rsidRPr="005A155C">
        <w:rPr>
          <w:rFonts w:eastAsia="Calibri" w:cs="Calibri"/>
          <w:b/>
        </w:rPr>
        <w:t>VOS</w:t>
      </w:r>
      <w:r w:rsidRPr="005A155C">
        <w:rPr>
          <w:rFonts w:eastAsia="Calibri" w:cs="Calibri"/>
          <w:b/>
          <w:spacing w:val="-14"/>
        </w:rPr>
        <w:t xml:space="preserve"> </w:t>
      </w:r>
      <w:r w:rsidRPr="005A155C">
        <w:rPr>
          <w:rFonts w:eastAsia="Calibri" w:cs="Calibri"/>
          <w:b/>
        </w:rPr>
        <w:t>I</w:t>
      </w:r>
      <w:r w:rsidRPr="005A155C">
        <w:rPr>
          <w:rFonts w:eastAsia="Calibri" w:cs="Calibri"/>
          <w:b/>
          <w:spacing w:val="3"/>
        </w:rPr>
        <w:t>N</w:t>
      </w:r>
      <w:r w:rsidRPr="005A155C">
        <w:rPr>
          <w:rFonts w:eastAsia="Calibri" w:cs="Calibri"/>
          <w:b/>
          <w:spacing w:val="-1"/>
        </w:rPr>
        <w:t>S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2"/>
        </w:rPr>
        <w:t>I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-1"/>
        </w:rPr>
        <w:t>U</w:t>
      </w:r>
      <w:r w:rsidRPr="005A155C">
        <w:rPr>
          <w:rFonts w:eastAsia="Calibri" w:cs="Calibri"/>
          <w:b/>
        </w:rPr>
        <w:t>CIO</w:t>
      </w:r>
      <w:r w:rsidRPr="005A155C">
        <w:rPr>
          <w:rFonts w:eastAsia="Calibri" w:cs="Calibri"/>
          <w:b/>
          <w:spacing w:val="3"/>
        </w:rPr>
        <w:t>N</w:t>
      </w:r>
      <w:r w:rsidRPr="005A155C">
        <w:rPr>
          <w:rFonts w:eastAsia="Calibri" w:cs="Calibri"/>
          <w:b/>
          <w:spacing w:val="-1"/>
        </w:rPr>
        <w:t>A</w:t>
      </w:r>
      <w:r w:rsidRPr="005A155C">
        <w:rPr>
          <w:rFonts w:eastAsia="Calibri" w:cs="Calibri"/>
          <w:b/>
        </w:rPr>
        <w:t>L:</w:t>
      </w:r>
    </w:p>
    <w:p w:rsidR="00671F15" w:rsidRPr="005A155C" w:rsidRDefault="00671F15" w:rsidP="00E919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before="19" w:line="240" w:lineRule="exact"/>
        <w:rPr>
          <w:rFonts w:eastAsia="Calibri" w:cs="Calibri"/>
        </w:rPr>
      </w:pPr>
      <w:r w:rsidRPr="005A155C">
        <w:rPr>
          <w:rFonts w:eastAsia="Calibri" w:cs="Calibri"/>
        </w:rPr>
        <w:t>Dir</w:t>
      </w:r>
      <w:r w:rsidRPr="005A155C">
        <w:rPr>
          <w:rFonts w:eastAsia="Calibri" w:cs="Calibri"/>
          <w:spacing w:val="-1"/>
        </w:rPr>
        <w:t>e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2"/>
        </w:rPr>
        <w:t>c</w:t>
      </w:r>
      <w:r w:rsidRPr="005A155C">
        <w:rPr>
          <w:rFonts w:eastAsia="Calibri" w:cs="Calibri"/>
        </w:rPr>
        <w:t>ión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</w:rPr>
        <w:t xml:space="preserve">la </w:t>
      </w:r>
      <w:r w:rsidRPr="005A155C">
        <w:rPr>
          <w:rFonts w:eastAsia="Calibri" w:cs="Calibri"/>
          <w:spacing w:val="1"/>
        </w:rPr>
        <w:t>In</w:t>
      </w:r>
      <w:r w:rsidRPr="005A155C">
        <w:rPr>
          <w:rFonts w:eastAsia="Calibri" w:cs="Calibri"/>
          <w:spacing w:val="-1"/>
        </w:rPr>
        <w:t>s</w:t>
      </w:r>
      <w:r w:rsidRPr="005A155C">
        <w:rPr>
          <w:rFonts w:eastAsia="Calibri" w:cs="Calibri"/>
        </w:rPr>
        <w:t>ti</w:t>
      </w:r>
      <w:r w:rsidRPr="005A155C">
        <w:rPr>
          <w:rFonts w:eastAsia="Calibri" w:cs="Calibri"/>
          <w:spacing w:val="1"/>
        </w:rPr>
        <w:t>tu</w:t>
      </w:r>
      <w:r w:rsidRPr="005A155C">
        <w:rPr>
          <w:rFonts w:eastAsia="Calibri" w:cs="Calibri"/>
        </w:rPr>
        <w:t>ció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: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.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</w:rPr>
        <w:t>rc</w:t>
      </w:r>
      <w:r w:rsidRPr="005A155C">
        <w:rPr>
          <w:rFonts w:eastAsia="Calibri" w:cs="Calibri"/>
          <w:spacing w:val="1"/>
        </w:rPr>
        <w:t>un</w:t>
      </w:r>
      <w:r w:rsidRPr="005A155C">
        <w:rPr>
          <w:rFonts w:eastAsia="Calibri" w:cs="Calibri"/>
          <w:spacing w:val="-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1"/>
        </w:rPr>
        <w:t>a</w:t>
      </w:r>
      <w:r w:rsidRPr="005A155C">
        <w:rPr>
          <w:rFonts w:eastAsia="Calibri" w:cs="Calibri"/>
        </w:rPr>
        <w:t>ción</w:t>
      </w:r>
      <w:r w:rsidRPr="005A155C">
        <w:rPr>
          <w:rFonts w:eastAsia="Calibri" w:cs="Calibri"/>
          <w:spacing w:val="-11"/>
        </w:rPr>
        <w:t xml:space="preserve"> </w:t>
      </w:r>
      <w:r w:rsidRPr="005A155C">
        <w:rPr>
          <w:rFonts w:eastAsia="Calibri" w:cs="Calibri"/>
          <w:spacing w:val="2"/>
        </w:rPr>
        <w:t>s</w:t>
      </w:r>
      <w:r w:rsidRPr="005A155C">
        <w:rPr>
          <w:rFonts w:eastAsia="Calibri" w:cs="Calibri"/>
        </w:rPr>
        <w:t>/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  <w:spacing w:val="-1"/>
        </w:rPr>
        <w:t>v</w:t>
      </w:r>
      <w:r w:rsidRPr="005A155C">
        <w:rPr>
          <w:rFonts w:eastAsia="Calibri" w:cs="Calibri"/>
        </w:rPr>
        <w:t>ía</w:t>
      </w:r>
      <w:r w:rsidRPr="005A155C">
        <w:rPr>
          <w:rFonts w:eastAsia="Calibri" w:cs="Calibri"/>
          <w:spacing w:val="-1"/>
        </w:rPr>
        <w:t xml:space="preserve"> </w:t>
      </w:r>
      <w:r w:rsidRPr="005A155C">
        <w:rPr>
          <w:rFonts w:eastAsia="Calibri" w:cs="Calibri"/>
        </w:rPr>
        <w:t>a San</w:t>
      </w:r>
      <w:r w:rsidRPr="005A155C">
        <w:rPr>
          <w:rFonts w:eastAsia="Calibri" w:cs="Calibri"/>
          <w:spacing w:val="-2"/>
        </w:rPr>
        <w:t xml:space="preserve"> </w:t>
      </w:r>
      <w:r w:rsidRPr="005A155C">
        <w:rPr>
          <w:rFonts w:eastAsia="Calibri" w:cs="Calibri"/>
        </w:rPr>
        <w:t>Ma</w:t>
      </w:r>
      <w:r w:rsidRPr="005A155C">
        <w:rPr>
          <w:rFonts w:eastAsia="Calibri" w:cs="Calibri"/>
          <w:spacing w:val="1"/>
        </w:rPr>
        <w:t>t</w:t>
      </w:r>
      <w:r w:rsidRPr="005A155C">
        <w:rPr>
          <w:rFonts w:eastAsia="Calibri" w:cs="Calibri"/>
          <w:spacing w:val="-1"/>
        </w:rPr>
        <w:t>e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-1"/>
        </w:rPr>
        <w:t xml:space="preserve">          </w:t>
      </w:r>
      <w:r w:rsidR="00E91908" w:rsidRPr="005A155C">
        <w:rPr>
          <w:rFonts w:eastAsia="Calibri" w:cs="Calibri"/>
          <w:spacing w:val="-1"/>
        </w:rPr>
        <w:tab/>
      </w:r>
      <w:r w:rsidR="00E91908" w:rsidRPr="005A155C">
        <w:rPr>
          <w:rFonts w:eastAsia="Calibri" w:cs="Calibri"/>
          <w:spacing w:val="-1"/>
        </w:rPr>
        <w:tab/>
      </w:r>
      <w:r w:rsidRPr="005A155C">
        <w:rPr>
          <w:rFonts w:eastAsia="Calibri" w:cs="Calibri"/>
          <w:spacing w:val="-1"/>
        </w:rPr>
        <w:t xml:space="preserve">                               Te</w:t>
      </w:r>
      <w:r w:rsidRPr="005A155C">
        <w:rPr>
          <w:rFonts w:eastAsia="Calibri" w:cs="Calibri"/>
          <w:spacing w:val="2"/>
        </w:rPr>
        <w:t>l</w:t>
      </w:r>
      <w:r w:rsidRPr="005A155C">
        <w:rPr>
          <w:rFonts w:eastAsia="Calibri" w:cs="Calibri"/>
          <w:spacing w:val="-1"/>
        </w:rPr>
        <w:t>éf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2"/>
        </w:rPr>
        <w:t>s</w:t>
      </w:r>
      <w:r w:rsidRPr="005A155C">
        <w:rPr>
          <w:rFonts w:eastAsia="Calibri" w:cs="Calibri"/>
        </w:rPr>
        <w:t>: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(5</w:t>
      </w:r>
      <w:r w:rsidRPr="005A155C">
        <w:rPr>
          <w:rFonts w:eastAsia="Calibri" w:cs="Calibri"/>
          <w:spacing w:val="2"/>
        </w:rPr>
        <w:t>9</w:t>
      </w:r>
      <w:r w:rsidRPr="005A155C">
        <w:rPr>
          <w:rFonts w:eastAsia="Calibri" w:cs="Calibri"/>
        </w:rPr>
        <w:t>3)</w:t>
      </w:r>
      <w:r w:rsidRPr="005A155C">
        <w:rPr>
          <w:rFonts w:eastAsia="Calibri" w:cs="Calibri"/>
          <w:spacing w:val="-4"/>
        </w:rPr>
        <w:t xml:space="preserve"> </w:t>
      </w:r>
      <w:r w:rsidRPr="005A155C">
        <w:rPr>
          <w:rFonts w:eastAsia="Calibri" w:cs="Calibri"/>
        </w:rPr>
        <w:t>26</w:t>
      </w:r>
      <w:r w:rsidRPr="005A155C">
        <w:rPr>
          <w:rFonts w:eastAsia="Calibri" w:cs="Calibri"/>
          <w:spacing w:val="2"/>
        </w:rPr>
        <w:t>2</w:t>
      </w:r>
      <w:r w:rsidRPr="005A155C">
        <w:rPr>
          <w:rFonts w:eastAsia="Calibri" w:cs="Calibri"/>
        </w:rPr>
        <w:t>028</w:t>
      </w:r>
      <w:r w:rsidRPr="005A155C">
        <w:rPr>
          <w:rFonts w:eastAsia="Calibri" w:cs="Calibri"/>
          <w:spacing w:val="2"/>
        </w:rPr>
        <w:t>8</w:t>
      </w:r>
      <w:r w:rsidRPr="005A155C">
        <w:rPr>
          <w:rFonts w:eastAsia="Calibri" w:cs="Calibri"/>
        </w:rPr>
        <w:t>;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2"/>
        </w:rPr>
        <w:t>6</w:t>
      </w:r>
      <w:r w:rsidRPr="005A155C">
        <w:rPr>
          <w:rFonts w:eastAsia="Calibri" w:cs="Calibri"/>
        </w:rPr>
        <w:t>237</w:t>
      </w:r>
      <w:r w:rsidRPr="005A155C">
        <w:rPr>
          <w:rFonts w:eastAsia="Calibri" w:cs="Calibri"/>
          <w:spacing w:val="-1"/>
        </w:rPr>
        <w:t>4</w:t>
      </w:r>
      <w:r w:rsidRPr="005A155C">
        <w:rPr>
          <w:rFonts w:eastAsia="Calibri" w:cs="Calibri"/>
        </w:rPr>
        <w:t>0;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262</w:t>
      </w:r>
      <w:r w:rsidRPr="005A155C">
        <w:rPr>
          <w:rFonts w:eastAsia="Calibri" w:cs="Calibri"/>
          <w:spacing w:val="2"/>
        </w:rPr>
        <w:t>3</w:t>
      </w:r>
      <w:r w:rsidRPr="005A155C">
        <w:rPr>
          <w:rFonts w:eastAsia="Calibri" w:cs="Calibri"/>
        </w:rPr>
        <w:t>014;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  <w:spacing w:val="3"/>
        </w:rPr>
        <w:t>2</w:t>
      </w:r>
      <w:r w:rsidRPr="005A155C">
        <w:rPr>
          <w:rFonts w:eastAsia="Calibri" w:cs="Calibri"/>
        </w:rPr>
        <w:t>628</w:t>
      </w:r>
      <w:r w:rsidRPr="005A155C">
        <w:rPr>
          <w:rFonts w:eastAsia="Calibri" w:cs="Calibri"/>
          <w:spacing w:val="2"/>
        </w:rPr>
        <w:t>8</w:t>
      </w:r>
      <w:r w:rsidRPr="005A155C">
        <w:rPr>
          <w:rFonts w:eastAsia="Calibri" w:cs="Calibri"/>
        </w:rPr>
        <w:t>32;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2"/>
        </w:rPr>
        <w:t>6</w:t>
      </w:r>
      <w:r w:rsidRPr="005A155C">
        <w:rPr>
          <w:rFonts w:eastAsia="Calibri" w:cs="Calibri"/>
        </w:rPr>
        <w:t>250</w:t>
      </w:r>
      <w:r w:rsidRPr="005A155C">
        <w:rPr>
          <w:rFonts w:eastAsia="Calibri" w:cs="Calibri"/>
          <w:spacing w:val="-1"/>
        </w:rPr>
        <w:t>9</w:t>
      </w:r>
      <w:r w:rsidRPr="005A155C">
        <w:rPr>
          <w:rFonts w:eastAsia="Calibri" w:cs="Calibri"/>
        </w:rPr>
        <w:t>4;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262</w:t>
      </w:r>
      <w:r w:rsidRPr="005A155C">
        <w:rPr>
          <w:rFonts w:eastAsia="Calibri" w:cs="Calibri"/>
          <w:spacing w:val="2"/>
        </w:rPr>
        <w:t>3</w:t>
      </w:r>
      <w:r w:rsidRPr="005A155C">
        <w:rPr>
          <w:rFonts w:eastAsia="Calibri" w:cs="Calibri"/>
        </w:rPr>
        <w:t>046;</w:t>
      </w:r>
      <w:r w:rsidRPr="005A155C">
        <w:rPr>
          <w:rFonts w:eastAsia="Calibri" w:cs="Calibri"/>
          <w:spacing w:val="-5"/>
        </w:rPr>
        <w:t xml:space="preserve"> </w:t>
      </w:r>
      <w:r w:rsidRPr="005A155C">
        <w:rPr>
          <w:rFonts w:eastAsia="Calibri" w:cs="Calibri"/>
          <w:spacing w:val="2"/>
        </w:rPr>
        <w:t>2</w:t>
      </w:r>
      <w:r w:rsidRPr="005A155C">
        <w:rPr>
          <w:rFonts w:eastAsia="Calibri" w:cs="Calibri"/>
        </w:rPr>
        <w:t>629</w:t>
      </w:r>
      <w:r w:rsidRPr="005A155C">
        <w:rPr>
          <w:rFonts w:eastAsia="Calibri" w:cs="Calibri"/>
          <w:spacing w:val="2"/>
        </w:rPr>
        <w:t>7</w:t>
      </w:r>
      <w:r w:rsidRPr="005A155C">
        <w:rPr>
          <w:rFonts w:eastAsia="Calibri" w:cs="Calibri"/>
        </w:rPr>
        <w:t>81</w:t>
      </w:r>
      <w:r w:rsidR="00E91908" w:rsidRPr="005A155C">
        <w:rPr>
          <w:rFonts w:eastAsia="Calibri" w:cs="Calibri"/>
        </w:rPr>
        <w:t xml:space="preserve">  </w:t>
      </w:r>
      <w:r w:rsidR="00C16107" w:rsidRPr="005A155C">
        <w:rPr>
          <w:rFonts w:eastAsia="Calibri" w:cs="Calibri"/>
        </w:rPr>
        <w:t xml:space="preserve">                           </w:t>
      </w:r>
      <w:r w:rsidR="00E91908" w:rsidRPr="005A155C">
        <w:rPr>
          <w:rFonts w:eastAsia="Calibri" w:cs="Calibri"/>
        </w:rPr>
        <w:t>Correo</w:t>
      </w:r>
      <w:r w:rsidR="00E91908" w:rsidRPr="005A155C">
        <w:rPr>
          <w:rFonts w:eastAsia="Calibri" w:cs="Calibri"/>
          <w:spacing w:val="-6"/>
        </w:rPr>
        <w:t xml:space="preserve"> </w:t>
      </w:r>
      <w:r w:rsidR="00E91908" w:rsidRPr="005A155C">
        <w:rPr>
          <w:rFonts w:eastAsia="Calibri" w:cs="Calibri"/>
          <w:spacing w:val="-1"/>
        </w:rPr>
        <w:t>e</w:t>
      </w:r>
      <w:r w:rsidR="00E91908" w:rsidRPr="005A155C">
        <w:rPr>
          <w:rFonts w:eastAsia="Calibri" w:cs="Calibri"/>
          <w:spacing w:val="2"/>
        </w:rPr>
        <w:t>l</w:t>
      </w:r>
      <w:r w:rsidR="00E91908" w:rsidRPr="005A155C">
        <w:rPr>
          <w:rFonts w:eastAsia="Calibri" w:cs="Calibri"/>
          <w:spacing w:val="-1"/>
        </w:rPr>
        <w:t>e</w:t>
      </w:r>
      <w:r w:rsidR="00E91908" w:rsidRPr="005A155C">
        <w:rPr>
          <w:rFonts w:eastAsia="Calibri" w:cs="Calibri"/>
        </w:rPr>
        <w:t>ctr</w:t>
      </w:r>
      <w:r w:rsidR="00E91908" w:rsidRPr="005A155C">
        <w:rPr>
          <w:rFonts w:eastAsia="Calibri" w:cs="Calibri"/>
          <w:spacing w:val="1"/>
        </w:rPr>
        <w:t>ón</w:t>
      </w:r>
      <w:r w:rsidR="00E91908" w:rsidRPr="005A155C">
        <w:rPr>
          <w:rFonts w:eastAsia="Calibri" w:cs="Calibri"/>
        </w:rPr>
        <w:t>ico:</w:t>
      </w:r>
      <w:r w:rsidR="00E91908" w:rsidRPr="005A155C">
        <w:rPr>
          <w:rFonts w:eastAsia="Calibri" w:cs="Calibri"/>
          <w:spacing w:val="-7"/>
        </w:rPr>
        <w:t xml:space="preserve"> </w:t>
      </w:r>
      <w:hyperlink r:id="rId12">
        <w:r w:rsidR="00E91908" w:rsidRPr="005A155C">
          <w:rPr>
            <w:rFonts w:eastAsia="Calibri" w:cs="Calibri"/>
            <w:color w:val="663399"/>
            <w:spacing w:val="-1"/>
          </w:rPr>
          <w:t>w</w:t>
        </w:r>
        <w:r w:rsidR="00E91908" w:rsidRPr="005A155C">
          <w:rPr>
            <w:rFonts w:eastAsia="Calibri" w:cs="Calibri"/>
            <w:color w:val="663399"/>
            <w:spacing w:val="1"/>
          </w:rPr>
          <w:t>w</w:t>
        </w:r>
        <w:r w:rsidR="00E91908" w:rsidRPr="005A155C">
          <w:rPr>
            <w:rFonts w:eastAsia="Calibri" w:cs="Calibri"/>
            <w:color w:val="663399"/>
            <w:spacing w:val="-1"/>
          </w:rPr>
          <w:t>w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1"/>
          </w:rPr>
          <w:t>u</w:t>
        </w:r>
        <w:r w:rsidR="00E91908" w:rsidRPr="005A155C">
          <w:rPr>
            <w:rFonts w:eastAsia="Calibri" w:cs="Calibri"/>
            <w:color w:val="663399"/>
          </w:rPr>
          <w:t>l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  <w:spacing w:val="3"/>
          </w:rPr>
          <w:t>a</w:t>
        </w:r>
        <w:r w:rsidR="00E91908" w:rsidRPr="005A155C">
          <w:rPr>
            <w:rFonts w:eastAsia="Calibri" w:cs="Calibri"/>
            <w:color w:val="663399"/>
            <w:spacing w:val="-1"/>
          </w:rPr>
          <w:t>m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  <w:spacing w:val="1"/>
          </w:rPr>
          <w:t>du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</w:rPr>
          <w:t>c</w:t>
        </w:r>
      </w:hyperlink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2293"/>
        <w:gridCol w:w="3554"/>
      </w:tblGrid>
      <w:tr w:rsidR="00E91908" w:rsidRPr="005A155C" w:rsidTr="003D0557">
        <w:trPr>
          <w:trHeight w:hRule="exact" w:val="326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E91908" w:rsidRPr="004B24BC" w:rsidRDefault="00E91908" w:rsidP="004B24BC">
            <w:pPr>
              <w:pStyle w:val="Sinespaciado"/>
              <w:rPr>
                <w:b/>
              </w:rPr>
            </w:pPr>
            <w:r w:rsidRPr="004B24BC">
              <w:rPr>
                <w:b/>
                <w:spacing w:val="1"/>
              </w:rPr>
              <w:t xml:space="preserve"> </w:t>
            </w:r>
            <w:r w:rsidR="00A85BDF" w:rsidRPr="004B24BC">
              <w:rPr>
                <w:b/>
                <w:spacing w:val="1"/>
              </w:rPr>
              <w:t xml:space="preserve"> 1</w:t>
            </w:r>
            <w:r w:rsidRPr="004B24BC">
              <w:rPr>
                <w:b/>
                <w:spacing w:val="1"/>
              </w:rPr>
              <w:t>.3. M</w:t>
            </w:r>
            <w:r w:rsidRPr="004B24BC">
              <w:rPr>
                <w:b/>
              </w:rPr>
              <w:t>I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  <w:spacing w:val="1"/>
              </w:rPr>
              <w:t>MB</w:t>
            </w:r>
            <w:r w:rsidRPr="004B24BC">
              <w:rPr>
                <w:b/>
              </w:rPr>
              <w:t>ROS</w:t>
            </w:r>
            <w:r w:rsidRPr="004B24BC">
              <w:rPr>
                <w:b/>
                <w:spacing w:val="-11"/>
              </w:rPr>
              <w:t xml:space="preserve"> </w:t>
            </w:r>
            <w:r w:rsidRPr="004B24BC">
              <w:rPr>
                <w:b/>
                <w:spacing w:val="2"/>
              </w:rPr>
              <w:t>D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</w:rPr>
              <w:t>L</w:t>
            </w:r>
            <w:r w:rsidRPr="004B24BC">
              <w:rPr>
                <w:b/>
                <w:spacing w:val="-1"/>
              </w:rPr>
              <w:t xml:space="preserve"> D</w:t>
            </w:r>
            <w:r w:rsidRPr="004B24BC">
              <w:rPr>
                <w:b/>
                <w:spacing w:val="1"/>
              </w:rPr>
              <w:t>E</w:t>
            </w:r>
            <w:r w:rsidRPr="004B24BC">
              <w:rPr>
                <w:b/>
              </w:rPr>
              <w:t>P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R</w:t>
            </w:r>
            <w:r w:rsidRPr="004B24BC">
              <w:rPr>
                <w:b/>
                <w:spacing w:val="2"/>
              </w:rPr>
              <w:t>T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  <w:spacing w:val="1"/>
              </w:rPr>
              <w:t>MEN</w:t>
            </w:r>
            <w:r w:rsidRPr="004B24BC">
              <w:rPr>
                <w:b/>
              </w:rPr>
              <w:t>TO</w:t>
            </w:r>
            <w:r w:rsidRPr="004B24BC">
              <w:rPr>
                <w:b/>
                <w:spacing w:val="-14"/>
              </w:rPr>
              <w:t xml:space="preserve"> </w:t>
            </w:r>
            <w:r w:rsidRPr="004B24BC">
              <w:rPr>
                <w:b/>
                <w:spacing w:val="2"/>
              </w:rPr>
              <w:t>D</w:t>
            </w:r>
            <w:r w:rsidRPr="004B24BC">
              <w:rPr>
                <w:b/>
              </w:rPr>
              <w:t>E</w:t>
            </w:r>
            <w:r w:rsidRPr="004B24BC">
              <w:rPr>
                <w:b/>
                <w:spacing w:val="-3"/>
              </w:rPr>
              <w:t xml:space="preserve"> 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  <w:spacing w:val="2"/>
              </w:rPr>
              <w:t>V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L</w:t>
            </w:r>
            <w:r w:rsidRPr="004B24BC">
              <w:rPr>
                <w:b/>
                <w:spacing w:val="1"/>
              </w:rPr>
              <w:t>U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C</w:t>
            </w:r>
            <w:r w:rsidRPr="004B24BC">
              <w:rPr>
                <w:b/>
                <w:spacing w:val="2"/>
              </w:rPr>
              <w:t>I</w:t>
            </w:r>
            <w:r w:rsidRPr="004B24BC">
              <w:rPr>
                <w:b/>
              </w:rPr>
              <w:t>ÓN</w:t>
            </w:r>
            <w:r w:rsidRPr="004B24BC">
              <w:rPr>
                <w:b/>
                <w:spacing w:val="-10"/>
              </w:rPr>
              <w:t xml:space="preserve"> </w:t>
            </w:r>
            <w:r w:rsidRPr="004B24BC">
              <w:rPr>
                <w:b/>
              </w:rPr>
              <w:t>INT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</w:rPr>
              <w:t>R</w:t>
            </w:r>
            <w:r w:rsidRPr="004B24BC">
              <w:rPr>
                <w:b/>
                <w:spacing w:val="3"/>
              </w:rPr>
              <w:t>N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:</w:t>
            </w:r>
          </w:p>
        </w:tc>
      </w:tr>
      <w:tr w:rsidR="00E91908" w:rsidRPr="005A155C" w:rsidTr="003D0557">
        <w:trPr>
          <w:trHeight w:val="531"/>
        </w:trPr>
        <w:tc>
          <w:tcPr>
            <w:tcW w:w="1797" w:type="pct"/>
            <w:vAlign w:val="center"/>
          </w:tcPr>
          <w:p w:rsidR="00E91908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E91908" w:rsidRPr="005A155C" w:rsidRDefault="00E91908" w:rsidP="00B174DD">
            <w:pPr>
              <w:pStyle w:val="Sinespaciado"/>
              <w:jc w:val="center"/>
            </w:pPr>
            <w:r w:rsidRPr="005A155C">
              <w:rPr>
                <w:w w:val="99"/>
              </w:rPr>
              <w:t>Dir</w:t>
            </w:r>
            <w:r w:rsidRPr="005A155C">
              <w:rPr>
                <w:spacing w:val="-1"/>
                <w:w w:val="99"/>
              </w:rPr>
              <w:t>e</w:t>
            </w:r>
            <w:r w:rsidRPr="005A155C">
              <w:rPr>
                <w:w w:val="99"/>
              </w:rPr>
              <w:t>ct</w:t>
            </w:r>
            <w:r w:rsidRPr="005A155C">
              <w:rPr>
                <w:spacing w:val="1"/>
                <w:w w:val="99"/>
              </w:rPr>
              <w:t>o</w:t>
            </w:r>
            <w:r w:rsidRPr="005A155C">
              <w:rPr>
                <w:w w:val="99"/>
              </w:rPr>
              <w:t>r</w:t>
            </w:r>
          </w:p>
        </w:tc>
        <w:tc>
          <w:tcPr>
            <w:tcW w:w="1947" w:type="pct"/>
            <w:vAlign w:val="center"/>
          </w:tcPr>
          <w:p w:rsidR="00E91908" w:rsidRPr="005A155C" w:rsidRDefault="00003B08" w:rsidP="004B24BC">
            <w:pPr>
              <w:pStyle w:val="Sinespaciado"/>
            </w:pPr>
            <w:hyperlink r:id="rId13" w:history="1">
              <w:r w:rsidR="004B24BC" w:rsidRPr="00575DAD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575DAD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575DAD">
                <w:rPr>
                  <w:rStyle w:val="Hipervnculo"/>
                  <w:rFonts w:eastAsia="Calibri" w:cs="Calibri"/>
                </w:rPr>
                <w:t>l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575DAD">
                <w:rPr>
                  <w:rStyle w:val="Hipervnculo"/>
                  <w:rFonts w:eastAsia="Calibri" w:cs="Calibri"/>
                </w:rPr>
                <w:t>.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575DAD">
                <w:rPr>
                  <w:rStyle w:val="Hipervnculo"/>
                  <w:rFonts w:eastAsia="Calibri" w:cs="Calibri"/>
                </w:rPr>
                <w:t>.</w:t>
              </w:r>
              <w:r w:rsidR="004B24BC" w:rsidRPr="00575DAD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6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4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4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5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44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6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35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rPr>
                <w:position w:val="1"/>
              </w:rPr>
              <w:t>A</w:t>
            </w:r>
            <w:r w:rsidRPr="005A155C">
              <w:rPr>
                <w:spacing w:val="1"/>
                <w:position w:val="1"/>
              </w:rPr>
              <w:t>n</w:t>
            </w:r>
            <w:r w:rsidRPr="005A155C">
              <w:rPr>
                <w:position w:val="1"/>
              </w:rPr>
              <w:t>ali</w:t>
            </w:r>
            <w:r w:rsidRPr="005A155C">
              <w:rPr>
                <w:spacing w:val="-1"/>
                <w:position w:val="1"/>
              </w:rPr>
              <w:t>s</w:t>
            </w:r>
            <w:r w:rsidRPr="005A155C">
              <w:rPr>
                <w:position w:val="1"/>
              </w:rPr>
              <w:t>ta</w:t>
            </w:r>
            <w:r w:rsidRPr="005A155C">
              <w:rPr>
                <w:spacing w:val="1"/>
                <w:position w:val="1"/>
              </w:rPr>
              <w:t xml:space="preserve"> Técnico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7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E91908" w:rsidRPr="005A155C" w:rsidTr="003D0557">
        <w:trPr>
          <w:trHeight w:val="680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E91908" w:rsidRPr="005A155C" w:rsidTr="003D0557">
        <w:trPr>
          <w:trHeight w:val="822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C16107" w:rsidRPr="005A155C" w:rsidTr="003D0557">
        <w:trPr>
          <w:trHeight w:val="680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</w:tbl>
    <w:p w:rsidR="00C16107" w:rsidRPr="005A155C" w:rsidRDefault="00C16107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514FF2" w:rsidRDefault="00514FF2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Default="00B174DD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Default="00B174DD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Pr="00EA4952" w:rsidRDefault="00B174DD" w:rsidP="007F2DB2">
      <w:pPr>
        <w:pStyle w:val="Sinespaciado"/>
        <w:numPr>
          <w:ilvl w:val="0"/>
          <w:numId w:val="12"/>
        </w:numPr>
        <w:shd w:val="clear" w:color="auto" w:fill="FFFFFF" w:themeFill="background1"/>
        <w:jc w:val="both"/>
        <w:outlineLvl w:val="0"/>
        <w:rPr>
          <w:b/>
          <w:sz w:val="24"/>
        </w:rPr>
      </w:pPr>
      <w:bookmarkStart w:id="1" w:name="_Toc462819135"/>
      <w:r w:rsidRPr="00EA4952">
        <w:rPr>
          <w:b/>
          <w:sz w:val="24"/>
        </w:rPr>
        <w:t>ANTECEDENTE</w:t>
      </w:r>
      <w:bookmarkEnd w:id="1"/>
    </w:p>
    <w:p w:rsidR="00514FF2" w:rsidRPr="005A155C" w:rsidRDefault="00514FF2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C16107" w:rsidRDefault="00B66212" w:rsidP="00B66212">
      <w:pPr>
        <w:pStyle w:val="Sinespaciado"/>
        <w:jc w:val="center"/>
      </w:pPr>
      <w:r>
        <w:t>(Breve descripción)</w:t>
      </w:r>
    </w:p>
    <w:p w:rsidR="00AA59FC" w:rsidRDefault="00AA59FC" w:rsidP="00C16107">
      <w:pPr>
        <w:pStyle w:val="Sinespaciado"/>
        <w:jc w:val="both"/>
      </w:pPr>
    </w:p>
    <w:p w:rsidR="00AA59FC" w:rsidRDefault="00AA59FC" w:rsidP="00C16107">
      <w:pPr>
        <w:pStyle w:val="Sinespaciado"/>
        <w:jc w:val="both"/>
      </w:pPr>
    </w:p>
    <w:p w:rsidR="00460008" w:rsidRDefault="00460008" w:rsidP="00C16107">
      <w:pPr>
        <w:pStyle w:val="Sinespaciado"/>
        <w:jc w:val="both"/>
      </w:pPr>
    </w:p>
    <w:p w:rsidR="00037B1D" w:rsidRDefault="00037B1D" w:rsidP="00C16107">
      <w:pPr>
        <w:pStyle w:val="Sinespaciado"/>
        <w:jc w:val="both"/>
      </w:pPr>
    </w:p>
    <w:p w:rsidR="00037B1D" w:rsidRDefault="00037B1D" w:rsidP="00C16107">
      <w:pPr>
        <w:pStyle w:val="Sinespaciado"/>
        <w:jc w:val="both"/>
      </w:pPr>
    </w:p>
    <w:p w:rsidR="00AA59FC" w:rsidRPr="00EA4952" w:rsidRDefault="00AA59FC" w:rsidP="007F2DB2">
      <w:pPr>
        <w:pStyle w:val="Sinespaciado"/>
        <w:numPr>
          <w:ilvl w:val="0"/>
          <w:numId w:val="12"/>
        </w:numPr>
        <w:jc w:val="both"/>
        <w:outlineLvl w:val="0"/>
        <w:rPr>
          <w:b/>
          <w:sz w:val="24"/>
        </w:rPr>
      </w:pPr>
      <w:bookmarkStart w:id="2" w:name="_Toc462819136"/>
      <w:r w:rsidRPr="00EA4952">
        <w:rPr>
          <w:b/>
          <w:sz w:val="24"/>
        </w:rPr>
        <w:lastRenderedPageBreak/>
        <w:t>BASE LEGAL</w:t>
      </w:r>
      <w:bookmarkEnd w:id="2"/>
    </w:p>
    <w:p w:rsidR="00AA59FC" w:rsidRDefault="00AA59FC" w:rsidP="00AA59FC">
      <w:pPr>
        <w:pStyle w:val="Sinespaciado"/>
        <w:jc w:val="both"/>
        <w:rPr>
          <w:rFonts w:eastAsia="Calibri" w:cs="Calibri"/>
          <w:b/>
        </w:rPr>
      </w:pPr>
    </w:p>
    <w:p w:rsidR="000F4E67" w:rsidRPr="00210C30" w:rsidRDefault="000F4E67" w:rsidP="000F4E67">
      <w:pPr>
        <w:ind w:left="282" w:right="985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el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art.  </w:t>
      </w:r>
      <w:r w:rsidRPr="00210C30">
        <w:rPr>
          <w:rFonts w:ascii="Calibri" w:eastAsia="Calibri" w:hAnsi="Calibri" w:cs="Calibri"/>
          <w:spacing w:val="1"/>
          <w:lang w:val="es-ES"/>
        </w:rPr>
        <w:t>9</w:t>
      </w:r>
      <w:r w:rsidRPr="00210C30">
        <w:rPr>
          <w:rFonts w:ascii="Calibri" w:eastAsia="Calibri" w:hAnsi="Calibri" w:cs="Calibri"/>
          <w:lang w:val="es-ES"/>
        </w:rPr>
        <w:t xml:space="preserve">4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la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ey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Or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á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 xml:space="preserve">ica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  S</w:t>
      </w:r>
      <w:r w:rsidRPr="00210C30">
        <w:rPr>
          <w:rFonts w:ascii="Calibri" w:eastAsia="Calibri" w:hAnsi="Calibri" w:cs="Calibri"/>
          <w:spacing w:val="-2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r 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-</w:t>
      </w:r>
      <w:r w:rsidRPr="00210C30">
        <w:rPr>
          <w:rFonts w:ascii="Calibri" w:eastAsia="Calibri" w:hAnsi="Calibri" w:cs="Calibri"/>
          <w:spacing w:val="-2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OES-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(</w:t>
      </w:r>
      <w:r w:rsidRPr="00210C30">
        <w:rPr>
          <w:rFonts w:ascii="Calibri" w:eastAsia="Calibri" w:hAnsi="Calibri" w:cs="Calibri"/>
          <w:spacing w:val="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01</w:t>
      </w:r>
      <w:r w:rsidRPr="00210C30">
        <w:rPr>
          <w:rFonts w:ascii="Calibri" w:eastAsia="Calibri" w:hAnsi="Calibri" w:cs="Calibri"/>
          <w:spacing w:val="1"/>
          <w:lang w:val="es-ES"/>
        </w:rPr>
        <w:t>0</w:t>
      </w:r>
      <w:r w:rsidRPr="00210C30">
        <w:rPr>
          <w:rFonts w:ascii="Calibri" w:eastAsia="Calibri" w:hAnsi="Calibri" w:cs="Calibri"/>
          <w:lang w:val="es-ES"/>
        </w:rPr>
        <w:t>)  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tab</w:t>
      </w:r>
      <w:r w:rsidRPr="00210C30">
        <w:rPr>
          <w:rFonts w:ascii="Calibri" w:eastAsia="Calibri" w:hAnsi="Calibri" w:cs="Calibri"/>
          <w:spacing w:val="-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ece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 xml:space="preserve">e: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 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Cal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es 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nd</w:t>
      </w:r>
      <w:r w:rsidRPr="00210C30">
        <w:rPr>
          <w:rFonts w:ascii="Calibri" w:eastAsia="Calibri" w:hAnsi="Calibri" w:cs="Calibri"/>
          <w:lang w:val="es-ES"/>
        </w:rPr>
        <w:t>ici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tució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o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aca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-2"/>
          <w:lang w:val="es-ES"/>
        </w:rPr>
        <w:t>é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3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te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ilaci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6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-2"/>
          <w:lang w:val="es-ES"/>
        </w:rPr>
        <w:t>te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ática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at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1"/>
          <w:lang w:val="es-ES"/>
        </w:rPr>
        <w:t>an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tat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vo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2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1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lit</w:t>
      </w:r>
      <w:r w:rsidRPr="00210C30">
        <w:rPr>
          <w:rFonts w:ascii="Calibri" w:eastAsia="Calibri" w:hAnsi="Calibri" w:cs="Calibri"/>
          <w:spacing w:val="-2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itan</w:t>
      </w:r>
      <w:r w:rsidRPr="00210C30">
        <w:rPr>
          <w:rFonts w:ascii="Calibri" w:eastAsia="Calibri" w:hAnsi="Calibri" w:cs="Calibri"/>
          <w:spacing w:val="1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tir</w:t>
      </w:r>
      <w:r w:rsidRPr="00210C30">
        <w:rPr>
          <w:rFonts w:ascii="Calibri" w:eastAsia="Calibri" w:hAnsi="Calibri" w:cs="Calibri"/>
          <w:spacing w:val="1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j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cio</w:t>
      </w:r>
      <w:r w:rsidRPr="00210C30">
        <w:rPr>
          <w:rFonts w:ascii="Calibri" w:eastAsia="Calibri" w:hAnsi="Calibri" w:cs="Calibri"/>
          <w:spacing w:val="1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6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ia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sti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1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iz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nd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2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1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3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ent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1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f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</w:t>
      </w:r>
      <w:r w:rsidRPr="00210C30">
        <w:rPr>
          <w:rFonts w:ascii="Calibri" w:eastAsia="Calibri" w:hAnsi="Calibri" w:cs="Calibri"/>
          <w:spacing w:val="1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1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 fin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esulta</w:t>
      </w:r>
      <w:r w:rsidRPr="00210C30">
        <w:rPr>
          <w:rFonts w:ascii="Calibri" w:eastAsia="Calibri" w:hAnsi="Calibri" w:cs="Calibri"/>
          <w:spacing w:val="-1"/>
          <w:lang w:val="es-ES"/>
        </w:rPr>
        <w:t>do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sirvan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ef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stu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carrera o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”</w:t>
      </w:r>
    </w:p>
    <w:p w:rsidR="000F4E67" w:rsidRPr="00210C30" w:rsidRDefault="000F4E67" w:rsidP="000F4E67">
      <w:pPr>
        <w:ind w:left="282" w:right="984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9</w:t>
      </w:r>
      <w:r w:rsidRPr="00210C30">
        <w:rPr>
          <w:rFonts w:ascii="Calibri" w:eastAsia="Calibri" w:hAnsi="Calibri" w:cs="Calibri"/>
          <w:lang w:val="es-ES"/>
        </w:rPr>
        <w:t>8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L</w:t>
      </w:r>
      <w:r w:rsidRPr="00210C30">
        <w:rPr>
          <w:rFonts w:ascii="Calibri" w:eastAsia="Calibri" w:hAnsi="Calibri" w:cs="Calibri"/>
          <w:spacing w:val="-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(</w:t>
      </w:r>
      <w:r w:rsidRPr="00210C30">
        <w:rPr>
          <w:rFonts w:ascii="Calibri" w:eastAsia="Calibri" w:hAnsi="Calibri" w:cs="Calibri"/>
          <w:spacing w:val="-1"/>
          <w:lang w:val="es-ES"/>
        </w:rPr>
        <w:t>2</w:t>
      </w:r>
      <w:r w:rsidRPr="00210C30">
        <w:rPr>
          <w:rFonts w:ascii="Calibri" w:eastAsia="Calibri" w:hAnsi="Calibri" w:cs="Calibri"/>
          <w:spacing w:val="1"/>
          <w:lang w:val="es-ES"/>
        </w:rPr>
        <w:t>0</w:t>
      </w:r>
      <w:r w:rsidRPr="00210C30">
        <w:rPr>
          <w:rFonts w:ascii="Calibri" w:eastAsia="Calibri" w:hAnsi="Calibri" w:cs="Calibri"/>
          <w:spacing w:val="-2"/>
          <w:lang w:val="es-ES"/>
        </w:rPr>
        <w:t>1</w:t>
      </w:r>
      <w:r w:rsidRPr="00210C30">
        <w:rPr>
          <w:rFonts w:ascii="Calibri" w:eastAsia="Calibri" w:hAnsi="Calibri" w:cs="Calibri"/>
          <w:spacing w:val="1"/>
          <w:lang w:val="es-ES"/>
        </w:rPr>
        <w:t>0</w:t>
      </w:r>
      <w:r w:rsidRPr="00210C30">
        <w:rPr>
          <w:rFonts w:ascii="Calibri" w:eastAsia="Calibri" w:hAnsi="Calibri" w:cs="Calibri"/>
          <w:lang w:val="es-ES"/>
        </w:rPr>
        <w:t>)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 xml:space="preserve">e: </w:t>
      </w:r>
      <w:r w:rsidRPr="00210C30">
        <w:rPr>
          <w:rFonts w:ascii="Calibri" w:eastAsia="Calibri" w:hAnsi="Calibri" w:cs="Calibri"/>
          <w:spacing w:val="6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if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lang w:val="es-ES"/>
        </w:rPr>
        <w:t>ecuc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4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 es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ará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du</w:t>
      </w:r>
      <w:r w:rsidRPr="00210C30">
        <w:rPr>
          <w:rFonts w:ascii="Calibri" w:eastAsia="Calibri" w:hAnsi="Calibri" w:cs="Calibri"/>
          <w:lang w:val="es-ES"/>
        </w:rPr>
        <w:t>caci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2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r, 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1"/>
          <w:lang w:val="es-ES"/>
        </w:rPr>
        <w:t>oo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2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 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 Ac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eg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 Ca</w:t>
      </w:r>
      <w:r w:rsidRPr="00210C30">
        <w:rPr>
          <w:rFonts w:ascii="Calibri" w:eastAsia="Calibri" w:hAnsi="Calibri" w:cs="Calibri"/>
          <w:spacing w:val="-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 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up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r.</w:t>
      </w:r>
    </w:p>
    <w:p w:rsidR="000F4E67" w:rsidRPr="00210C30" w:rsidRDefault="000F4E67" w:rsidP="000F4E67">
      <w:pPr>
        <w:ind w:left="282" w:right="989"/>
        <w:jc w:val="both"/>
        <w:rPr>
          <w:rFonts w:ascii="Calibri" w:eastAsia="Calibri" w:hAnsi="Calibri" w:cs="Calibri"/>
          <w:lang w:val="es-ES"/>
        </w:rPr>
      </w:pP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2"/>
          <w:lang w:val="es-ES"/>
        </w:rPr>
        <w:t>p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-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s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 xml:space="preserve">a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r, 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eben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h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á 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star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 pa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1"/>
          <w:lang w:val="es-ES"/>
        </w:rPr>
        <w:t>ad</w:t>
      </w:r>
      <w:r w:rsidRPr="00210C30">
        <w:rPr>
          <w:rFonts w:ascii="Calibri" w:eastAsia="Calibri" w:hAnsi="Calibri" w:cs="Calibri"/>
          <w:lang w:val="es-ES"/>
        </w:rPr>
        <w:t>a pa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 la reali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del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proce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2"/>
          <w:lang w:val="es-ES"/>
        </w:rPr>
        <w:t>n”</w:t>
      </w:r>
      <w:r w:rsidRPr="00210C30">
        <w:rPr>
          <w:rFonts w:ascii="Calibri" w:eastAsia="Calibri" w:hAnsi="Calibri" w:cs="Calibri"/>
          <w:lang w:val="es-ES"/>
        </w:rPr>
        <w:t>.</w:t>
      </w:r>
    </w:p>
    <w:p w:rsidR="000F4E67" w:rsidRPr="00210C30" w:rsidRDefault="000F4E67" w:rsidP="000F4E67">
      <w:pPr>
        <w:ind w:left="282" w:right="986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9</w:t>
      </w:r>
      <w:r w:rsidRPr="00210C30">
        <w:rPr>
          <w:rFonts w:ascii="Calibri" w:eastAsia="Calibri" w:hAnsi="Calibri" w:cs="Calibri"/>
          <w:lang w:val="es-ES"/>
        </w:rPr>
        <w:t>9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OES (</w:t>
      </w:r>
      <w:r w:rsidRPr="00210C30">
        <w:rPr>
          <w:rFonts w:ascii="Calibri" w:eastAsia="Calibri" w:hAnsi="Calibri" w:cs="Calibri"/>
          <w:spacing w:val="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</w:t>
      </w:r>
      <w:r w:rsidRPr="00210C30">
        <w:rPr>
          <w:rFonts w:ascii="Calibri" w:eastAsia="Calibri" w:hAnsi="Calibri" w:cs="Calibri"/>
          <w:spacing w:val="1"/>
          <w:lang w:val="es-ES"/>
        </w:rPr>
        <w:t>1</w:t>
      </w:r>
      <w:r w:rsidRPr="00210C30">
        <w:rPr>
          <w:rFonts w:ascii="Calibri" w:eastAsia="Calibri" w:hAnsi="Calibri" w:cs="Calibri"/>
          <w:lang w:val="es-ES"/>
        </w:rPr>
        <w:t>0)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e: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“L</w:t>
      </w:r>
      <w:r w:rsidRPr="00210C30">
        <w:rPr>
          <w:rFonts w:ascii="Calibri" w:eastAsia="Calibri" w:hAnsi="Calibri" w:cs="Calibri"/>
          <w:lang w:val="es-ES"/>
        </w:rPr>
        <w:t>a 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gu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 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ál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reali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lang w:val="es-ES"/>
        </w:rPr>
        <w:t>re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tali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acti</w:t>
      </w:r>
      <w:r w:rsidRPr="00210C30">
        <w:rPr>
          <w:rFonts w:ascii="Calibri" w:eastAsia="Calibri" w:hAnsi="Calibri" w:cs="Calibri"/>
          <w:spacing w:val="2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</w:t>
      </w:r>
      <w:r w:rsidRPr="00210C30">
        <w:rPr>
          <w:rFonts w:ascii="Calibri" w:eastAsia="Calibri" w:hAnsi="Calibri" w:cs="Calibri"/>
          <w:spacing w:val="-3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ales 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a carrera,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 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específi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n 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lia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artici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g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 tra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és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ál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críti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iá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refl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xi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 fin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 su</w:t>
      </w:r>
      <w:r w:rsidRPr="00210C30">
        <w:rPr>
          <w:rFonts w:ascii="Calibri" w:eastAsia="Calibri" w:hAnsi="Calibri" w:cs="Calibri"/>
          <w:spacing w:val="-2"/>
          <w:lang w:val="es-ES"/>
        </w:rPr>
        <w:t>pe</w:t>
      </w:r>
      <w:r w:rsidRPr="00210C30">
        <w:rPr>
          <w:rFonts w:ascii="Calibri" w:eastAsia="Calibri" w:hAnsi="Calibri" w:cs="Calibri"/>
          <w:lang w:val="es-ES"/>
        </w:rPr>
        <w:t>rar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táculos e</w:t>
      </w:r>
      <w:r w:rsidRPr="00210C30">
        <w:rPr>
          <w:rFonts w:ascii="Calibri" w:eastAsia="Calibri" w:hAnsi="Calibri" w:cs="Calibri"/>
          <w:spacing w:val="1"/>
          <w:lang w:val="es-ES"/>
        </w:rPr>
        <w:t>x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te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si</w:t>
      </w:r>
      <w:r w:rsidRPr="00210C30">
        <w:rPr>
          <w:rFonts w:ascii="Calibri" w:eastAsia="Calibri" w:hAnsi="Calibri" w:cs="Calibri"/>
          <w:spacing w:val="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 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alca</w:t>
      </w:r>
      <w:r w:rsidRPr="00210C30">
        <w:rPr>
          <w:rFonts w:ascii="Calibri" w:eastAsia="Calibri" w:hAnsi="Calibri" w:cs="Calibri"/>
          <w:spacing w:val="-1"/>
          <w:lang w:val="es-ES"/>
        </w:rPr>
        <w:t>nz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 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eficie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cia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tituc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on</w:t>
      </w:r>
      <w:r w:rsidRPr="00210C30">
        <w:rPr>
          <w:rFonts w:ascii="Calibri" w:eastAsia="Calibri" w:hAnsi="Calibri" w:cs="Calibri"/>
          <w:lang w:val="es-ES"/>
        </w:rPr>
        <w:t>al y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 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cal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2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é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ic</w:t>
      </w:r>
      <w:r w:rsidRPr="00210C30">
        <w:rPr>
          <w:rFonts w:ascii="Calibri" w:eastAsia="Calibri" w:hAnsi="Calibri" w:cs="Calibri"/>
          <w:spacing w:val="-2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”</w:t>
      </w:r>
    </w:p>
    <w:p w:rsidR="000F4E67" w:rsidRPr="00210C30" w:rsidRDefault="000F4E67" w:rsidP="000F4E67">
      <w:pPr>
        <w:ind w:left="282" w:right="987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4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 Regl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-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esos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</w:t>
      </w:r>
      <w:r w:rsidRPr="00210C30">
        <w:rPr>
          <w:rFonts w:ascii="Calibri" w:eastAsia="Calibri" w:hAnsi="Calibri" w:cs="Calibri"/>
          <w:spacing w:val="-3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 xml:space="preserve">eras y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ram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el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 xml:space="preserve">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  (</w:t>
      </w:r>
      <w:r w:rsidRPr="00210C30">
        <w:rPr>
          <w:rFonts w:ascii="Calibri" w:eastAsia="Calibri" w:hAnsi="Calibri" w:cs="Calibri"/>
          <w:spacing w:val="-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</w:t>
      </w:r>
      <w:r w:rsidRPr="00210C30">
        <w:rPr>
          <w:rFonts w:ascii="Calibri" w:eastAsia="Calibri" w:hAnsi="Calibri" w:cs="Calibri"/>
          <w:spacing w:val="1"/>
          <w:lang w:val="es-ES"/>
        </w:rPr>
        <w:t>14</w:t>
      </w:r>
      <w:r w:rsidRPr="00210C30">
        <w:rPr>
          <w:rFonts w:ascii="Calibri" w:eastAsia="Calibri" w:hAnsi="Calibri" w:cs="Calibri"/>
          <w:lang w:val="es-ES"/>
        </w:rPr>
        <w:t xml:space="preserve">)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,  es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lang w:val="es-ES"/>
        </w:rPr>
        <w:t xml:space="preserve">la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 xml:space="preserve">: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2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se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tará 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2"/>
          <w:lang w:val="es-ES"/>
        </w:rPr>
        <w:t>m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li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4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-1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2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r: 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no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ía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esp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sa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e,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ertinencia, cali</w:t>
      </w:r>
      <w:r w:rsidRPr="00210C30">
        <w:rPr>
          <w:rFonts w:ascii="Calibri" w:eastAsia="Calibri" w:hAnsi="Calibri" w:cs="Calibri"/>
          <w:spacing w:val="-4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erno,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gu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rtu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 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la 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eneraci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du</w:t>
      </w:r>
      <w:r w:rsidRPr="00210C30">
        <w:rPr>
          <w:rFonts w:ascii="Calibri" w:eastAsia="Calibri" w:hAnsi="Calibri" w:cs="Calibri"/>
          <w:lang w:val="es-ES"/>
        </w:rPr>
        <w:t>cc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ensa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;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reg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 xml:space="preserve">rá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 l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 pr</w:t>
      </w:r>
      <w:r w:rsidRPr="00210C30">
        <w:rPr>
          <w:rFonts w:ascii="Calibri" w:eastAsia="Calibri" w:hAnsi="Calibri" w:cs="Calibri"/>
          <w:spacing w:val="-1"/>
          <w:lang w:val="es-ES"/>
        </w:rPr>
        <w:t>in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art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tra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sp</w:t>
      </w:r>
      <w:r w:rsidRPr="00210C30">
        <w:rPr>
          <w:rFonts w:ascii="Calibri" w:eastAsia="Calibri" w:hAnsi="Calibri" w:cs="Calibri"/>
          <w:spacing w:val="-1"/>
          <w:lang w:val="es-ES"/>
        </w:rPr>
        <w:t>a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encia,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efi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acia y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eficienc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a”</w:t>
      </w:r>
    </w:p>
    <w:p w:rsidR="000F4E67" w:rsidRPr="00210C30" w:rsidRDefault="000F4E67" w:rsidP="000F4E67">
      <w:pPr>
        <w:ind w:left="282" w:right="990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1</w:t>
      </w:r>
      <w:r w:rsidRPr="00210C30">
        <w:rPr>
          <w:rFonts w:ascii="Calibri" w:eastAsia="Calibri" w:hAnsi="Calibri" w:cs="Calibri"/>
          <w:lang w:val="es-ES"/>
        </w:rPr>
        <w:t>4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 i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lang w:val="es-ES"/>
        </w:rPr>
        <w:t>í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em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if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e: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eberán ela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 xml:space="preserve">lan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 el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d</w:t>
      </w:r>
      <w:r w:rsidRPr="00210C30">
        <w:rPr>
          <w:rFonts w:ascii="Calibri" w:eastAsia="Calibri" w:hAnsi="Calibri" w:cs="Calibri"/>
          <w:lang w:val="es-ES"/>
        </w:rPr>
        <w:t>esarr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eso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 acci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 q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ret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nd</w:t>
      </w:r>
      <w:r w:rsidRPr="00210C30">
        <w:rPr>
          <w:rFonts w:ascii="Calibri" w:eastAsia="Calibri" w:hAnsi="Calibri" w:cs="Calibri"/>
          <w:spacing w:val="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ej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 xml:space="preserve">cutar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 alca</w:t>
      </w:r>
      <w:r w:rsidRPr="00210C30">
        <w:rPr>
          <w:rFonts w:ascii="Calibri" w:eastAsia="Calibri" w:hAnsi="Calibri" w:cs="Calibri"/>
          <w:spacing w:val="-1"/>
          <w:lang w:val="es-ES"/>
        </w:rPr>
        <w:t>nz</w:t>
      </w:r>
      <w:r w:rsidRPr="00210C30">
        <w:rPr>
          <w:rFonts w:ascii="Calibri" w:eastAsia="Calibri" w:hAnsi="Calibri" w:cs="Calibri"/>
          <w:lang w:val="es-ES"/>
        </w:rPr>
        <w:t xml:space="preserve">ar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ob</w:t>
      </w:r>
      <w:r w:rsidRPr="00210C30">
        <w:rPr>
          <w:rFonts w:ascii="Calibri" w:eastAsia="Calibri" w:hAnsi="Calibri" w:cs="Calibri"/>
          <w:lang w:val="es-ES"/>
        </w:rPr>
        <w:t>je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2"/>
          <w:lang w:val="es-ES"/>
        </w:rPr>
        <w:t>v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 pr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3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 las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instit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en ra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 de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-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cara</w:t>
      </w:r>
      <w:r w:rsidRPr="00210C30">
        <w:rPr>
          <w:rFonts w:ascii="Calibri" w:eastAsia="Calibri" w:hAnsi="Calibri" w:cs="Calibri"/>
          <w:spacing w:val="-3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ríst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cas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fi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pro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ta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ra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nu</w:t>
      </w:r>
      <w:r w:rsidRPr="00210C30">
        <w:rPr>
          <w:rFonts w:ascii="Calibri" w:eastAsia="Calibri" w:hAnsi="Calibri" w:cs="Calibri"/>
          <w:lang w:val="es-ES"/>
        </w:rPr>
        <w:t>a de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cal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”</w:t>
      </w:r>
    </w:p>
    <w:p w:rsidR="006A7C86" w:rsidRPr="000F4E67" w:rsidRDefault="000F4E67" w:rsidP="000F4E67">
      <w:pPr>
        <w:ind w:left="282" w:right="986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1</w:t>
      </w:r>
      <w:r w:rsidRPr="00210C30">
        <w:rPr>
          <w:rFonts w:ascii="Calibri" w:eastAsia="Calibri" w:hAnsi="Calibri" w:cs="Calibri"/>
          <w:lang w:val="es-ES"/>
        </w:rPr>
        <w:t>3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Regl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 xml:space="preserve">o  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al,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6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y </w:t>
      </w:r>
      <w:r w:rsidRPr="00210C30">
        <w:rPr>
          <w:rFonts w:ascii="Calibri" w:eastAsia="Calibri" w:hAnsi="Calibri" w:cs="Calibri"/>
          <w:spacing w:val="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as Específ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ULE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M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(</w:t>
      </w:r>
      <w:r w:rsidRPr="00210C30">
        <w:rPr>
          <w:rFonts w:ascii="Calibri" w:eastAsia="Calibri" w:hAnsi="Calibri" w:cs="Calibri"/>
          <w:spacing w:val="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</w:t>
      </w:r>
      <w:r w:rsidRPr="00210C30">
        <w:rPr>
          <w:rFonts w:ascii="Calibri" w:eastAsia="Calibri" w:hAnsi="Calibri" w:cs="Calibri"/>
          <w:spacing w:val="1"/>
          <w:lang w:val="es-ES"/>
        </w:rPr>
        <w:t>14</w:t>
      </w:r>
      <w:r w:rsidRPr="00210C30">
        <w:rPr>
          <w:rFonts w:ascii="Calibri" w:eastAsia="Calibri" w:hAnsi="Calibri" w:cs="Calibri"/>
          <w:lang w:val="es-ES"/>
        </w:rPr>
        <w:t>) 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lastRenderedPageBreak/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: “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Se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ará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is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en 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Regl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-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ce</w:t>
      </w:r>
      <w:r w:rsidRPr="00210C30">
        <w:rPr>
          <w:rFonts w:ascii="Calibri" w:eastAsia="Calibri" w:hAnsi="Calibri" w:cs="Calibri"/>
          <w:spacing w:val="1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 Car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eras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5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ás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at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x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el CEAACES.</w:t>
      </w:r>
    </w:p>
    <w:p w:rsidR="006A7C86" w:rsidRPr="005A155C" w:rsidRDefault="006A7C86" w:rsidP="006A7C86">
      <w:pPr>
        <w:pStyle w:val="Sinespaciado"/>
        <w:jc w:val="both"/>
        <w:rPr>
          <w:color w:val="0070C0"/>
        </w:rPr>
      </w:pPr>
    </w:p>
    <w:p w:rsidR="006A7C86" w:rsidRPr="007E07FD" w:rsidRDefault="00EA4952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bCs/>
          <w:sz w:val="24"/>
          <w:lang w:val="es-ES"/>
        </w:rPr>
      </w:pPr>
      <w:bookmarkStart w:id="3" w:name="_Toc462819137"/>
      <w:r w:rsidRPr="007E07FD">
        <w:rPr>
          <w:b/>
          <w:bCs/>
          <w:sz w:val="24"/>
          <w:lang w:val="es-ES"/>
        </w:rPr>
        <w:t>OBJETIVOS</w:t>
      </w:r>
      <w:bookmarkEnd w:id="3"/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707D1F" w:rsidRDefault="006A7C86" w:rsidP="007F2DB2">
      <w:pPr>
        <w:pStyle w:val="Prrafodelista"/>
        <w:numPr>
          <w:ilvl w:val="1"/>
          <w:numId w:val="12"/>
        </w:numPr>
        <w:jc w:val="both"/>
        <w:outlineLvl w:val="1"/>
        <w:rPr>
          <w:b/>
          <w:bCs/>
          <w:sz w:val="24"/>
          <w:lang w:val="es-ES"/>
        </w:rPr>
      </w:pPr>
      <w:bookmarkStart w:id="4" w:name="_Toc462819138"/>
      <w:r w:rsidRPr="00707D1F">
        <w:rPr>
          <w:b/>
          <w:bCs/>
          <w:sz w:val="24"/>
          <w:lang w:val="es-ES"/>
        </w:rPr>
        <w:t>Objetivo General</w:t>
      </w:r>
      <w:bookmarkEnd w:id="4"/>
      <w:r w:rsidRPr="00707D1F">
        <w:rPr>
          <w:b/>
          <w:bCs/>
          <w:sz w:val="24"/>
          <w:lang w:val="es-ES"/>
        </w:rPr>
        <w:t xml:space="preserve"> </w:t>
      </w:r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5A155C" w:rsidRDefault="00D660C4" w:rsidP="006A7C86">
      <w:pPr>
        <w:pStyle w:val="Prrafodelista"/>
        <w:numPr>
          <w:ilvl w:val="0"/>
          <w:numId w:val="2"/>
        </w:numPr>
        <w:jc w:val="both"/>
        <w:rPr>
          <w:bCs/>
          <w:lang w:val="es-ES"/>
        </w:rPr>
      </w:pPr>
      <w:r>
        <w:rPr>
          <w:bCs/>
          <w:lang w:val="es-ES"/>
        </w:rPr>
        <w:t>Objetivo general ....</w:t>
      </w:r>
    </w:p>
    <w:p w:rsidR="006A7C86" w:rsidRPr="005A155C" w:rsidRDefault="006A7C86" w:rsidP="006A7C86">
      <w:pPr>
        <w:pStyle w:val="Prrafodelista"/>
        <w:jc w:val="both"/>
        <w:rPr>
          <w:bCs/>
          <w:lang w:val="es-ES"/>
        </w:rPr>
      </w:pPr>
    </w:p>
    <w:p w:rsidR="006A7C86" w:rsidRPr="007E07FD" w:rsidRDefault="006A7C86" w:rsidP="007F2DB2">
      <w:pPr>
        <w:pStyle w:val="Prrafodelista"/>
        <w:numPr>
          <w:ilvl w:val="1"/>
          <w:numId w:val="12"/>
        </w:numPr>
        <w:jc w:val="both"/>
        <w:outlineLvl w:val="1"/>
        <w:rPr>
          <w:b/>
          <w:bCs/>
          <w:sz w:val="24"/>
          <w:lang w:val="es-ES"/>
        </w:rPr>
      </w:pPr>
      <w:bookmarkStart w:id="5" w:name="_Toc462819139"/>
      <w:r w:rsidRPr="007E07FD">
        <w:rPr>
          <w:b/>
          <w:bCs/>
          <w:sz w:val="24"/>
          <w:lang w:val="es-ES"/>
        </w:rPr>
        <w:t>Objetivos Específicos</w:t>
      </w:r>
      <w:bookmarkEnd w:id="5"/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5A155C" w:rsidRDefault="00D660C4" w:rsidP="006A7C86">
      <w:pPr>
        <w:pStyle w:val="Prrafodelista"/>
        <w:numPr>
          <w:ilvl w:val="0"/>
          <w:numId w:val="3"/>
        </w:numPr>
        <w:jc w:val="both"/>
        <w:rPr>
          <w:bCs/>
        </w:rPr>
      </w:pPr>
      <w:r>
        <w:rPr>
          <w:bCs/>
          <w:lang w:val="es-ES"/>
        </w:rPr>
        <w:t>Objetivo específico 1...</w:t>
      </w:r>
    </w:p>
    <w:p w:rsidR="006A7C86" w:rsidRPr="005A155C" w:rsidRDefault="006A7C86" w:rsidP="006A7C86">
      <w:pPr>
        <w:pStyle w:val="Prrafodelista"/>
        <w:jc w:val="both"/>
        <w:rPr>
          <w:bCs/>
        </w:rPr>
      </w:pPr>
    </w:p>
    <w:p w:rsidR="00955EEF" w:rsidRPr="00D660C4" w:rsidRDefault="00D660C4" w:rsidP="002D7489">
      <w:pPr>
        <w:pStyle w:val="Prrafodelista"/>
        <w:numPr>
          <w:ilvl w:val="0"/>
          <w:numId w:val="3"/>
        </w:numPr>
        <w:jc w:val="both"/>
        <w:rPr>
          <w:bCs/>
          <w:lang w:val="es-ES"/>
        </w:rPr>
      </w:pPr>
      <w:r>
        <w:t>Objetivo específico 2 ...</w:t>
      </w:r>
    </w:p>
    <w:p w:rsidR="0021009C" w:rsidRDefault="0021009C" w:rsidP="0021009C">
      <w:pPr>
        <w:pStyle w:val="Prrafodelista"/>
        <w:rPr>
          <w:b/>
          <w:bCs/>
          <w:sz w:val="24"/>
          <w:lang w:val="es-ES"/>
        </w:rPr>
      </w:pPr>
    </w:p>
    <w:p w:rsidR="00E8370D" w:rsidRPr="00955EEF" w:rsidRDefault="00E8370D" w:rsidP="0021009C">
      <w:pPr>
        <w:pStyle w:val="Prrafodelista"/>
        <w:rPr>
          <w:b/>
          <w:bCs/>
          <w:sz w:val="24"/>
          <w:lang w:val="es-ES"/>
        </w:rPr>
      </w:pPr>
    </w:p>
    <w:p w:rsidR="0021009C" w:rsidRDefault="00955EEF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bCs/>
          <w:sz w:val="24"/>
          <w:lang w:val="es-ES"/>
        </w:rPr>
      </w:pPr>
      <w:bookmarkStart w:id="6" w:name="_Toc462819140"/>
      <w:r w:rsidRPr="00955EEF">
        <w:rPr>
          <w:b/>
          <w:bCs/>
          <w:sz w:val="24"/>
          <w:lang w:val="es-ES"/>
        </w:rPr>
        <w:t>DESARROLLO DE LA ACTIVIDAD</w:t>
      </w:r>
      <w:bookmarkEnd w:id="6"/>
    </w:p>
    <w:p w:rsidR="00955EEF" w:rsidRDefault="00955EEF" w:rsidP="00955EEF">
      <w:pPr>
        <w:pStyle w:val="Prrafodelista"/>
        <w:jc w:val="both"/>
        <w:rPr>
          <w:b/>
          <w:bCs/>
          <w:sz w:val="24"/>
          <w:lang w:val="es-ES"/>
        </w:rPr>
      </w:pPr>
    </w:p>
    <w:p w:rsidR="00955EEF" w:rsidRPr="003F1849" w:rsidRDefault="00955EEF" w:rsidP="00955EEF">
      <w:pPr>
        <w:pStyle w:val="Prrafodelista"/>
        <w:jc w:val="both"/>
        <w:rPr>
          <w:bCs/>
          <w:i/>
          <w:lang w:val="es-ES"/>
        </w:rPr>
      </w:pPr>
      <w:r w:rsidRPr="003F1849">
        <w:rPr>
          <w:bCs/>
          <w:i/>
          <w:lang w:val="es-ES"/>
        </w:rPr>
        <w:t xml:space="preserve">(Breve descripción del dessarrollo de la actividad, desde la planificación hasta </w:t>
      </w:r>
      <w:r w:rsidR="00D60E4F" w:rsidRPr="003F1849">
        <w:rPr>
          <w:bCs/>
          <w:i/>
          <w:lang w:val="es-ES"/>
        </w:rPr>
        <w:t>la ejecución de la difusión ins</w:t>
      </w:r>
      <w:r w:rsidRPr="003F1849">
        <w:rPr>
          <w:bCs/>
          <w:i/>
          <w:lang w:val="es-ES"/>
        </w:rPr>
        <w:t>t</w:t>
      </w:r>
      <w:r w:rsidR="00D60E4F" w:rsidRPr="003F1849">
        <w:rPr>
          <w:bCs/>
          <w:i/>
          <w:lang w:val="es-ES"/>
        </w:rPr>
        <w:t>i</w:t>
      </w:r>
      <w:r w:rsidRPr="003F1849">
        <w:rPr>
          <w:bCs/>
          <w:i/>
          <w:lang w:val="es-ES"/>
        </w:rPr>
        <w:t>tu</w:t>
      </w:r>
      <w:r w:rsidR="00D60E4F" w:rsidRPr="003F1849">
        <w:rPr>
          <w:bCs/>
          <w:i/>
          <w:lang w:val="es-ES"/>
        </w:rPr>
        <w:t>c</w:t>
      </w:r>
      <w:r w:rsidRPr="003F1849">
        <w:rPr>
          <w:bCs/>
          <w:i/>
          <w:lang w:val="es-ES"/>
        </w:rPr>
        <w:t>ional)</w:t>
      </w:r>
    </w:p>
    <w:p w:rsidR="00955EEF" w:rsidRPr="005A155C" w:rsidRDefault="00955EEF" w:rsidP="00955EEF">
      <w:pPr>
        <w:pStyle w:val="Prrafodelista"/>
        <w:jc w:val="both"/>
        <w:rPr>
          <w:bCs/>
          <w:lang w:val="es-ES"/>
        </w:rPr>
      </w:pPr>
    </w:p>
    <w:p w:rsidR="00813AD0" w:rsidRDefault="00F276A2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sz w:val="24"/>
          <w:lang w:val="es-ES"/>
        </w:rPr>
      </w:pPr>
      <w:bookmarkStart w:id="7" w:name="_Toc462819141"/>
      <w:r>
        <w:rPr>
          <w:b/>
          <w:sz w:val="24"/>
          <w:lang w:val="es-ES"/>
        </w:rPr>
        <w:t>RESUMEN DE ASISTENTES</w:t>
      </w:r>
      <w:bookmarkEnd w:id="7"/>
    </w:p>
    <w:p w:rsidR="003F1849" w:rsidRPr="003F1849" w:rsidRDefault="00A21DBC" w:rsidP="003F1849">
      <w:pPr>
        <w:pStyle w:val="Prrafodelista"/>
        <w:jc w:val="center"/>
        <w:rPr>
          <w:i/>
          <w:lang w:val="es-ES"/>
        </w:rPr>
      </w:pPr>
      <w:r>
        <w:rPr>
          <w:i/>
          <w:lang w:val="es-ES"/>
        </w:rPr>
        <w:t>(D</w:t>
      </w:r>
      <w:r w:rsidR="003F1849" w:rsidRPr="003F1849">
        <w:rPr>
          <w:i/>
          <w:lang w:val="es-ES"/>
        </w:rPr>
        <w:t>etallar todas las carreras que se ofertan en la Uleam</w:t>
      </w:r>
      <w:r w:rsidR="003F1849">
        <w:rPr>
          <w:i/>
          <w:lang w:val="es-ES"/>
        </w:rPr>
        <w:t>)</w:t>
      </w:r>
    </w:p>
    <w:tbl>
      <w:tblPr>
        <w:tblStyle w:val="Tablaconcuadrcula"/>
        <w:tblW w:w="8680" w:type="dxa"/>
        <w:tblLook w:val="04A0" w:firstRow="1" w:lastRow="0" w:firstColumn="1" w:lastColumn="0" w:noHBand="0" w:noVBand="1"/>
      </w:tblPr>
      <w:tblGrid>
        <w:gridCol w:w="460"/>
        <w:gridCol w:w="2320"/>
        <w:gridCol w:w="3280"/>
        <w:gridCol w:w="1220"/>
        <w:gridCol w:w="1400"/>
      </w:tblGrid>
      <w:tr w:rsidR="00902443" w:rsidRPr="00FF4A18" w:rsidTr="00C325D7">
        <w:trPr>
          <w:trHeight w:val="481"/>
        </w:trPr>
        <w:tc>
          <w:tcPr>
            <w:tcW w:w="46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  <w:r w:rsidRPr="00902443">
              <w:rPr>
                <w:rFonts w:eastAsia="Times New Roman"/>
                <w:b/>
                <w:lang w:eastAsia="es-ES"/>
              </w:rPr>
              <w:t>Nº</w:t>
            </w:r>
          </w:p>
        </w:tc>
        <w:tc>
          <w:tcPr>
            <w:tcW w:w="232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  <w:r w:rsidRPr="00902443">
              <w:rPr>
                <w:rFonts w:eastAsia="Times New Roman"/>
                <w:b/>
                <w:lang w:eastAsia="es-ES"/>
              </w:rPr>
              <w:t>Facultad</w:t>
            </w:r>
          </w:p>
        </w:tc>
        <w:tc>
          <w:tcPr>
            <w:tcW w:w="328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  <w:r w:rsidRPr="00902443">
              <w:rPr>
                <w:rFonts w:eastAsia="Times New Roman"/>
                <w:b/>
                <w:lang w:eastAsia="es-ES"/>
              </w:rPr>
              <w:t>Carreras</w:t>
            </w:r>
          </w:p>
        </w:tc>
        <w:tc>
          <w:tcPr>
            <w:tcW w:w="122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902443">
              <w:rPr>
                <w:rFonts w:eastAsia="Times New Roman"/>
                <w:b/>
                <w:sz w:val="18"/>
                <w:szCs w:val="18"/>
                <w:lang w:eastAsia="es-ES"/>
              </w:rPr>
              <w:t>Nº asistentes por carrera</w:t>
            </w:r>
          </w:p>
        </w:tc>
        <w:tc>
          <w:tcPr>
            <w:tcW w:w="140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902443">
              <w:rPr>
                <w:rFonts w:eastAsia="Times New Roman"/>
                <w:b/>
                <w:sz w:val="18"/>
                <w:szCs w:val="18"/>
                <w:lang w:eastAsia="es-ES"/>
              </w:rPr>
              <w:t>Nº de asistentes por Facultad</w:t>
            </w:r>
          </w:p>
        </w:tc>
      </w:tr>
      <w:tr w:rsidR="00902443" w:rsidRPr="00FF4A18" w:rsidTr="00902443">
        <w:trPr>
          <w:trHeight w:val="481"/>
        </w:trPr>
        <w:tc>
          <w:tcPr>
            <w:tcW w:w="46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232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328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122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320" w:type="dxa"/>
            <w:vMerge w:val="restart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Ciencias de la Educación</w:t>
            </w: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Castellano y Literatura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189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Computación, Comercio y Administración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Cultura Estética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Educación Especial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Educación Parvularia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Educación Primaria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Físico Matemáticas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Idiomas: Mención Inglés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320" w:type="dxa"/>
            <w:vMerge w:val="restart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Ciencias de la Comunicación</w:t>
            </w: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 xml:space="preserve">Comunicación Organizacional 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Periodismo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Publicidad y Mercadotecnia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220FE6">
        <w:trPr>
          <w:trHeight w:val="300"/>
        </w:trPr>
        <w:tc>
          <w:tcPr>
            <w:tcW w:w="460" w:type="dxa"/>
            <w:noWrap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902443">
              <w:rPr>
                <w:rFonts w:eastAsia="Times New Roman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220" w:type="dxa"/>
            <w:noWrap/>
            <w:vAlign w:val="center"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1400" w:type="dxa"/>
            <w:noWrap/>
            <w:vAlign w:val="center"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</w:p>
        </w:tc>
      </w:tr>
    </w:tbl>
    <w:p w:rsidR="00101D6F" w:rsidRPr="005A155C" w:rsidRDefault="00101D6F" w:rsidP="0027350A">
      <w:pPr>
        <w:pStyle w:val="Sinespaciado"/>
        <w:jc w:val="both"/>
        <w:rPr>
          <w:rFonts w:eastAsia="Calibri" w:cs="Calibri"/>
        </w:rPr>
      </w:pPr>
    </w:p>
    <w:p w:rsidR="00371D43" w:rsidRPr="00697FA6" w:rsidRDefault="00697FA6" w:rsidP="00697FA6">
      <w:pPr>
        <w:jc w:val="center"/>
        <w:rPr>
          <w:bCs/>
          <w:i/>
        </w:rPr>
      </w:pPr>
      <w:r w:rsidRPr="00697FA6">
        <w:rPr>
          <w:bCs/>
          <w:i/>
        </w:rPr>
        <w:t xml:space="preserve">(Incluir </w:t>
      </w:r>
      <w:r w:rsidR="00ED2DB3">
        <w:rPr>
          <w:bCs/>
          <w:i/>
        </w:rPr>
        <w:t>representación gráfica</w:t>
      </w:r>
      <w:r w:rsidRPr="00697FA6">
        <w:rPr>
          <w:bCs/>
          <w:i/>
        </w:rPr>
        <w:t>)</w:t>
      </w:r>
    </w:p>
    <w:p w:rsidR="00403E9F" w:rsidRDefault="00697FA6" w:rsidP="003A36D9">
      <w:pPr>
        <w:spacing w:after="160" w:line="259" w:lineRule="auto"/>
        <w:jc w:val="center"/>
        <w:rPr>
          <w:bCs/>
        </w:rPr>
      </w:pPr>
      <w:bookmarkStart w:id="8" w:name="_GoBack"/>
      <w:r>
        <w:rPr>
          <w:bCs/>
          <w:lang w:eastAsia="es-EC"/>
        </w:rPr>
        <w:drawing>
          <wp:inline distT="0" distB="0" distL="0" distR="0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8"/>
    </w:p>
    <w:p w:rsidR="003A36D9" w:rsidRPr="005A155C" w:rsidRDefault="003A36D9" w:rsidP="003A36D9">
      <w:pPr>
        <w:spacing w:after="160" w:line="259" w:lineRule="auto"/>
        <w:jc w:val="center"/>
        <w:rPr>
          <w:bCs/>
        </w:rPr>
      </w:pPr>
    </w:p>
    <w:p w:rsidR="00E14338" w:rsidRDefault="00E14338" w:rsidP="00A05725">
      <w:pPr>
        <w:spacing w:after="160" w:line="259" w:lineRule="auto"/>
        <w:jc w:val="both"/>
        <w:rPr>
          <w:bCs/>
        </w:rPr>
      </w:pPr>
      <w:r>
        <w:rPr>
          <w:bCs/>
        </w:rPr>
        <w:t xml:space="preserve">La representación grafica muestra en porcentaje </w:t>
      </w:r>
      <w:r w:rsidR="002F64AF">
        <w:rPr>
          <w:bCs/>
        </w:rPr>
        <w:t>de</w:t>
      </w:r>
      <w:r w:rsidR="00ED2DB3">
        <w:rPr>
          <w:bCs/>
        </w:rPr>
        <w:t xml:space="preserve"> .............</w:t>
      </w:r>
    </w:p>
    <w:p w:rsidR="003A36D9" w:rsidRPr="00884A6F" w:rsidRDefault="003A36D9" w:rsidP="00A05725">
      <w:pPr>
        <w:spacing w:after="160" w:line="259" w:lineRule="auto"/>
        <w:jc w:val="both"/>
        <w:rPr>
          <w:b/>
          <w:bCs/>
          <w:sz w:val="24"/>
        </w:rPr>
      </w:pPr>
    </w:p>
    <w:p w:rsidR="00884A6F" w:rsidRPr="00884A6F" w:rsidRDefault="00884A6F" w:rsidP="007F2DB2">
      <w:pPr>
        <w:pStyle w:val="Prrafodelista"/>
        <w:numPr>
          <w:ilvl w:val="0"/>
          <w:numId w:val="12"/>
        </w:numPr>
        <w:spacing w:after="160" w:line="259" w:lineRule="auto"/>
        <w:jc w:val="both"/>
        <w:outlineLvl w:val="0"/>
        <w:rPr>
          <w:b/>
          <w:bCs/>
          <w:sz w:val="24"/>
        </w:rPr>
      </w:pPr>
      <w:bookmarkStart w:id="9" w:name="_Toc462819142"/>
      <w:r w:rsidRPr="00884A6F">
        <w:rPr>
          <w:b/>
          <w:bCs/>
          <w:sz w:val="24"/>
        </w:rPr>
        <w:t>CONCLUSIONES</w:t>
      </w:r>
      <w:bookmarkEnd w:id="9"/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F82889" w:rsidRDefault="00F82889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Pr="00884A6F" w:rsidRDefault="00884A6F" w:rsidP="007F2DB2">
      <w:pPr>
        <w:pStyle w:val="Prrafodelista"/>
        <w:numPr>
          <w:ilvl w:val="0"/>
          <w:numId w:val="12"/>
        </w:numPr>
        <w:spacing w:after="160" w:line="259" w:lineRule="auto"/>
        <w:jc w:val="both"/>
        <w:outlineLvl w:val="0"/>
        <w:rPr>
          <w:b/>
          <w:bCs/>
          <w:sz w:val="24"/>
        </w:rPr>
      </w:pPr>
      <w:bookmarkStart w:id="10" w:name="_Toc462819143"/>
      <w:r w:rsidRPr="00884A6F">
        <w:rPr>
          <w:b/>
          <w:bCs/>
          <w:sz w:val="24"/>
        </w:rPr>
        <w:t>RECOMENDACIONES</w:t>
      </w:r>
      <w:bookmarkEnd w:id="10"/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0C3AFA" w:rsidRDefault="002939F8" w:rsidP="002939F8">
      <w:pPr>
        <w:jc w:val="right"/>
      </w:pPr>
      <w:r>
        <w:t>Manta, ... de.... ..... de .....</w:t>
      </w:r>
    </w:p>
    <w:p w:rsidR="002939F8" w:rsidRDefault="002939F8" w:rsidP="002939F8">
      <w:pPr>
        <w:spacing w:after="0"/>
        <w:jc w:val="both"/>
      </w:pPr>
      <w:r>
        <w:t>Nombres completos</w:t>
      </w:r>
    </w:p>
    <w:p w:rsidR="002939F8" w:rsidRPr="00B112B3" w:rsidRDefault="002939F8" w:rsidP="002939F8">
      <w:pPr>
        <w:jc w:val="both"/>
      </w:pPr>
      <w:r>
        <w:t>Director/a del DEI</w:t>
      </w:r>
    </w:p>
    <w:p w:rsidR="000C3AFA" w:rsidRPr="00B112B3" w:rsidRDefault="000C3AFA" w:rsidP="00CF6C86">
      <w:pPr>
        <w:jc w:val="both"/>
      </w:pPr>
    </w:p>
    <w:p w:rsidR="000C3AFA" w:rsidRPr="00A80564" w:rsidRDefault="00A66D5F" w:rsidP="007F2DB2">
      <w:pPr>
        <w:pStyle w:val="Prrafodelista"/>
        <w:numPr>
          <w:ilvl w:val="0"/>
          <w:numId w:val="12"/>
        </w:numPr>
        <w:tabs>
          <w:tab w:val="left" w:pos="1358"/>
        </w:tabs>
        <w:jc w:val="both"/>
        <w:outlineLvl w:val="0"/>
        <w:rPr>
          <w:b/>
        </w:rPr>
      </w:pPr>
      <w:bookmarkStart w:id="11" w:name="_Toc462819144"/>
      <w:r w:rsidRPr="00A80564">
        <w:rPr>
          <w:b/>
        </w:rPr>
        <w:t>ANEXOS</w:t>
      </w:r>
      <w:bookmarkEnd w:id="11"/>
    </w:p>
    <w:p w:rsidR="001366F0" w:rsidRDefault="001366F0" w:rsidP="00CC75D0">
      <w:pPr>
        <w:jc w:val="center"/>
        <w:rPr>
          <w:i/>
        </w:rPr>
      </w:pPr>
    </w:p>
    <w:p w:rsidR="000C3AFA" w:rsidRPr="00CC75D0" w:rsidRDefault="00CC75D0" w:rsidP="00CC75D0">
      <w:pPr>
        <w:jc w:val="center"/>
        <w:rPr>
          <w:i/>
        </w:rPr>
      </w:pPr>
      <w:r w:rsidRPr="00CC75D0">
        <w:rPr>
          <w:i/>
        </w:rPr>
        <w:t>(Incluir los anexos que sean pertinentes)</w:t>
      </w:r>
    </w:p>
    <w:p w:rsidR="000C3AFA" w:rsidRPr="00B112B3" w:rsidRDefault="000C3AFA" w:rsidP="00CF6C86">
      <w:pPr>
        <w:jc w:val="both"/>
      </w:pPr>
    </w:p>
    <w:p w:rsidR="000C3AFA" w:rsidRPr="00B112B3" w:rsidRDefault="000C3AFA" w:rsidP="00CF6C86">
      <w:pPr>
        <w:jc w:val="both"/>
      </w:pPr>
    </w:p>
    <w:p w:rsidR="000C3AFA" w:rsidRDefault="000C3AFA" w:rsidP="00CF6C86">
      <w:pPr>
        <w:jc w:val="both"/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FC11C2" w:rsidRPr="0096162A" w:rsidRDefault="00FC11C2" w:rsidP="00A817CD">
      <w:pPr>
        <w:tabs>
          <w:tab w:val="left" w:pos="1880"/>
        </w:tabs>
        <w:rPr>
          <w:rFonts w:ascii="Cambria" w:hAnsi="Cambria"/>
          <w:b/>
          <w:sz w:val="24"/>
          <w:szCs w:val="24"/>
        </w:rPr>
      </w:pPr>
    </w:p>
    <w:sectPr w:rsidR="00FC11C2" w:rsidRPr="0096162A" w:rsidSect="00380287">
      <w:headerReference w:type="default" r:id="rId19"/>
      <w:pgSz w:w="11906" w:h="16838"/>
      <w:pgMar w:top="2977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08" w:rsidRDefault="00003B08">
      <w:pPr>
        <w:spacing w:after="0" w:line="240" w:lineRule="auto"/>
      </w:pPr>
      <w:r>
        <w:separator/>
      </w:r>
    </w:p>
  </w:endnote>
  <w:endnote w:type="continuationSeparator" w:id="0">
    <w:p w:rsidR="00003B08" w:rsidRDefault="000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7" w:rsidRDefault="003D0557">
    <w:pPr>
      <w:pStyle w:val="Piedepgina"/>
      <w:jc w:val="right"/>
    </w:pPr>
  </w:p>
  <w:p w:rsidR="003D0557" w:rsidRDefault="003D0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08" w:rsidRDefault="00003B08">
      <w:pPr>
        <w:spacing w:after="0" w:line="240" w:lineRule="auto"/>
      </w:pPr>
      <w:r>
        <w:separator/>
      </w:r>
    </w:p>
  </w:footnote>
  <w:footnote w:type="continuationSeparator" w:id="0">
    <w:p w:rsidR="00003B08" w:rsidRDefault="0000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7" w:rsidRDefault="003D0557">
    <w:pPr>
      <w:pStyle w:val="Encabezado"/>
      <w:jc w:val="right"/>
    </w:pPr>
    <w:r>
      <w:rPr>
        <w:lang w:eastAsia="es-EC"/>
      </w:rPr>
      <w:drawing>
        <wp:anchor distT="0" distB="0" distL="114300" distR="114300" simplePos="0" relativeHeight="251661312" behindDoc="1" locked="0" layoutInCell="1" allowOverlap="1" wp14:anchorId="579D68DE" wp14:editId="4CCCEA02">
          <wp:simplePos x="0" y="0"/>
          <wp:positionH relativeFrom="page">
            <wp:posOffset>29845</wp:posOffset>
          </wp:positionH>
          <wp:positionV relativeFrom="page">
            <wp:posOffset>36942</wp:posOffset>
          </wp:positionV>
          <wp:extent cx="7465925" cy="10364514"/>
          <wp:effectExtent l="0" t="0" r="1905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925" cy="1036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0557" w:rsidRPr="00396DB7" w:rsidRDefault="003D0557" w:rsidP="00681042">
    <w:pPr>
      <w:pStyle w:val="Encabezado"/>
      <w:tabs>
        <w:tab w:val="clear" w:pos="4252"/>
        <w:tab w:val="clear" w:pos="8504"/>
        <w:tab w:val="left" w:pos="104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243F65" w:rsidRPr="005E6DE3" w:rsidTr="00BA6C0C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  <w:r w:rsidRPr="005E6DE3">
            <w:rPr>
              <w:rFonts w:ascii="Calibri" w:eastAsia="Calibri" w:hAnsi="Calibri" w:cs="Times New Roman"/>
              <w:color w:val="000000"/>
              <w:szCs w:val="20"/>
              <w:lang w:eastAsia="es-EC"/>
            </w:rPr>
            <w:drawing>
              <wp:inline distT="0" distB="0" distL="0" distR="0" wp14:anchorId="036FAAAF" wp14:editId="6DF39C9D">
                <wp:extent cx="438150" cy="675182"/>
                <wp:effectExtent l="19050" t="0" r="0" b="0"/>
                <wp:docPr id="94" name="Imagen 94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43F65" w:rsidRPr="005E6DE3" w:rsidRDefault="00243F65" w:rsidP="00243F65">
          <w:pPr>
            <w:spacing w:before="100" w:after="0" w:line="240" w:lineRule="auto"/>
            <w:ind w:left="-57" w:right="-57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CÓDIGO: </w:t>
          </w:r>
          <w:r w:rsidRPr="005E6DE3">
            <w:rPr>
              <w:rFonts w:ascii="Arial" w:eastAsia="Times New Roman" w:hAnsi="Arial" w:cs="Arial"/>
              <w:sz w:val="16"/>
              <w:szCs w:val="16"/>
              <w:lang w:eastAsia="es-EC"/>
            </w:rPr>
            <w:t>PAE-01-F-002</w:t>
          </w:r>
        </w:p>
      </w:tc>
      <w:tc>
        <w:tcPr>
          <w:tcW w:w="1225" w:type="dxa"/>
          <w:vMerge w:val="restart"/>
        </w:tcPr>
        <w:p w:rsidR="00243F65" w:rsidRPr="005E6DE3" w:rsidRDefault="00243F65" w:rsidP="00243F6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noProof w:val="0"/>
              <w:color w:val="000000"/>
              <w:sz w:val="20"/>
              <w:szCs w:val="20"/>
              <w:lang w:val="es-ES" w:eastAsia="es-EC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s-EC"/>
            </w:rPr>
            <w:drawing>
              <wp:inline distT="0" distB="0" distL="0" distR="0" wp14:anchorId="35CC3736" wp14:editId="766ED5FA">
                <wp:extent cx="695325" cy="857250"/>
                <wp:effectExtent l="0" t="0" r="9525" b="0"/>
                <wp:docPr id="95" name="Imagen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F65" w:rsidRPr="005E6DE3" w:rsidTr="00BA6C0C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</w:pPr>
          <w:r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  <w:t>Informe de difusión del Plan de Autoevaluación Institucional.</w:t>
          </w:r>
        </w:p>
      </w:tc>
      <w:tc>
        <w:tcPr>
          <w:tcW w:w="1928" w:type="dxa"/>
          <w:vMerge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43F65" w:rsidRPr="005E6DE3" w:rsidRDefault="00243F65" w:rsidP="004910D0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PROCEDIMIENTO: AUTOEVALUACIÓN </w:t>
          </w:r>
          <w:r w:rsidR="004910D0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INSTITUCIONAL</w:t>
          </w:r>
        </w:p>
      </w:tc>
      <w:tc>
        <w:tcPr>
          <w:tcW w:w="1928" w:type="dxa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REVISIÓN:   1</w:t>
          </w: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  <w:id w:val="-1975048186"/>
            <w:docPartObj>
              <w:docPartGallery w:val="Page Numbers (Top of Page)"/>
              <w:docPartUnique/>
            </w:docPartObj>
          </w:sdtPr>
          <w:sdtEndPr/>
          <w:sdtContent>
            <w:p w:rsidR="00243F65" w:rsidRPr="005E6DE3" w:rsidRDefault="00243F65" w:rsidP="00243F65">
              <w:pPr>
                <w:spacing w:after="0" w:line="240" w:lineRule="auto"/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</w:pP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Página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PAGE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1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 de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NUMPAGES 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7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</w:tbl>
  <w:p w:rsidR="003D0557" w:rsidRDefault="003D05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243F65" w:rsidRPr="005E6DE3" w:rsidTr="00BA6C0C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  <w:r w:rsidRPr="005E6DE3">
            <w:rPr>
              <w:rFonts w:ascii="Calibri" w:eastAsia="Calibri" w:hAnsi="Calibri" w:cs="Times New Roman"/>
              <w:color w:val="000000"/>
              <w:szCs w:val="20"/>
              <w:lang w:eastAsia="es-EC"/>
            </w:rPr>
            <w:drawing>
              <wp:inline distT="0" distB="0" distL="0" distR="0" wp14:anchorId="46511923" wp14:editId="303E4023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43F65" w:rsidRPr="005E6DE3" w:rsidRDefault="00243F65" w:rsidP="00243F65">
          <w:pPr>
            <w:spacing w:before="100" w:after="0" w:line="240" w:lineRule="auto"/>
            <w:ind w:left="-57" w:right="-57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CÓDIGO: </w:t>
          </w:r>
          <w:r w:rsidRPr="005E6DE3">
            <w:rPr>
              <w:rFonts w:ascii="Arial" w:eastAsia="Times New Roman" w:hAnsi="Arial" w:cs="Arial"/>
              <w:sz w:val="16"/>
              <w:szCs w:val="16"/>
              <w:lang w:eastAsia="es-EC"/>
            </w:rPr>
            <w:t>PAE-01-F-002</w:t>
          </w:r>
        </w:p>
      </w:tc>
      <w:tc>
        <w:tcPr>
          <w:tcW w:w="1225" w:type="dxa"/>
          <w:vMerge w:val="restart"/>
        </w:tcPr>
        <w:p w:rsidR="00243F65" w:rsidRPr="005E6DE3" w:rsidRDefault="00243F65" w:rsidP="00243F6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noProof w:val="0"/>
              <w:color w:val="000000"/>
              <w:sz w:val="20"/>
              <w:szCs w:val="20"/>
              <w:lang w:val="es-ES" w:eastAsia="es-EC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s-EC"/>
            </w:rPr>
            <w:drawing>
              <wp:inline distT="0" distB="0" distL="0" distR="0" wp14:anchorId="5F2F522F" wp14:editId="3570BC40">
                <wp:extent cx="676275" cy="8477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F65" w:rsidRPr="005E6DE3" w:rsidTr="00BA6C0C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</w:pPr>
          <w:r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  <w:t>Informe de difusión del Plan de Autoevaluación Institucional.</w:t>
          </w:r>
        </w:p>
      </w:tc>
      <w:tc>
        <w:tcPr>
          <w:tcW w:w="1928" w:type="dxa"/>
          <w:vMerge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43F65" w:rsidRPr="005E6DE3" w:rsidRDefault="00243F65" w:rsidP="004910D0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PROCEDIMIENTO: AUTOEVALUACIÓN </w:t>
          </w:r>
          <w:r w:rsidR="004910D0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INSTITUCIONAL</w:t>
          </w:r>
        </w:p>
      </w:tc>
      <w:tc>
        <w:tcPr>
          <w:tcW w:w="1928" w:type="dxa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REVISIÓN:   1</w:t>
          </w: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  <w:id w:val="958986690"/>
            <w:docPartObj>
              <w:docPartGallery w:val="Page Numbers (Top of Page)"/>
              <w:docPartUnique/>
            </w:docPartObj>
          </w:sdtPr>
          <w:sdtEndPr/>
          <w:sdtContent>
            <w:p w:rsidR="00243F65" w:rsidRPr="005E6DE3" w:rsidRDefault="00243F65" w:rsidP="00243F65">
              <w:pPr>
                <w:spacing w:after="0" w:line="240" w:lineRule="auto"/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</w:pP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Página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PAGE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2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 de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NUMPAGES 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7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</w:tbl>
  <w:p w:rsidR="00460008" w:rsidRDefault="00460008" w:rsidP="00C4437C">
    <w:pPr>
      <w:pStyle w:val="Encabezado"/>
      <w:tabs>
        <w:tab w:val="clear" w:pos="4252"/>
        <w:tab w:val="clear" w:pos="8504"/>
        <w:tab w:val="left" w:pos="6087"/>
        <w:tab w:val="left" w:pos="9867"/>
      </w:tabs>
    </w:pPr>
  </w:p>
  <w:p w:rsidR="003D0557" w:rsidRPr="005F4A3B" w:rsidRDefault="003D0557" w:rsidP="00C4437C">
    <w:pPr>
      <w:pStyle w:val="Encabezado"/>
      <w:tabs>
        <w:tab w:val="clear" w:pos="4252"/>
        <w:tab w:val="clear" w:pos="8504"/>
        <w:tab w:val="left" w:pos="6087"/>
        <w:tab w:val="left" w:pos="9867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243F65" w:rsidRPr="005E6DE3" w:rsidTr="00BA6C0C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  <w:r w:rsidRPr="005E6DE3">
            <w:rPr>
              <w:rFonts w:ascii="Calibri" w:eastAsia="Calibri" w:hAnsi="Calibri" w:cs="Times New Roman"/>
              <w:color w:val="000000"/>
              <w:szCs w:val="20"/>
              <w:lang w:eastAsia="es-EC"/>
            </w:rPr>
            <w:drawing>
              <wp:inline distT="0" distB="0" distL="0" distR="0" wp14:anchorId="766F7235" wp14:editId="2C7D656C">
                <wp:extent cx="438150" cy="675182"/>
                <wp:effectExtent l="19050" t="0" r="0" b="0"/>
                <wp:docPr id="54" name="Imagen 54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43F65" w:rsidRPr="005E6DE3" w:rsidRDefault="00243F65" w:rsidP="00243F65">
          <w:pPr>
            <w:spacing w:before="100" w:after="0" w:line="240" w:lineRule="auto"/>
            <w:ind w:left="-57" w:right="-57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CÓDIGO: </w:t>
          </w:r>
          <w:r w:rsidRPr="005E6DE3">
            <w:rPr>
              <w:rFonts w:ascii="Arial" w:eastAsia="Times New Roman" w:hAnsi="Arial" w:cs="Arial"/>
              <w:sz w:val="16"/>
              <w:szCs w:val="16"/>
              <w:lang w:eastAsia="es-EC"/>
            </w:rPr>
            <w:t>PAE-01-F-002</w:t>
          </w:r>
        </w:p>
      </w:tc>
      <w:tc>
        <w:tcPr>
          <w:tcW w:w="1225" w:type="dxa"/>
          <w:vMerge w:val="restart"/>
        </w:tcPr>
        <w:p w:rsidR="00243F65" w:rsidRPr="005E6DE3" w:rsidRDefault="00243F65" w:rsidP="00243F6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noProof w:val="0"/>
              <w:color w:val="000000"/>
              <w:sz w:val="20"/>
              <w:szCs w:val="20"/>
              <w:lang w:val="es-ES" w:eastAsia="es-EC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s-EC"/>
            </w:rPr>
            <w:drawing>
              <wp:inline distT="0" distB="0" distL="0" distR="0" wp14:anchorId="61A8B7F9" wp14:editId="20A6C033">
                <wp:extent cx="676275" cy="819150"/>
                <wp:effectExtent l="0" t="0" r="9525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F65" w:rsidRPr="005E6DE3" w:rsidTr="00BA6C0C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</w:pPr>
          <w:r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  <w:t>Informe de difusión del Plan de Autoevaluación Institucional.</w:t>
          </w:r>
        </w:p>
      </w:tc>
      <w:tc>
        <w:tcPr>
          <w:tcW w:w="1928" w:type="dxa"/>
          <w:vMerge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43F65" w:rsidRPr="005E6DE3" w:rsidRDefault="00243F65" w:rsidP="004910D0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P</w:t>
          </w:r>
          <w:r w:rsidR="004910D0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ROCEDIMIENTO: AUTOEVALUACIÓN INSTITUCIONAL</w:t>
          </w:r>
        </w:p>
      </w:tc>
      <w:tc>
        <w:tcPr>
          <w:tcW w:w="1928" w:type="dxa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REVISIÓN:   1</w:t>
          </w: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  <w:id w:val="14272019"/>
            <w:docPartObj>
              <w:docPartGallery w:val="Page Numbers (Top of Page)"/>
              <w:docPartUnique/>
            </w:docPartObj>
          </w:sdtPr>
          <w:sdtEndPr/>
          <w:sdtContent>
            <w:p w:rsidR="00243F65" w:rsidRPr="005E6DE3" w:rsidRDefault="00243F65" w:rsidP="00243F65">
              <w:pPr>
                <w:spacing w:after="0" w:line="240" w:lineRule="auto"/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</w:pP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Página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PAGE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5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 de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NUMPAGES 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7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</w:tbl>
  <w:p w:rsidR="00292C77" w:rsidRPr="005F4A3B" w:rsidRDefault="00292C77" w:rsidP="00460008">
    <w:pPr>
      <w:pStyle w:val="Encabezado"/>
      <w:tabs>
        <w:tab w:val="clear" w:pos="4252"/>
        <w:tab w:val="clear" w:pos="8504"/>
        <w:tab w:val="left" w:pos="6087"/>
        <w:tab w:val="left" w:pos="98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051"/>
    <w:multiLevelType w:val="hybridMultilevel"/>
    <w:tmpl w:val="7E86755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E7E"/>
    <w:multiLevelType w:val="hybridMultilevel"/>
    <w:tmpl w:val="F12CAECC"/>
    <w:lvl w:ilvl="0" w:tplc="621C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E36"/>
    <w:multiLevelType w:val="hybridMultilevel"/>
    <w:tmpl w:val="09DA68F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829"/>
    <w:multiLevelType w:val="multilevel"/>
    <w:tmpl w:val="FF9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800251"/>
    <w:multiLevelType w:val="hybridMultilevel"/>
    <w:tmpl w:val="B94E979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B9C"/>
    <w:multiLevelType w:val="hybridMultilevel"/>
    <w:tmpl w:val="EDAA4A2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7E52"/>
    <w:multiLevelType w:val="hybridMultilevel"/>
    <w:tmpl w:val="AB1A9B2E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E88"/>
    <w:multiLevelType w:val="hybridMultilevel"/>
    <w:tmpl w:val="5F98BC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C15"/>
    <w:multiLevelType w:val="hybridMultilevel"/>
    <w:tmpl w:val="C91A7C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65EC"/>
    <w:multiLevelType w:val="hybridMultilevel"/>
    <w:tmpl w:val="BD482A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7444E"/>
    <w:multiLevelType w:val="hybridMultilevel"/>
    <w:tmpl w:val="48C8956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009E8"/>
    <w:multiLevelType w:val="hybridMultilevel"/>
    <w:tmpl w:val="980EDD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5DC8"/>
    <w:multiLevelType w:val="multilevel"/>
    <w:tmpl w:val="C3424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B"/>
    <w:rsid w:val="00000EC5"/>
    <w:rsid w:val="000018C2"/>
    <w:rsid w:val="0000283A"/>
    <w:rsid w:val="000031CF"/>
    <w:rsid w:val="00003518"/>
    <w:rsid w:val="000035BB"/>
    <w:rsid w:val="00003B08"/>
    <w:rsid w:val="00003F7F"/>
    <w:rsid w:val="000052CA"/>
    <w:rsid w:val="0000592B"/>
    <w:rsid w:val="00005AF4"/>
    <w:rsid w:val="00006606"/>
    <w:rsid w:val="00006ECC"/>
    <w:rsid w:val="0001010F"/>
    <w:rsid w:val="0001043F"/>
    <w:rsid w:val="00011B8D"/>
    <w:rsid w:val="00012B08"/>
    <w:rsid w:val="00013074"/>
    <w:rsid w:val="000142AA"/>
    <w:rsid w:val="000148C4"/>
    <w:rsid w:val="00016CD1"/>
    <w:rsid w:val="000205DD"/>
    <w:rsid w:val="000210C5"/>
    <w:rsid w:val="0002118E"/>
    <w:rsid w:val="000214FA"/>
    <w:rsid w:val="00021AC7"/>
    <w:rsid w:val="00021E17"/>
    <w:rsid w:val="000222F0"/>
    <w:rsid w:val="000227A9"/>
    <w:rsid w:val="00022AE1"/>
    <w:rsid w:val="0002657D"/>
    <w:rsid w:val="00026596"/>
    <w:rsid w:val="00026F46"/>
    <w:rsid w:val="000270A7"/>
    <w:rsid w:val="00027B7C"/>
    <w:rsid w:val="0003087E"/>
    <w:rsid w:val="0003101B"/>
    <w:rsid w:val="0003128B"/>
    <w:rsid w:val="000313BA"/>
    <w:rsid w:val="00031706"/>
    <w:rsid w:val="0003195A"/>
    <w:rsid w:val="00032FE2"/>
    <w:rsid w:val="000331A9"/>
    <w:rsid w:val="00033417"/>
    <w:rsid w:val="000337B4"/>
    <w:rsid w:val="00036FCE"/>
    <w:rsid w:val="000372D6"/>
    <w:rsid w:val="00037B1D"/>
    <w:rsid w:val="000405AC"/>
    <w:rsid w:val="00040843"/>
    <w:rsid w:val="00040F2F"/>
    <w:rsid w:val="000418A5"/>
    <w:rsid w:val="000422B2"/>
    <w:rsid w:val="000425A7"/>
    <w:rsid w:val="00042989"/>
    <w:rsid w:val="00043874"/>
    <w:rsid w:val="00044C9D"/>
    <w:rsid w:val="00046189"/>
    <w:rsid w:val="00046C9F"/>
    <w:rsid w:val="00046F17"/>
    <w:rsid w:val="00050C61"/>
    <w:rsid w:val="00052016"/>
    <w:rsid w:val="0005254E"/>
    <w:rsid w:val="0005283B"/>
    <w:rsid w:val="000531D7"/>
    <w:rsid w:val="000531F7"/>
    <w:rsid w:val="00053ABD"/>
    <w:rsid w:val="00053CDC"/>
    <w:rsid w:val="00053EC1"/>
    <w:rsid w:val="000549FC"/>
    <w:rsid w:val="00054CC9"/>
    <w:rsid w:val="000551DC"/>
    <w:rsid w:val="00055AEA"/>
    <w:rsid w:val="00055CED"/>
    <w:rsid w:val="00055F2C"/>
    <w:rsid w:val="000564C4"/>
    <w:rsid w:val="00056CEF"/>
    <w:rsid w:val="00060579"/>
    <w:rsid w:val="00061283"/>
    <w:rsid w:val="00062495"/>
    <w:rsid w:val="00063E66"/>
    <w:rsid w:val="00064D5C"/>
    <w:rsid w:val="0006566E"/>
    <w:rsid w:val="0006587A"/>
    <w:rsid w:val="00067BA9"/>
    <w:rsid w:val="00070466"/>
    <w:rsid w:val="00070F1E"/>
    <w:rsid w:val="00071318"/>
    <w:rsid w:val="00071AC7"/>
    <w:rsid w:val="000727DE"/>
    <w:rsid w:val="0007340B"/>
    <w:rsid w:val="000734F2"/>
    <w:rsid w:val="000736D7"/>
    <w:rsid w:val="000751D1"/>
    <w:rsid w:val="0007589B"/>
    <w:rsid w:val="000771E2"/>
    <w:rsid w:val="00080292"/>
    <w:rsid w:val="00080874"/>
    <w:rsid w:val="00080990"/>
    <w:rsid w:val="00080D0F"/>
    <w:rsid w:val="00080E33"/>
    <w:rsid w:val="00081690"/>
    <w:rsid w:val="000817FD"/>
    <w:rsid w:val="0008205B"/>
    <w:rsid w:val="00082608"/>
    <w:rsid w:val="000828BE"/>
    <w:rsid w:val="0008315D"/>
    <w:rsid w:val="00083DE7"/>
    <w:rsid w:val="000851BA"/>
    <w:rsid w:val="0008603F"/>
    <w:rsid w:val="00086651"/>
    <w:rsid w:val="00087038"/>
    <w:rsid w:val="00087A58"/>
    <w:rsid w:val="000904C1"/>
    <w:rsid w:val="00090798"/>
    <w:rsid w:val="00090A95"/>
    <w:rsid w:val="00090CA1"/>
    <w:rsid w:val="00090FD8"/>
    <w:rsid w:val="000913F5"/>
    <w:rsid w:val="000921D4"/>
    <w:rsid w:val="00092680"/>
    <w:rsid w:val="00093595"/>
    <w:rsid w:val="00093AE0"/>
    <w:rsid w:val="000944AE"/>
    <w:rsid w:val="000946A1"/>
    <w:rsid w:val="0009474F"/>
    <w:rsid w:val="00094ACE"/>
    <w:rsid w:val="00094EB1"/>
    <w:rsid w:val="0009539C"/>
    <w:rsid w:val="00095F91"/>
    <w:rsid w:val="000960DD"/>
    <w:rsid w:val="0009617F"/>
    <w:rsid w:val="000962A0"/>
    <w:rsid w:val="00096BBD"/>
    <w:rsid w:val="00097B81"/>
    <w:rsid w:val="000A03FA"/>
    <w:rsid w:val="000A1CDE"/>
    <w:rsid w:val="000A48D7"/>
    <w:rsid w:val="000A4FB8"/>
    <w:rsid w:val="000A6FFB"/>
    <w:rsid w:val="000A73AE"/>
    <w:rsid w:val="000A780E"/>
    <w:rsid w:val="000A7E96"/>
    <w:rsid w:val="000B0C64"/>
    <w:rsid w:val="000B23F0"/>
    <w:rsid w:val="000B264B"/>
    <w:rsid w:val="000B376B"/>
    <w:rsid w:val="000B37BE"/>
    <w:rsid w:val="000B3D59"/>
    <w:rsid w:val="000B4599"/>
    <w:rsid w:val="000B4ED3"/>
    <w:rsid w:val="000B6244"/>
    <w:rsid w:val="000B64AD"/>
    <w:rsid w:val="000B758C"/>
    <w:rsid w:val="000C0250"/>
    <w:rsid w:val="000C0461"/>
    <w:rsid w:val="000C1B3C"/>
    <w:rsid w:val="000C1E0C"/>
    <w:rsid w:val="000C294D"/>
    <w:rsid w:val="000C2B3B"/>
    <w:rsid w:val="000C3AFA"/>
    <w:rsid w:val="000C445A"/>
    <w:rsid w:val="000C5544"/>
    <w:rsid w:val="000C696E"/>
    <w:rsid w:val="000C7371"/>
    <w:rsid w:val="000C793B"/>
    <w:rsid w:val="000D0A26"/>
    <w:rsid w:val="000D1E20"/>
    <w:rsid w:val="000D215D"/>
    <w:rsid w:val="000D2590"/>
    <w:rsid w:val="000D2AFE"/>
    <w:rsid w:val="000D2C69"/>
    <w:rsid w:val="000D310E"/>
    <w:rsid w:val="000D454E"/>
    <w:rsid w:val="000D48C2"/>
    <w:rsid w:val="000D52B5"/>
    <w:rsid w:val="000D610A"/>
    <w:rsid w:val="000D7873"/>
    <w:rsid w:val="000D7E3D"/>
    <w:rsid w:val="000E0340"/>
    <w:rsid w:val="000E13D0"/>
    <w:rsid w:val="000E1503"/>
    <w:rsid w:val="000E249B"/>
    <w:rsid w:val="000E29F0"/>
    <w:rsid w:val="000E2E8F"/>
    <w:rsid w:val="000E3BDF"/>
    <w:rsid w:val="000E3C22"/>
    <w:rsid w:val="000E4492"/>
    <w:rsid w:val="000E46FE"/>
    <w:rsid w:val="000E5F56"/>
    <w:rsid w:val="000E6BDE"/>
    <w:rsid w:val="000E7923"/>
    <w:rsid w:val="000E7D88"/>
    <w:rsid w:val="000F0823"/>
    <w:rsid w:val="000F1123"/>
    <w:rsid w:val="000F179B"/>
    <w:rsid w:val="000F4E67"/>
    <w:rsid w:val="000F58D8"/>
    <w:rsid w:val="000F5AAB"/>
    <w:rsid w:val="000F5ACF"/>
    <w:rsid w:val="000F5FF2"/>
    <w:rsid w:val="000F6AF0"/>
    <w:rsid w:val="000F7938"/>
    <w:rsid w:val="000F7DB6"/>
    <w:rsid w:val="000F7F8C"/>
    <w:rsid w:val="000F7FB1"/>
    <w:rsid w:val="00101376"/>
    <w:rsid w:val="00101B8F"/>
    <w:rsid w:val="00101D6F"/>
    <w:rsid w:val="0010284D"/>
    <w:rsid w:val="001034D0"/>
    <w:rsid w:val="00103BF5"/>
    <w:rsid w:val="00103CC7"/>
    <w:rsid w:val="00103F1B"/>
    <w:rsid w:val="00104776"/>
    <w:rsid w:val="00104BFB"/>
    <w:rsid w:val="00104E3E"/>
    <w:rsid w:val="001057B7"/>
    <w:rsid w:val="00105936"/>
    <w:rsid w:val="0010615C"/>
    <w:rsid w:val="0010652A"/>
    <w:rsid w:val="001067F5"/>
    <w:rsid w:val="0010685A"/>
    <w:rsid w:val="0010687E"/>
    <w:rsid w:val="0010713D"/>
    <w:rsid w:val="00107771"/>
    <w:rsid w:val="00110C54"/>
    <w:rsid w:val="00111C13"/>
    <w:rsid w:val="00111E08"/>
    <w:rsid w:val="001128CF"/>
    <w:rsid w:val="00112900"/>
    <w:rsid w:val="00112D0F"/>
    <w:rsid w:val="00113A15"/>
    <w:rsid w:val="00113B1E"/>
    <w:rsid w:val="00115EBB"/>
    <w:rsid w:val="00115F6D"/>
    <w:rsid w:val="0012419F"/>
    <w:rsid w:val="00124263"/>
    <w:rsid w:val="001254AE"/>
    <w:rsid w:val="001255C6"/>
    <w:rsid w:val="00127FA1"/>
    <w:rsid w:val="0013015B"/>
    <w:rsid w:val="0013144A"/>
    <w:rsid w:val="0013145B"/>
    <w:rsid w:val="00132549"/>
    <w:rsid w:val="001331CC"/>
    <w:rsid w:val="00133344"/>
    <w:rsid w:val="00135329"/>
    <w:rsid w:val="0013666C"/>
    <w:rsid w:val="001366F0"/>
    <w:rsid w:val="00137FA4"/>
    <w:rsid w:val="00141D27"/>
    <w:rsid w:val="00141DAF"/>
    <w:rsid w:val="00142051"/>
    <w:rsid w:val="00142264"/>
    <w:rsid w:val="00142808"/>
    <w:rsid w:val="00143AF0"/>
    <w:rsid w:val="00144410"/>
    <w:rsid w:val="00144DAE"/>
    <w:rsid w:val="00144F6A"/>
    <w:rsid w:val="00145D3B"/>
    <w:rsid w:val="00146749"/>
    <w:rsid w:val="00150313"/>
    <w:rsid w:val="0015046D"/>
    <w:rsid w:val="001515C3"/>
    <w:rsid w:val="00151836"/>
    <w:rsid w:val="00151BB2"/>
    <w:rsid w:val="00152A13"/>
    <w:rsid w:val="00152B39"/>
    <w:rsid w:val="00152EB3"/>
    <w:rsid w:val="00153A43"/>
    <w:rsid w:val="00155373"/>
    <w:rsid w:val="00155ABB"/>
    <w:rsid w:val="001568E0"/>
    <w:rsid w:val="00157456"/>
    <w:rsid w:val="001607C2"/>
    <w:rsid w:val="001608F9"/>
    <w:rsid w:val="00161244"/>
    <w:rsid w:val="0016130F"/>
    <w:rsid w:val="0016204B"/>
    <w:rsid w:val="0016216C"/>
    <w:rsid w:val="00162268"/>
    <w:rsid w:val="0016268C"/>
    <w:rsid w:val="0016386B"/>
    <w:rsid w:val="001640CA"/>
    <w:rsid w:val="001647AC"/>
    <w:rsid w:val="001677A2"/>
    <w:rsid w:val="00167868"/>
    <w:rsid w:val="00167C0A"/>
    <w:rsid w:val="00171E57"/>
    <w:rsid w:val="00172A78"/>
    <w:rsid w:val="00173E49"/>
    <w:rsid w:val="001756A9"/>
    <w:rsid w:val="001764E9"/>
    <w:rsid w:val="0017676D"/>
    <w:rsid w:val="001804F7"/>
    <w:rsid w:val="00183D32"/>
    <w:rsid w:val="00184121"/>
    <w:rsid w:val="001845A3"/>
    <w:rsid w:val="00184D4A"/>
    <w:rsid w:val="00185387"/>
    <w:rsid w:val="0018554B"/>
    <w:rsid w:val="00185744"/>
    <w:rsid w:val="001869B4"/>
    <w:rsid w:val="00186AC2"/>
    <w:rsid w:val="001870BF"/>
    <w:rsid w:val="001879FB"/>
    <w:rsid w:val="00187A86"/>
    <w:rsid w:val="00187BDC"/>
    <w:rsid w:val="00191ECE"/>
    <w:rsid w:val="001924C3"/>
    <w:rsid w:val="00192E38"/>
    <w:rsid w:val="00192F52"/>
    <w:rsid w:val="00192F93"/>
    <w:rsid w:val="00193CB8"/>
    <w:rsid w:val="00194D4C"/>
    <w:rsid w:val="00194E72"/>
    <w:rsid w:val="001958D3"/>
    <w:rsid w:val="001962D6"/>
    <w:rsid w:val="0019672B"/>
    <w:rsid w:val="001979CC"/>
    <w:rsid w:val="001A02B5"/>
    <w:rsid w:val="001A04BD"/>
    <w:rsid w:val="001A0E4E"/>
    <w:rsid w:val="001A1A0D"/>
    <w:rsid w:val="001A1C58"/>
    <w:rsid w:val="001A1C9E"/>
    <w:rsid w:val="001A2045"/>
    <w:rsid w:val="001A2581"/>
    <w:rsid w:val="001A2EF5"/>
    <w:rsid w:val="001A3A30"/>
    <w:rsid w:val="001A4B1B"/>
    <w:rsid w:val="001A5A2B"/>
    <w:rsid w:val="001A5D0C"/>
    <w:rsid w:val="001A6082"/>
    <w:rsid w:val="001A6357"/>
    <w:rsid w:val="001B0FAC"/>
    <w:rsid w:val="001B1DA3"/>
    <w:rsid w:val="001B1EDB"/>
    <w:rsid w:val="001B277C"/>
    <w:rsid w:val="001B2AAC"/>
    <w:rsid w:val="001B2FE6"/>
    <w:rsid w:val="001B4228"/>
    <w:rsid w:val="001B452F"/>
    <w:rsid w:val="001B4C4F"/>
    <w:rsid w:val="001B667D"/>
    <w:rsid w:val="001B6EBC"/>
    <w:rsid w:val="001B792D"/>
    <w:rsid w:val="001B7A4F"/>
    <w:rsid w:val="001B7F2B"/>
    <w:rsid w:val="001C03A0"/>
    <w:rsid w:val="001C1ED9"/>
    <w:rsid w:val="001C2011"/>
    <w:rsid w:val="001C4B7C"/>
    <w:rsid w:val="001C5CB8"/>
    <w:rsid w:val="001C5F94"/>
    <w:rsid w:val="001C6D60"/>
    <w:rsid w:val="001C7616"/>
    <w:rsid w:val="001D08B2"/>
    <w:rsid w:val="001D0908"/>
    <w:rsid w:val="001D2117"/>
    <w:rsid w:val="001D35D7"/>
    <w:rsid w:val="001D35ED"/>
    <w:rsid w:val="001D37CE"/>
    <w:rsid w:val="001D3B3D"/>
    <w:rsid w:val="001D3BAF"/>
    <w:rsid w:val="001D3F60"/>
    <w:rsid w:val="001D4CA9"/>
    <w:rsid w:val="001D54FB"/>
    <w:rsid w:val="001D57D7"/>
    <w:rsid w:val="001D7243"/>
    <w:rsid w:val="001E1EE0"/>
    <w:rsid w:val="001E1FFD"/>
    <w:rsid w:val="001E21B9"/>
    <w:rsid w:val="001E30A0"/>
    <w:rsid w:val="001E4478"/>
    <w:rsid w:val="001E5205"/>
    <w:rsid w:val="001E5501"/>
    <w:rsid w:val="001E6344"/>
    <w:rsid w:val="001E655E"/>
    <w:rsid w:val="001E6CF7"/>
    <w:rsid w:val="001F0110"/>
    <w:rsid w:val="001F0131"/>
    <w:rsid w:val="001F16A7"/>
    <w:rsid w:val="001F1EF3"/>
    <w:rsid w:val="001F2002"/>
    <w:rsid w:val="001F2264"/>
    <w:rsid w:val="001F3369"/>
    <w:rsid w:val="001F428C"/>
    <w:rsid w:val="001F4BDF"/>
    <w:rsid w:val="001F55A2"/>
    <w:rsid w:val="001F5DD5"/>
    <w:rsid w:val="001F6FED"/>
    <w:rsid w:val="001F752B"/>
    <w:rsid w:val="0020019C"/>
    <w:rsid w:val="002002E8"/>
    <w:rsid w:val="00200D2B"/>
    <w:rsid w:val="00200D2C"/>
    <w:rsid w:val="00202080"/>
    <w:rsid w:val="00203966"/>
    <w:rsid w:val="002047B5"/>
    <w:rsid w:val="002053FF"/>
    <w:rsid w:val="0020566C"/>
    <w:rsid w:val="002061DE"/>
    <w:rsid w:val="002063B4"/>
    <w:rsid w:val="0020698B"/>
    <w:rsid w:val="00207886"/>
    <w:rsid w:val="00207D3C"/>
    <w:rsid w:val="00207DCA"/>
    <w:rsid w:val="00207F7B"/>
    <w:rsid w:val="0021009C"/>
    <w:rsid w:val="0021017A"/>
    <w:rsid w:val="002109D0"/>
    <w:rsid w:val="00210E03"/>
    <w:rsid w:val="00210F28"/>
    <w:rsid w:val="00211216"/>
    <w:rsid w:val="00211B8E"/>
    <w:rsid w:val="0021267E"/>
    <w:rsid w:val="00213062"/>
    <w:rsid w:val="00213AD1"/>
    <w:rsid w:val="00214A3D"/>
    <w:rsid w:val="00216DE3"/>
    <w:rsid w:val="00217283"/>
    <w:rsid w:val="0022081D"/>
    <w:rsid w:val="00220FE6"/>
    <w:rsid w:val="002210A6"/>
    <w:rsid w:val="0022114A"/>
    <w:rsid w:val="00222366"/>
    <w:rsid w:val="00224462"/>
    <w:rsid w:val="0022495C"/>
    <w:rsid w:val="00226318"/>
    <w:rsid w:val="00226D79"/>
    <w:rsid w:val="00227F0F"/>
    <w:rsid w:val="00230B1B"/>
    <w:rsid w:val="00231314"/>
    <w:rsid w:val="00232911"/>
    <w:rsid w:val="00232957"/>
    <w:rsid w:val="00233EFC"/>
    <w:rsid w:val="00236411"/>
    <w:rsid w:val="00236929"/>
    <w:rsid w:val="00236CA8"/>
    <w:rsid w:val="00240094"/>
    <w:rsid w:val="00240831"/>
    <w:rsid w:val="002413A1"/>
    <w:rsid w:val="00241E94"/>
    <w:rsid w:val="00242A60"/>
    <w:rsid w:val="00242D21"/>
    <w:rsid w:val="00243691"/>
    <w:rsid w:val="00243C0B"/>
    <w:rsid w:val="00243F65"/>
    <w:rsid w:val="002445B1"/>
    <w:rsid w:val="00244C04"/>
    <w:rsid w:val="00244CCA"/>
    <w:rsid w:val="00245592"/>
    <w:rsid w:val="00245EC7"/>
    <w:rsid w:val="00246E1A"/>
    <w:rsid w:val="00250C07"/>
    <w:rsid w:val="002521AF"/>
    <w:rsid w:val="002529BC"/>
    <w:rsid w:val="00254DC1"/>
    <w:rsid w:val="002552DC"/>
    <w:rsid w:val="0025542B"/>
    <w:rsid w:val="002559C3"/>
    <w:rsid w:val="00256687"/>
    <w:rsid w:val="00257362"/>
    <w:rsid w:val="00257C48"/>
    <w:rsid w:val="002600E2"/>
    <w:rsid w:val="002610B7"/>
    <w:rsid w:val="0026128A"/>
    <w:rsid w:val="00263ABD"/>
    <w:rsid w:val="00263EB1"/>
    <w:rsid w:val="00263ED7"/>
    <w:rsid w:val="00263F5B"/>
    <w:rsid w:val="00264CBE"/>
    <w:rsid w:val="002651C8"/>
    <w:rsid w:val="00265BDA"/>
    <w:rsid w:val="002670B9"/>
    <w:rsid w:val="00267C28"/>
    <w:rsid w:val="002708C2"/>
    <w:rsid w:val="00270B6E"/>
    <w:rsid w:val="00271DA7"/>
    <w:rsid w:val="002732A7"/>
    <w:rsid w:val="0027350A"/>
    <w:rsid w:val="00274311"/>
    <w:rsid w:val="002744D1"/>
    <w:rsid w:val="00274C90"/>
    <w:rsid w:val="00274E38"/>
    <w:rsid w:val="00275736"/>
    <w:rsid w:val="00275738"/>
    <w:rsid w:val="002757A4"/>
    <w:rsid w:val="00275B41"/>
    <w:rsid w:val="00276906"/>
    <w:rsid w:val="0028039C"/>
    <w:rsid w:val="00280C93"/>
    <w:rsid w:val="00280CD0"/>
    <w:rsid w:val="00281094"/>
    <w:rsid w:val="0028109C"/>
    <w:rsid w:val="0028155B"/>
    <w:rsid w:val="00281A74"/>
    <w:rsid w:val="0028275B"/>
    <w:rsid w:val="002829E2"/>
    <w:rsid w:val="002832BE"/>
    <w:rsid w:val="002852DA"/>
    <w:rsid w:val="002853CB"/>
    <w:rsid w:val="00285478"/>
    <w:rsid w:val="002865B5"/>
    <w:rsid w:val="0029076D"/>
    <w:rsid w:val="00291F70"/>
    <w:rsid w:val="00292B25"/>
    <w:rsid w:val="00292C77"/>
    <w:rsid w:val="002939F8"/>
    <w:rsid w:val="00294063"/>
    <w:rsid w:val="00294BAE"/>
    <w:rsid w:val="0029571E"/>
    <w:rsid w:val="00295851"/>
    <w:rsid w:val="00296D7E"/>
    <w:rsid w:val="0029705B"/>
    <w:rsid w:val="002979E1"/>
    <w:rsid w:val="00297C6F"/>
    <w:rsid w:val="002A0097"/>
    <w:rsid w:val="002A1169"/>
    <w:rsid w:val="002A1332"/>
    <w:rsid w:val="002A21F6"/>
    <w:rsid w:val="002A245F"/>
    <w:rsid w:val="002A3239"/>
    <w:rsid w:val="002A3AB7"/>
    <w:rsid w:val="002A3DC6"/>
    <w:rsid w:val="002A4C60"/>
    <w:rsid w:val="002A54BB"/>
    <w:rsid w:val="002A582F"/>
    <w:rsid w:val="002A5D7C"/>
    <w:rsid w:val="002A6204"/>
    <w:rsid w:val="002A6243"/>
    <w:rsid w:val="002A6B2A"/>
    <w:rsid w:val="002B07E9"/>
    <w:rsid w:val="002B1218"/>
    <w:rsid w:val="002B180F"/>
    <w:rsid w:val="002B23F2"/>
    <w:rsid w:val="002B365C"/>
    <w:rsid w:val="002B404B"/>
    <w:rsid w:val="002B4149"/>
    <w:rsid w:val="002B483A"/>
    <w:rsid w:val="002B5199"/>
    <w:rsid w:val="002B561F"/>
    <w:rsid w:val="002B646E"/>
    <w:rsid w:val="002B6C9D"/>
    <w:rsid w:val="002B7338"/>
    <w:rsid w:val="002B78D2"/>
    <w:rsid w:val="002B7A41"/>
    <w:rsid w:val="002B7EFC"/>
    <w:rsid w:val="002C0401"/>
    <w:rsid w:val="002C0925"/>
    <w:rsid w:val="002C1BBA"/>
    <w:rsid w:val="002C293F"/>
    <w:rsid w:val="002C2C37"/>
    <w:rsid w:val="002C3610"/>
    <w:rsid w:val="002C4CAE"/>
    <w:rsid w:val="002C601E"/>
    <w:rsid w:val="002C60B1"/>
    <w:rsid w:val="002D0F72"/>
    <w:rsid w:val="002D1525"/>
    <w:rsid w:val="002D153F"/>
    <w:rsid w:val="002D17FF"/>
    <w:rsid w:val="002D1D40"/>
    <w:rsid w:val="002D1D8D"/>
    <w:rsid w:val="002D2275"/>
    <w:rsid w:val="002D22F6"/>
    <w:rsid w:val="002D2660"/>
    <w:rsid w:val="002D269E"/>
    <w:rsid w:val="002D2B53"/>
    <w:rsid w:val="002D2FD9"/>
    <w:rsid w:val="002D3FA9"/>
    <w:rsid w:val="002D42B5"/>
    <w:rsid w:val="002D5B8B"/>
    <w:rsid w:val="002D5D33"/>
    <w:rsid w:val="002D6ABF"/>
    <w:rsid w:val="002D6AE9"/>
    <w:rsid w:val="002D78BD"/>
    <w:rsid w:val="002D7BFB"/>
    <w:rsid w:val="002E01EB"/>
    <w:rsid w:val="002E0F6B"/>
    <w:rsid w:val="002E16D0"/>
    <w:rsid w:val="002E3C33"/>
    <w:rsid w:val="002E3D46"/>
    <w:rsid w:val="002E4A75"/>
    <w:rsid w:val="002E4B9B"/>
    <w:rsid w:val="002E56DD"/>
    <w:rsid w:val="002E6230"/>
    <w:rsid w:val="002E6399"/>
    <w:rsid w:val="002E684E"/>
    <w:rsid w:val="002E6AB9"/>
    <w:rsid w:val="002E7EC4"/>
    <w:rsid w:val="002F14B0"/>
    <w:rsid w:val="002F18EB"/>
    <w:rsid w:val="002F1C4E"/>
    <w:rsid w:val="002F2E70"/>
    <w:rsid w:val="002F44F4"/>
    <w:rsid w:val="002F467A"/>
    <w:rsid w:val="002F4B4F"/>
    <w:rsid w:val="002F64AF"/>
    <w:rsid w:val="002F6C93"/>
    <w:rsid w:val="002F6D5E"/>
    <w:rsid w:val="002F7093"/>
    <w:rsid w:val="002F7927"/>
    <w:rsid w:val="00300C58"/>
    <w:rsid w:val="00301384"/>
    <w:rsid w:val="003013A5"/>
    <w:rsid w:val="00302296"/>
    <w:rsid w:val="00303658"/>
    <w:rsid w:val="0030369D"/>
    <w:rsid w:val="00303916"/>
    <w:rsid w:val="00303A01"/>
    <w:rsid w:val="00305315"/>
    <w:rsid w:val="00305F30"/>
    <w:rsid w:val="0030656E"/>
    <w:rsid w:val="0030719F"/>
    <w:rsid w:val="00307D43"/>
    <w:rsid w:val="00307F3D"/>
    <w:rsid w:val="0031047F"/>
    <w:rsid w:val="00310D3D"/>
    <w:rsid w:val="003117EB"/>
    <w:rsid w:val="00315218"/>
    <w:rsid w:val="00315B00"/>
    <w:rsid w:val="00317416"/>
    <w:rsid w:val="00320B99"/>
    <w:rsid w:val="003213A7"/>
    <w:rsid w:val="00321C27"/>
    <w:rsid w:val="00321EFC"/>
    <w:rsid w:val="00322F9E"/>
    <w:rsid w:val="00323B5D"/>
    <w:rsid w:val="0032401A"/>
    <w:rsid w:val="00324A29"/>
    <w:rsid w:val="003257A2"/>
    <w:rsid w:val="00325C83"/>
    <w:rsid w:val="003262CE"/>
    <w:rsid w:val="0032643F"/>
    <w:rsid w:val="003279DC"/>
    <w:rsid w:val="00327AEA"/>
    <w:rsid w:val="003301B4"/>
    <w:rsid w:val="003301DD"/>
    <w:rsid w:val="003317A6"/>
    <w:rsid w:val="0033185C"/>
    <w:rsid w:val="00331B3C"/>
    <w:rsid w:val="0033242E"/>
    <w:rsid w:val="003338AF"/>
    <w:rsid w:val="0033409B"/>
    <w:rsid w:val="0033534A"/>
    <w:rsid w:val="00337B31"/>
    <w:rsid w:val="00337D37"/>
    <w:rsid w:val="00340167"/>
    <w:rsid w:val="003401AA"/>
    <w:rsid w:val="00340E22"/>
    <w:rsid w:val="00342ADC"/>
    <w:rsid w:val="0034355F"/>
    <w:rsid w:val="003438CF"/>
    <w:rsid w:val="003443A1"/>
    <w:rsid w:val="00344545"/>
    <w:rsid w:val="0034564C"/>
    <w:rsid w:val="003458FC"/>
    <w:rsid w:val="003462F9"/>
    <w:rsid w:val="0034697C"/>
    <w:rsid w:val="00346FD4"/>
    <w:rsid w:val="0034702C"/>
    <w:rsid w:val="00347D90"/>
    <w:rsid w:val="00351374"/>
    <w:rsid w:val="003533E2"/>
    <w:rsid w:val="003539AF"/>
    <w:rsid w:val="00353CB3"/>
    <w:rsid w:val="00353FBD"/>
    <w:rsid w:val="00356CCF"/>
    <w:rsid w:val="003572EC"/>
    <w:rsid w:val="0036002F"/>
    <w:rsid w:val="003604C6"/>
    <w:rsid w:val="00362055"/>
    <w:rsid w:val="00362428"/>
    <w:rsid w:val="00362FE0"/>
    <w:rsid w:val="00363196"/>
    <w:rsid w:val="00364CC6"/>
    <w:rsid w:val="00364DCE"/>
    <w:rsid w:val="00364FAC"/>
    <w:rsid w:val="00365565"/>
    <w:rsid w:val="00366092"/>
    <w:rsid w:val="00366BD7"/>
    <w:rsid w:val="00371020"/>
    <w:rsid w:val="00371667"/>
    <w:rsid w:val="00371D43"/>
    <w:rsid w:val="00371D6C"/>
    <w:rsid w:val="00372DEA"/>
    <w:rsid w:val="0037326F"/>
    <w:rsid w:val="0037351F"/>
    <w:rsid w:val="00374ADD"/>
    <w:rsid w:val="00374EB7"/>
    <w:rsid w:val="00374F20"/>
    <w:rsid w:val="00375C4A"/>
    <w:rsid w:val="00376149"/>
    <w:rsid w:val="003765DD"/>
    <w:rsid w:val="0037734D"/>
    <w:rsid w:val="0037737D"/>
    <w:rsid w:val="003776E2"/>
    <w:rsid w:val="00377723"/>
    <w:rsid w:val="00380287"/>
    <w:rsid w:val="003803C2"/>
    <w:rsid w:val="00380757"/>
    <w:rsid w:val="00382AE7"/>
    <w:rsid w:val="00383D9C"/>
    <w:rsid w:val="003842DE"/>
    <w:rsid w:val="00384586"/>
    <w:rsid w:val="00384EBD"/>
    <w:rsid w:val="003851B3"/>
    <w:rsid w:val="003851F5"/>
    <w:rsid w:val="003855AF"/>
    <w:rsid w:val="00385C98"/>
    <w:rsid w:val="00387589"/>
    <w:rsid w:val="00390191"/>
    <w:rsid w:val="003908CA"/>
    <w:rsid w:val="003912DB"/>
    <w:rsid w:val="00392821"/>
    <w:rsid w:val="00392A8B"/>
    <w:rsid w:val="00393FA5"/>
    <w:rsid w:val="00393FE5"/>
    <w:rsid w:val="00394419"/>
    <w:rsid w:val="00395375"/>
    <w:rsid w:val="00395A5B"/>
    <w:rsid w:val="00395CBB"/>
    <w:rsid w:val="003969E2"/>
    <w:rsid w:val="00397E3E"/>
    <w:rsid w:val="00397FE8"/>
    <w:rsid w:val="003A0E5A"/>
    <w:rsid w:val="003A1C94"/>
    <w:rsid w:val="003A2A88"/>
    <w:rsid w:val="003A2BD9"/>
    <w:rsid w:val="003A36D9"/>
    <w:rsid w:val="003A4792"/>
    <w:rsid w:val="003A5288"/>
    <w:rsid w:val="003A6FAD"/>
    <w:rsid w:val="003A741E"/>
    <w:rsid w:val="003A7CBE"/>
    <w:rsid w:val="003B00EF"/>
    <w:rsid w:val="003B0E54"/>
    <w:rsid w:val="003B12A7"/>
    <w:rsid w:val="003B12B9"/>
    <w:rsid w:val="003B143C"/>
    <w:rsid w:val="003B1A23"/>
    <w:rsid w:val="003B2692"/>
    <w:rsid w:val="003B2D83"/>
    <w:rsid w:val="003B2ECE"/>
    <w:rsid w:val="003B2F94"/>
    <w:rsid w:val="003B3632"/>
    <w:rsid w:val="003B5429"/>
    <w:rsid w:val="003B56EE"/>
    <w:rsid w:val="003B6388"/>
    <w:rsid w:val="003B6BC9"/>
    <w:rsid w:val="003B6DA6"/>
    <w:rsid w:val="003B6DF4"/>
    <w:rsid w:val="003B7D00"/>
    <w:rsid w:val="003C0C3D"/>
    <w:rsid w:val="003C1DB1"/>
    <w:rsid w:val="003C1F3D"/>
    <w:rsid w:val="003C225D"/>
    <w:rsid w:val="003C43AD"/>
    <w:rsid w:val="003C4724"/>
    <w:rsid w:val="003C5ED9"/>
    <w:rsid w:val="003C6621"/>
    <w:rsid w:val="003C69A7"/>
    <w:rsid w:val="003C6CD5"/>
    <w:rsid w:val="003C7626"/>
    <w:rsid w:val="003C7DF5"/>
    <w:rsid w:val="003D019C"/>
    <w:rsid w:val="003D0557"/>
    <w:rsid w:val="003D0965"/>
    <w:rsid w:val="003D0BC2"/>
    <w:rsid w:val="003D1972"/>
    <w:rsid w:val="003D1A3E"/>
    <w:rsid w:val="003D1DFD"/>
    <w:rsid w:val="003D1E3C"/>
    <w:rsid w:val="003D2259"/>
    <w:rsid w:val="003D237E"/>
    <w:rsid w:val="003D34C4"/>
    <w:rsid w:val="003D4799"/>
    <w:rsid w:val="003D4A68"/>
    <w:rsid w:val="003D4AE5"/>
    <w:rsid w:val="003D5A77"/>
    <w:rsid w:val="003D618E"/>
    <w:rsid w:val="003D6677"/>
    <w:rsid w:val="003D684F"/>
    <w:rsid w:val="003D69B4"/>
    <w:rsid w:val="003D6A06"/>
    <w:rsid w:val="003D6A7C"/>
    <w:rsid w:val="003D6E7B"/>
    <w:rsid w:val="003E18D8"/>
    <w:rsid w:val="003E1F4E"/>
    <w:rsid w:val="003E2B86"/>
    <w:rsid w:val="003E4F98"/>
    <w:rsid w:val="003E54FE"/>
    <w:rsid w:val="003E56F5"/>
    <w:rsid w:val="003E59E5"/>
    <w:rsid w:val="003E6951"/>
    <w:rsid w:val="003E7810"/>
    <w:rsid w:val="003F1849"/>
    <w:rsid w:val="003F18B4"/>
    <w:rsid w:val="003F1FA9"/>
    <w:rsid w:val="003F33D2"/>
    <w:rsid w:val="003F3AD3"/>
    <w:rsid w:val="003F4478"/>
    <w:rsid w:val="003F5529"/>
    <w:rsid w:val="003F55F1"/>
    <w:rsid w:val="003F565D"/>
    <w:rsid w:val="003F58EC"/>
    <w:rsid w:val="003F5A39"/>
    <w:rsid w:val="003F6D2A"/>
    <w:rsid w:val="003F6F6E"/>
    <w:rsid w:val="004024DF"/>
    <w:rsid w:val="0040327D"/>
    <w:rsid w:val="00403E9F"/>
    <w:rsid w:val="00404088"/>
    <w:rsid w:val="0040452E"/>
    <w:rsid w:val="00404FB0"/>
    <w:rsid w:val="0040571C"/>
    <w:rsid w:val="00407675"/>
    <w:rsid w:val="00407B98"/>
    <w:rsid w:val="00410000"/>
    <w:rsid w:val="00410531"/>
    <w:rsid w:val="00410EED"/>
    <w:rsid w:val="00410F0E"/>
    <w:rsid w:val="0041189A"/>
    <w:rsid w:val="00411B1B"/>
    <w:rsid w:val="00412661"/>
    <w:rsid w:val="004128D7"/>
    <w:rsid w:val="00415072"/>
    <w:rsid w:val="004152A1"/>
    <w:rsid w:val="0041565A"/>
    <w:rsid w:val="00415D84"/>
    <w:rsid w:val="00415EE4"/>
    <w:rsid w:val="004173A3"/>
    <w:rsid w:val="004174B5"/>
    <w:rsid w:val="0042016C"/>
    <w:rsid w:val="00420D96"/>
    <w:rsid w:val="004213B7"/>
    <w:rsid w:val="0042226C"/>
    <w:rsid w:val="004224CA"/>
    <w:rsid w:val="004229D2"/>
    <w:rsid w:val="00423396"/>
    <w:rsid w:val="00423CF0"/>
    <w:rsid w:val="00423D73"/>
    <w:rsid w:val="00423E5B"/>
    <w:rsid w:val="00424139"/>
    <w:rsid w:val="004241BC"/>
    <w:rsid w:val="00424B4C"/>
    <w:rsid w:val="004251BE"/>
    <w:rsid w:val="0042536E"/>
    <w:rsid w:val="00427950"/>
    <w:rsid w:val="00427EF5"/>
    <w:rsid w:val="004302B4"/>
    <w:rsid w:val="00430495"/>
    <w:rsid w:val="0043052E"/>
    <w:rsid w:val="0043076A"/>
    <w:rsid w:val="0043154D"/>
    <w:rsid w:val="00433BB9"/>
    <w:rsid w:val="004343DB"/>
    <w:rsid w:val="0043440A"/>
    <w:rsid w:val="00434C1B"/>
    <w:rsid w:val="00434CEA"/>
    <w:rsid w:val="0043573A"/>
    <w:rsid w:val="00436128"/>
    <w:rsid w:val="00436604"/>
    <w:rsid w:val="004367A4"/>
    <w:rsid w:val="00436995"/>
    <w:rsid w:val="00436A2D"/>
    <w:rsid w:val="00437B97"/>
    <w:rsid w:val="0044106A"/>
    <w:rsid w:val="00441687"/>
    <w:rsid w:val="004416A4"/>
    <w:rsid w:val="00441A3A"/>
    <w:rsid w:val="00441F7B"/>
    <w:rsid w:val="0044271E"/>
    <w:rsid w:val="004436AB"/>
    <w:rsid w:val="0044516C"/>
    <w:rsid w:val="00446440"/>
    <w:rsid w:val="00446628"/>
    <w:rsid w:val="00446796"/>
    <w:rsid w:val="004469AC"/>
    <w:rsid w:val="004469FC"/>
    <w:rsid w:val="0045023B"/>
    <w:rsid w:val="0045034F"/>
    <w:rsid w:val="004516D5"/>
    <w:rsid w:val="004519B8"/>
    <w:rsid w:val="00451D5D"/>
    <w:rsid w:val="00452388"/>
    <w:rsid w:val="00452B54"/>
    <w:rsid w:val="00454128"/>
    <w:rsid w:val="004547D5"/>
    <w:rsid w:val="00455E24"/>
    <w:rsid w:val="00455E9C"/>
    <w:rsid w:val="00456FAC"/>
    <w:rsid w:val="0045766D"/>
    <w:rsid w:val="00460008"/>
    <w:rsid w:val="004601A0"/>
    <w:rsid w:val="00461A2B"/>
    <w:rsid w:val="00461D61"/>
    <w:rsid w:val="00462023"/>
    <w:rsid w:val="0046361F"/>
    <w:rsid w:val="00463666"/>
    <w:rsid w:val="00463753"/>
    <w:rsid w:val="004669C1"/>
    <w:rsid w:val="00466B2D"/>
    <w:rsid w:val="00466B70"/>
    <w:rsid w:val="004671A5"/>
    <w:rsid w:val="00467677"/>
    <w:rsid w:val="0047256F"/>
    <w:rsid w:val="00472688"/>
    <w:rsid w:val="00472999"/>
    <w:rsid w:val="00472CC9"/>
    <w:rsid w:val="00473F75"/>
    <w:rsid w:val="004747D1"/>
    <w:rsid w:val="0047485D"/>
    <w:rsid w:val="0047532D"/>
    <w:rsid w:val="00475AD0"/>
    <w:rsid w:val="00476256"/>
    <w:rsid w:val="00477818"/>
    <w:rsid w:val="004779E2"/>
    <w:rsid w:val="00477F6A"/>
    <w:rsid w:val="00480143"/>
    <w:rsid w:val="0048086E"/>
    <w:rsid w:val="00480CB2"/>
    <w:rsid w:val="004822AB"/>
    <w:rsid w:val="00482408"/>
    <w:rsid w:val="00482942"/>
    <w:rsid w:val="00482F7B"/>
    <w:rsid w:val="00483BCB"/>
    <w:rsid w:val="00483D55"/>
    <w:rsid w:val="004841FF"/>
    <w:rsid w:val="004846F8"/>
    <w:rsid w:val="00484960"/>
    <w:rsid w:val="00486109"/>
    <w:rsid w:val="00486B63"/>
    <w:rsid w:val="0048707D"/>
    <w:rsid w:val="00487593"/>
    <w:rsid w:val="00487EE0"/>
    <w:rsid w:val="00490DB3"/>
    <w:rsid w:val="00490E8D"/>
    <w:rsid w:val="004910D0"/>
    <w:rsid w:val="004917F6"/>
    <w:rsid w:val="004927FA"/>
    <w:rsid w:val="004931D9"/>
    <w:rsid w:val="00494992"/>
    <w:rsid w:val="00495A05"/>
    <w:rsid w:val="00495E53"/>
    <w:rsid w:val="00495FA7"/>
    <w:rsid w:val="00496420"/>
    <w:rsid w:val="0049727E"/>
    <w:rsid w:val="004972E4"/>
    <w:rsid w:val="00497565"/>
    <w:rsid w:val="004A0E45"/>
    <w:rsid w:val="004A1372"/>
    <w:rsid w:val="004A2592"/>
    <w:rsid w:val="004A2ABF"/>
    <w:rsid w:val="004A3685"/>
    <w:rsid w:val="004A38A3"/>
    <w:rsid w:val="004A3963"/>
    <w:rsid w:val="004A46C0"/>
    <w:rsid w:val="004A6A94"/>
    <w:rsid w:val="004A7FBD"/>
    <w:rsid w:val="004B018F"/>
    <w:rsid w:val="004B0D24"/>
    <w:rsid w:val="004B14FC"/>
    <w:rsid w:val="004B202E"/>
    <w:rsid w:val="004B24BC"/>
    <w:rsid w:val="004B255A"/>
    <w:rsid w:val="004B2685"/>
    <w:rsid w:val="004B2FB1"/>
    <w:rsid w:val="004B44F7"/>
    <w:rsid w:val="004B478D"/>
    <w:rsid w:val="004B4866"/>
    <w:rsid w:val="004B5B7A"/>
    <w:rsid w:val="004B6405"/>
    <w:rsid w:val="004B6808"/>
    <w:rsid w:val="004B6D3D"/>
    <w:rsid w:val="004B7B46"/>
    <w:rsid w:val="004B7E0A"/>
    <w:rsid w:val="004C198A"/>
    <w:rsid w:val="004C1B92"/>
    <w:rsid w:val="004C2EE2"/>
    <w:rsid w:val="004C309C"/>
    <w:rsid w:val="004C503D"/>
    <w:rsid w:val="004C52A8"/>
    <w:rsid w:val="004C5DA5"/>
    <w:rsid w:val="004C72B7"/>
    <w:rsid w:val="004C76B5"/>
    <w:rsid w:val="004C7735"/>
    <w:rsid w:val="004C7767"/>
    <w:rsid w:val="004C7B17"/>
    <w:rsid w:val="004C7B88"/>
    <w:rsid w:val="004D010C"/>
    <w:rsid w:val="004D090B"/>
    <w:rsid w:val="004D1302"/>
    <w:rsid w:val="004D199E"/>
    <w:rsid w:val="004D1E13"/>
    <w:rsid w:val="004D2987"/>
    <w:rsid w:val="004D4A4B"/>
    <w:rsid w:val="004D5D1D"/>
    <w:rsid w:val="004D5F8E"/>
    <w:rsid w:val="004D6765"/>
    <w:rsid w:val="004D7D9A"/>
    <w:rsid w:val="004E00A3"/>
    <w:rsid w:val="004E443F"/>
    <w:rsid w:val="004E4F5E"/>
    <w:rsid w:val="004E5A84"/>
    <w:rsid w:val="004E5B6C"/>
    <w:rsid w:val="004E6421"/>
    <w:rsid w:val="004E6931"/>
    <w:rsid w:val="004E710E"/>
    <w:rsid w:val="004E7DB2"/>
    <w:rsid w:val="004E7F87"/>
    <w:rsid w:val="004F0626"/>
    <w:rsid w:val="004F0F3C"/>
    <w:rsid w:val="004F1241"/>
    <w:rsid w:val="004F129E"/>
    <w:rsid w:val="004F1705"/>
    <w:rsid w:val="004F1EE1"/>
    <w:rsid w:val="004F23EF"/>
    <w:rsid w:val="004F2A28"/>
    <w:rsid w:val="004F2D73"/>
    <w:rsid w:val="004F525E"/>
    <w:rsid w:val="004F5D59"/>
    <w:rsid w:val="004F5DDB"/>
    <w:rsid w:val="004F602A"/>
    <w:rsid w:val="004F62B4"/>
    <w:rsid w:val="004F724A"/>
    <w:rsid w:val="004F7333"/>
    <w:rsid w:val="004F7629"/>
    <w:rsid w:val="004F7B46"/>
    <w:rsid w:val="00501EFE"/>
    <w:rsid w:val="00502D55"/>
    <w:rsid w:val="00503A23"/>
    <w:rsid w:val="005044D9"/>
    <w:rsid w:val="005046F8"/>
    <w:rsid w:val="0050481D"/>
    <w:rsid w:val="00505993"/>
    <w:rsid w:val="005063AB"/>
    <w:rsid w:val="005065F8"/>
    <w:rsid w:val="005066FD"/>
    <w:rsid w:val="00507FDD"/>
    <w:rsid w:val="005105EB"/>
    <w:rsid w:val="005105F8"/>
    <w:rsid w:val="00510E1C"/>
    <w:rsid w:val="005110F7"/>
    <w:rsid w:val="00511EA6"/>
    <w:rsid w:val="00511EC9"/>
    <w:rsid w:val="005122D6"/>
    <w:rsid w:val="00512712"/>
    <w:rsid w:val="0051274F"/>
    <w:rsid w:val="00513583"/>
    <w:rsid w:val="00514084"/>
    <w:rsid w:val="00514FF2"/>
    <w:rsid w:val="00516846"/>
    <w:rsid w:val="00517563"/>
    <w:rsid w:val="00517850"/>
    <w:rsid w:val="00521A1D"/>
    <w:rsid w:val="00522DA5"/>
    <w:rsid w:val="00523871"/>
    <w:rsid w:val="00523CF3"/>
    <w:rsid w:val="00523F5C"/>
    <w:rsid w:val="00524390"/>
    <w:rsid w:val="00525453"/>
    <w:rsid w:val="00525D2A"/>
    <w:rsid w:val="00526312"/>
    <w:rsid w:val="00526EF5"/>
    <w:rsid w:val="00526F7C"/>
    <w:rsid w:val="00527482"/>
    <w:rsid w:val="00527B2D"/>
    <w:rsid w:val="00527E94"/>
    <w:rsid w:val="005309C7"/>
    <w:rsid w:val="005335DB"/>
    <w:rsid w:val="0053400B"/>
    <w:rsid w:val="0053520C"/>
    <w:rsid w:val="005354DB"/>
    <w:rsid w:val="00537B05"/>
    <w:rsid w:val="0054020A"/>
    <w:rsid w:val="0054052C"/>
    <w:rsid w:val="0054071F"/>
    <w:rsid w:val="00540F6B"/>
    <w:rsid w:val="005411A8"/>
    <w:rsid w:val="005412AA"/>
    <w:rsid w:val="0054137A"/>
    <w:rsid w:val="00541AF1"/>
    <w:rsid w:val="00541E48"/>
    <w:rsid w:val="00542F70"/>
    <w:rsid w:val="0054360D"/>
    <w:rsid w:val="005443F7"/>
    <w:rsid w:val="0054486B"/>
    <w:rsid w:val="00544B28"/>
    <w:rsid w:val="0054709D"/>
    <w:rsid w:val="00547A9C"/>
    <w:rsid w:val="00547D9C"/>
    <w:rsid w:val="00550765"/>
    <w:rsid w:val="00552409"/>
    <w:rsid w:val="0055287E"/>
    <w:rsid w:val="00552A13"/>
    <w:rsid w:val="005535F6"/>
    <w:rsid w:val="005544FB"/>
    <w:rsid w:val="0055552A"/>
    <w:rsid w:val="0055559E"/>
    <w:rsid w:val="005569AE"/>
    <w:rsid w:val="005569C0"/>
    <w:rsid w:val="00557F6D"/>
    <w:rsid w:val="00560233"/>
    <w:rsid w:val="00562476"/>
    <w:rsid w:val="00563CF9"/>
    <w:rsid w:val="005642B7"/>
    <w:rsid w:val="005650BA"/>
    <w:rsid w:val="00565543"/>
    <w:rsid w:val="00565573"/>
    <w:rsid w:val="00566104"/>
    <w:rsid w:val="005663E1"/>
    <w:rsid w:val="00566578"/>
    <w:rsid w:val="00570BA5"/>
    <w:rsid w:val="00570E31"/>
    <w:rsid w:val="005719C7"/>
    <w:rsid w:val="00572D1A"/>
    <w:rsid w:val="00572EE6"/>
    <w:rsid w:val="00573C83"/>
    <w:rsid w:val="00574E00"/>
    <w:rsid w:val="005761FB"/>
    <w:rsid w:val="005768DD"/>
    <w:rsid w:val="00576D51"/>
    <w:rsid w:val="00576ED5"/>
    <w:rsid w:val="00576F55"/>
    <w:rsid w:val="00580F5E"/>
    <w:rsid w:val="00583890"/>
    <w:rsid w:val="005839C6"/>
    <w:rsid w:val="00584B46"/>
    <w:rsid w:val="005850E3"/>
    <w:rsid w:val="00585498"/>
    <w:rsid w:val="00585E4A"/>
    <w:rsid w:val="0058614D"/>
    <w:rsid w:val="0058679B"/>
    <w:rsid w:val="0058680D"/>
    <w:rsid w:val="00587693"/>
    <w:rsid w:val="005878E9"/>
    <w:rsid w:val="00587B02"/>
    <w:rsid w:val="00587E1F"/>
    <w:rsid w:val="00590380"/>
    <w:rsid w:val="005908D5"/>
    <w:rsid w:val="005915A9"/>
    <w:rsid w:val="00592222"/>
    <w:rsid w:val="00592263"/>
    <w:rsid w:val="00592D2A"/>
    <w:rsid w:val="00593496"/>
    <w:rsid w:val="005957A2"/>
    <w:rsid w:val="00596AA8"/>
    <w:rsid w:val="005970B3"/>
    <w:rsid w:val="005973BF"/>
    <w:rsid w:val="005975CE"/>
    <w:rsid w:val="00597F1D"/>
    <w:rsid w:val="005A0207"/>
    <w:rsid w:val="005A0897"/>
    <w:rsid w:val="005A0D40"/>
    <w:rsid w:val="005A155C"/>
    <w:rsid w:val="005A1632"/>
    <w:rsid w:val="005A2D8C"/>
    <w:rsid w:val="005A30C1"/>
    <w:rsid w:val="005A36A5"/>
    <w:rsid w:val="005A4966"/>
    <w:rsid w:val="005A6420"/>
    <w:rsid w:val="005B1A68"/>
    <w:rsid w:val="005B2677"/>
    <w:rsid w:val="005B2C31"/>
    <w:rsid w:val="005B306F"/>
    <w:rsid w:val="005B4D91"/>
    <w:rsid w:val="005B5E06"/>
    <w:rsid w:val="005C1CDD"/>
    <w:rsid w:val="005C2832"/>
    <w:rsid w:val="005C3FAC"/>
    <w:rsid w:val="005C4550"/>
    <w:rsid w:val="005C4C1C"/>
    <w:rsid w:val="005C5C16"/>
    <w:rsid w:val="005C5D1D"/>
    <w:rsid w:val="005C5EBB"/>
    <w:rsid w:val="005C6EAB"/>
    <w:rsid w:val="005C762B"/>
    <w:rsid w:val="005C7715"/>
    <w:rsid w:val="005C77F7"/>
    <w:rsid w:val="005C78D2"/>
    <w:rsid w:val="005D0B95"/>
    <w:rsid w:val="005D0C93"/>
    <w:rsid w:val="005D130B"/>
    <w:rsid w:val="005D2240"/>
    <w:rsid w:val="005D26B1"/>
    <w:rsid w:val="005D38EE"/>
    <w:rsid w:val="005D3F34"/>
    <w:rsid w:val="005D4422"/>
    <w:rsid w:val="005D4493"/>
    <w:rsid w:val="005D4F34"/>
    <w:rsid w:val="005D6FE2"/>
    <w:rsid w:val="005D7384"/>
    <w:rsid w:val="005D7EB5"/>
    <w:rsid w:val="005E0002"/>
    <w:rsid w:val="005E0852"/>
    <w:rsid w:val="005E0D40"/>
    <w:rsid w:val="005E0F8F"/>
    <w:rsid w:val="005E1114"/>
    <w:rsid w:val="005E1421"/>
    <w:rsid w:val="005E1C7C"/>
    <w:rsid w:val="005E2D58"/>
    <w:rsid w:val="005E346E"/>
    <w:rsid w:val="005E34FA"/>
    <w:rsid w:val="005E3945"/>
    <w:rsid w:val="005E4C91"/>
    <w:rsid w:val="005E53D8"/>
    <w:rsid w:val="005E5412"/>
    <w:rsid w:val="005E5E98"/>
    <w:rsid w:val="005E6DE3"/>
    <w:rsid w:val="005E7230"/>
    <w:rsid w:val="005F038E"/>
    <w:rsid w:val="005F2F3D"/>
    <w:rsid w:val="005F39CF"/>
    <w:rsid w:val="005F40B7"/>
    <w:rsid w:val="005F4290"/>
    <w:rsid w:val="005F4715"/>
    <w:rsid w:val="005F5985"/>
    <w:rsid w:val="005F672D"/>
    <w:rsid w:val="005F678E"/>
    <w:rsid w:val="005F77C6"/>
    <w:rsid w:val="00600033"/>
    <w:rsid w:val="00600037"/>
    <w:rsid w:val="0060021B"/>
    <w:rsid w:val="00600A52"/>
    <w:rsid w:val="00601F18"/>
    <w:rsid w:val="0060262F"/>
    <w:rsid w:val="00602AB2"/>
    <w:rsid w:val="00602E3F"/>
    <w:rsid w:val="00602FC1"/>
    <w:rsid w:val="0060384A"/>
    <w:rsid w:val="006039F5"/>
    <w:rsid w:val="006043D6"/>
    <w:rsid w:val="0060476E"/>
    <w:rsid w:val="006053D1"/>
    <w:rsid w:val="00605E4A"/>
    <w:rsid w:val="00605EC2"/>
    <w:rsid w:val="00607577"/>
    <w:rsid w:val="00610253"/>
    <w:rsid w:val="00610555"/>
    <w:rsid w:val="00611306"/>
    <w:rsid w:val="006113E6"/>
    <w:rsid w:val="00612975"/>
    <w:rsid w:val="00613C21"/>
    <w:rsid w:val="00613CED"/>
    <w:rsid w:val="00614E0F"/>
    <w:rsid w:val="00615A0D"/>
    <w:rsid w:val="00615BBB"/>
    <w:rsid w:val="006163D6"/>
    <w:rsid w:val="00616670"/>
    <w:rsid w:val="0061696B"/>
    <w:rsid w:val="00616BDB"/>
    <w:rsid w:val="006201F8"/>
    <w:rsid w:val="00621184"/>
    <w:rsid w:val="00623144"/>
    <w:rsid w:val="0062395A"/>
    <w:rsid w:val="00623AA2"/>
    <w:rsid w:val="00623B48"/>
    <w:rsid w:val="006240DD"/>
    <w:rsid w:val="00624C8A"/>
    <w:rsid w:val="00624E55"/>
    <w:rsid w:val="0062582A"/>
    <w:rsid w:val="0062599F"/>
    <w:rsid w:val="00625DBB"/>
    <w:rsid w:val="00625E7C"/>
    <w:rsid w:val="006262AE"/>
    <w:rsid w:val="00627064"/>
    <w:rsid w:val="0062798D"/>
    <w:rsid w:val="00627AFB"/>
    <w:rsid w:val="00630D4D"/>
    <w:rsid w:val="00630E34"/>
    <w:rsid w:val="0063110D"/>
    <w:rsid w:val="0063147F"/>
    <w:rsid w:val="00631D01"/>
    <w:rsid w:val="00632141"/>
    <w:rsid w:val="006322FB"/>
    <w:rsid w:val="006327D6"/>
    <w:rsid w:val="00634FBE"/>
    <w:rsid w:val="0063546A"/>
    <w:rsid w:val="00636D78"/>
    <w:rsid w:val="00637059"/>
    <w:rsid w:val="00637079"/>
    <w:rsid w:val="00640261"/>
    <w:rsid w:val="0064034D"/>
    <w:rsid w:val="00640444"/>
    <w:rsid w:val="00640744"/>
    <w:rsid w:val="00640C0A"/>
    <w:rsid w:val="00643401"/>
    <w:rsid w:val="00643A7C"/>
    <w:rsid w:val="00644756"/>
    <w:rsid w:val="00644D2B"/>
    <w:rsid w:val="0064503E"/>
    <w:rsid w:val="00645691"/>
    <w:rsid w:val="006456B1"/>
    <w:rsid w:val="00645EA3"/>
    <w:rsid w:val="00646599"/>
    <w:rsid w:val="00647AD7"/>
    <w:rsid w:val="00650FD6"/>
    <w:rsid w:val="00651C64"/>
    <w:rsid w:val="00651D46"/>
    <w:rsid w:val="006522AD"/>
    <w:rsid w:val="00652424"/>
    <w:rsid w:val="0065379B"/>
    <w:rsid w:val="0065418E"/>
    <w:rsid w:val="00654D96"/>
    <w:rsid w:val="00655E4E"/>
    <w:rsid w:val="00656653"/>
    <w:rsid w:val="006574B0"/>
    <w:rsid w:val="00657960"/>
    <w:rsid w:val="00657A0A"/>
    <w:rsid w:val="0066086F"/>
    <w:rsid w:val="00660E70"/>
    <w:rsid w:val="00660EC8"/>
    <w:rsid w:val="0066120D"/>
    <w:rsid w:val="006621A6"/>
    <w:rsid w:val="00663DAF"/>
    <w:rsid w:val="00664208"/>
    <w:rsid w:val="006662A1"/>
    <w:rsid w:val="0066660E"/>
    <w:rsid w:val="006668E8"/>
    <w:rsid w:val="00666E69"/>
    <w:rsid w:val="0066728E"/>
    <w:rsid w:val="00667744"/>
    <w:rsid w:val="00667789"/>
    <w:rsid w:val="00670292"/>
    <w:rsid w:val="006702CE"/>
    <w:rsid w:val="00670606"/>
    <w:rsid w:val="00670E11"/>
    <w:rsid w:val="006710E5"/>
    <w:rsid w:val="006711C6"/>
    <w:rsid w:val="006712F6"/>
    <w:rsid w:val="00671F15"/>
    <w:rsid w:val="00672B31"/>
    <w:rsid w:val="00673216"/>
    <w:rsid w:val="00674F94"/>
    <w:rsid w:val="006800F6"/>
    <w:rsid w:val="0068034A"/>
    <w:rsid w:val="00681042"/>
    <w:rsid w:val="00681267"/>
    <w:rsid w:val="00682968"/>
    <w:rsid w:val="00683E99"/>
    <w:rsid w:val="00684A6C"/>
    <w:rsid w:val="0068591E"/>
    <w:rsid w:val="00686D2B"/>
    <w:rsid w:val="00686E58"/>
    <w:rsid w:val="0068772C"/>
    <w:rsid w:val="00687FC1"/>
    <w:rsid w:val="0069002F"/>
    <w:rsid w:val="00690055"/>
    <w:rsid w:val="0069030C"/>
    <w:rsid w:val="00690705"/>
    <w:rsid w:val="00692BBC"/>
    <w:rsid w:val="0069435B"/>
    <w:rsid w:val="00696CC5"/>
    <w:rsid w:val="006978AA"/>
    <w:rsid w:val="00697C23"/>
    <w:rsid w:val="00697FA6"/>
    <w:rsid w:val="006A02A6"/>
    <w:rsid w:val="006A17DE"/>
    <w:rsid w:val="006A1AEA"/>
    <w:rsid w:val="006A25C7"/>
    <w:rsid w:val="006A2DD1"/>
    <w:rsid w:val="006A30CA"/>
    <w:rsid w:val="006A383B"/>
    <w:rsid w:val="006A5CE9"/>
    <w:rsid w:val="006A6458"/>
    <w:rsid w:val="006A746C"/>
    <w:rsid w:val="006A7B99"/>
    <w:rsid w:val="006A7C86"/>
    <w:rsid w:val="006B0012"/>
    <w:rsid w:val="006B027E"/>
    <w:rsid w:val="006B0CA7"/>
    <w:rsid w:val="006B1743"/>
    <w:rsid w:val="006B218D"/>
    <w:rsid w:val="006B2AD2"/>
    <w:rsid w:val="006B2DC4"/>
    <w:rsid w:val="006B3261"/>
    <w:rsid w:val="006B3E1B"/>
    <w:rsid w:val="006B4564"/>
    <w:rsid w:val="006B4878"/>
    <w:rsid w:val="006B4C69"/>
    <w:rsid w:val="006B533B"/>
    <w:rsid w:val="006B5C50"/>
    <w:rsid w:val="006B5ECB"/>
    <w:rsid w:val="006B62C7"/>
    <w:rsid w:val="006B6416"/>
    <w:rsid w:val="006B6515"/>
    <w:rsid w:val="006C0610"/>
    <w:rsid w:val="006C108A"/>
    <w:rsid w:val="006C2B8B"/>
    <w:rsid w:val="006C2E74"/>
    <w:rsid w:val="006C3C10"/>
    <w:rsid w:val="006C3D8C"/>
    <w:rsid w:val="006C4BE2"/>
    <w:rsid w:val="006C4E99"/>
    <w:rsid w:val="006C5619"/>
    <w:rsid w:val="006C60F0"/>
    <w:rsid w:val="006D02F9"/>
    <w:rsid w:val="006D0F5D"/>
    <w:rsid w:val="006D26ED"/>
    <w:rsid w:val="006D3123"/>
    <w:rsid w:val="006D3502"/>
    <w:rsid w:val="006D4194"/>
    <w:rsid w:val="006D4357"/>
    <w:rsid w:val="006D44FE"/>
    <w:rsid w:val="006D48A2"/>
    <w:rsid w:val="006D68D9"/>
    <w:rsid w:val="006D6B35"/>
    <w:rsid w:val="006D75EE"/>
    <w:rsid w:val="006D7661"/>
    <w:rsid w:val="006E02A9"/>
    <w:rsid w:val="006E1705"/>
    <w:rsid w:val="006E2B76"/>
    <w:rsid w:val="006E3248"/>
    <w:rsid w:val="006E346E"/>
    <w:rsid w:val="006E3EB1"/>
    <w:rsid w:val="006E48C6"/>
    <w:rsid w:val="006E506C"/>
    <w:rsid w:val="006E5B8D"/>
    <w:rsid w:val="006E6196"/>
    <w:rsid w:val="006E6560"/>
    <w:rsid w:val="006E6567"/>
    <w:rsid w:val="006E72AE"/>
    <w:rsid w:val="006E74AD"/>
    <w:rsid w:val="006E7F9B"/>
    <w:rsid w:val="006F08B9"/>
    <w:rsid w:val="006F0C24"/>
    <w:rsid w:val="006F0D8B"/>
    <w:rsid w:val="006F1FA6"/>
    <w:rsid w:val="006F2110"/>
    <w:rsid w:val="006F23A3"/>
    <w:rsid w:val="006F2665"/>
    <w:rsid w:val="006F2AAB"/>
    <w:rsid w:val="006F3BAF"/>
    <w:rsid w:val="006F407F"/>
    <w:rsid w:val="006F4C1B"/>
    <w:rsid w:val="006F51F9"/>
    <w:rsid w:val="006F6155"/>
    <w:rsid w:val="006F6EBE"/>
    <w:rsid w:val="006F7D78"/>
    <w:rsid w:val="00700028"/>
    <w:rsid w:val="007004AC"/>
    <w:rsid w:val="00700697"/>
    <w:rsid w:val="00700CCC"/>
    <w:rsid w:val="00700F1A"/>
    <w:rsid w:val="00701846"/>
    <w:rsid w:val="00701B03"/>
    <w:rsid w:val="00702340"/>
    <w:rsid w:val="007029A5"/>
    <w:rsid w:val="007030AE"/>
    <w:rsid w:val="007036CE"/>
    <w:rsid w:val="00703A86"/>
    <w:rsid w:val="0070486F"/>
    <w:rsid w:val="00704E3B"/>
    <w:rsid w:val="007050DA"/>
    <w:rsid w:val="00705278"/>
    <w:rsid w:val="007054F2"/>
    <w:rsid w:val="00705C97"/>
    <w:rsid w:val="0070606D"/>
    <w:rsid w:val="007060EA"/>
    <w:rsid w:val="00706B43"/>
    <w:rsid w:val="00706EEF"/>
    <w:rsid w:val="00707D1F"/>
    <w:rsid w:val="0071085A"/>
    <w:rsid w:val="007116CB"/>
    <w:rsid w:val="0071255B"/>
    <w:rsid w:val="0071257F"/>
    <w:rsid w:val="00712C29"/>
    <w:rsid w:val="00712F86"/>
    <w:rsid w:val="00712FB4"/>
    <w:rsid w:val="007141FC"/>
    <w:rsid w:val="007145BB"/>
    <w:rsid w:val="00714600"/>
    <w:rsid w:val="00714F42"/>
    <w:rsid w:val="007152DD"/>
    <w:rsid w:val="00715ACD"/>
    <w:rsid w:val="00715DEC"/>
    <w:rsid w:val="0071689B"/>
    <w:rsid w:val="007207F9"/>
    <w:rsid w:val="00720FB3"/>
    <w:rsid w:val="0072154A"/>
    <w:rsid w:val="00721B92"/>
    <w:rsid w:val="00722D5F"/>
    <w:rsid w:val="007255DC"/>
    <w:rsid w:val="00725632"/>
    <w:rsid w:val="0072590D"/>
    <w:rsid w:val="007270D7"/>
    <w:rsid w:val="00727A2F"/>
    <w:rsid w:val="00733D3F"/>
    <w:rsid w:val="00734D0C"/>
    <w:rsid w:val="007353BD"/>
    <w:rsid w:val="00735D5D"/>
    <w:rsid w:val="00735FA4"/>
    <w:rsid w:val="00736006"/>
    <w:rsid w:val="007360C8"/>
    <w:rsid w:val="007371FA"/>
    <w:rsid w:val="00737675"/>
    <w:rsid w:val="00737E30"/>
    <w:rsid w:val="0074018F"/>
    <w:rsid w:val="00740402"/>
    <w:rsid w:val="00740C89"/>
    <w:rsid w:val="00741273"/>
    <w:rsid w:val="007426E9"/>
    <w:rsid w:val="00742A35"/>
    <w:rsid w:val="0074347E"/>
    <w:rsid w:val="007437F1"/>
    <w:rsid w:val="00743857"/>
    <w:rsid w:val="007440CB"/>
    <w:rsid w:val="00744B23"/>
    <w:rsid w:val="00745574"/>
    <w:rsid w:val="007456B1"/>
    <w:rsid w:val="007458C5"/>
    <w:rsid w:val="00745D61"/>
    <w:rsid w:val="0074627E"/>
    <w:rsid w:val="00746FE0"/>
    <w:rsid w:val="007502D4"/>
    <w:rsid w:val="00750888"/>
    <w:rsid w:val="00750B6A"/>
    <w:rsid w:val="007512FA"/>
    <w:rsid w:val="00751A5D"/>
    <w:rsid w:val="00751B23"/>
    <w:rsid w:val="0075324F"/>
    <w:rsid w:val="0075389F"/>
    <w:rsid w:val="00753B6E"/>
    <w:rsid w:val="00753E09"/>
    <w:rsid w:val="0075438B"/>
    <w:rsid w:val="00754B19"/>
    <w:rsid w:val="0075734B"/>
    <w:rsid w:val="00760D5A"/>
    <w:rsid w:val="0076104F"/>
    <w:rsid w:val="007610F7"/>
    <w:rsid w:val="00761428"/>
    <w:rsid w:val="00761537"/>
    <w:rsid w:val="00761596"/>
    <w:rsid w:val="00761C2B"/>
    <w:rsid w:val="0076255E"/>
    <w:rsid w:val="00763542"/>
    <w:rsid w:val="00764D33"/>
    <w:rsid w:val="00766E40"/>
    <w:rsid w:val="007704D2"/>
    <w:rsid w:val="007709F4"/>
    <w:rsid w:val="0077123C"/>
    <w:rsid w:val="00771855"/>
    <w:rsid w:val="00771EA9"/>
    <w:rsid w:val="0077227C"/>
    <w:rsid w:val="00772373"/>
    <w:rsid w:val="007725B1"/>
    <w:rsid w:val="0077312C"/>
    <w:rsid w:val="00773C24"/>
    <w:rsid w:val="00774A11"/>
    <w:rsid w:val="00776605"/>
    <w:rsid w:val="00776E19"/>
    <w:rsid w:val="00777013"/>
    <w:rsid w:val="00777053"/>
    <w:rsid w:val="007801E7"/>
    <w:rsid w:val="00780AAF"/>
    <w:rsid w:val="00780FD8"/>
    <w:rsid w:val="007812CD"/>
    <w:rsid w:val="00781E08"/>
    <w:rsid w:val="00782485"/>
    <w:rsid w:val="0078281F"/>
    <w:rsid w:val="00783E0C"/>
    <w:rsid w:val="007845B7"/>
    <w:rsid w:val="00785971"/>
    <w:rsid w:val="00785D48"/>
    <w:rsid w:val="00785EDC"/>
    <w:rsid w:val="0078664E"/>
    <w:rsid w:val="00786A2E"/>
    <w:rsid w:val="007876B0"/>
    <w:rsid w:val="00787F91"/>
    <w:rsid w:val="007902FE"/>
    <w:rsid w:val="00791100"/>
    <w:rsid w:val="00791C7E"/>
    <w:rsid w:val="00792ABF"/>
    <w:rsid w:val="00792B60"/>
    <w:rsid w:val="0079442C"/>
    <w:rsid w:val="0079446E"/>
    <w:rsid w:val="00794BF8"/>
    <w:rsid w:val="00795169"/>
    <w:rsid w:val="00795315"/>
    <w:rsid w:val="00797072"/>
    <w:rsid w:val="00797555"/>
    <w:rsid w:val="007A01A2"/>
    <w:rsid w:val="007A0E42"/>
    <w:rsid w:val="007A20F1"/>
    <w:rsid w:val="007A2635"/>
    <w:rsid w:val="007A371E"/>
    <w:rsid w:val="007A39CE"/>
    <w:rsid w:val="007A41CA"/>
    <w:rsid w:val="007A47D4"/>
    <w:rsid w:val="007A4B04"/>
    <w:rsid w:val="007A5A18"/>
    <w:rsid w:val="007A5F4B"/>
    <w:rsid w:val="007A7AE4"/>
    <w:rsid w:val="007A7EF0"/>
    <w:rsid w:val="007B02F6"/>
    <w:rsid w:val="007B0CC5"/>
    <w:rsid w:val="007B0D56"/>
    <w:rsid w:val="007B0D59"/>
    <w:rsid w:val="007B0F8B"/>
    <w:rsid w:val="007B1361"/>
    <w:rsid w:val="007B15A1"/>
    <w:rsid w:val="007B2980"/>
    <w:rsid w:val="007B2AE5"/>
    <w:rsid w:val="007B4A35"/>
    <w:rsid w:val="007B4BA6"/>
    <w:rsid w:val="007B6EF4"/>
    <w:rsid w:val="007C001C"/>
    <w:rsid w:val="007C15CA"/>
    <w:rsid w:val="007C20A3"/>
    <w:rsid w:val="007C4D82"/>
    <w:rsid w:val="007C4EF7"/>
    <w:rsid w:val="007C6276"/>
    <w:rsid w:val="007D05AF"/>
    <w:rsid w:val="007D0852"/>
    <w:rsid w:val="007D1E3D"/>
    <w:rsid w:val="007D218A"/>
    <w:rsid w:val="007D3F38"/>
    <w:rsid w:val="007D45D5"/>
    <w:rsid w:val="007D4D5A"/>
    <w:rsid w:val="007D54CA"/>
    <w:rsid w:val="007D5EA6"/>
    <w:rsid w:val="007E07FD"/>
    <w:rsid w:val="007E088E"/>
    <w:rsid w:val="007E0A62"/>
    <w:rsid w:val="007E2580"/>
    <w:rsid w:val="007E2BD1"/>
    <w:rsid w:val="007E3384"/>
    <w:rsid w:val="007E34C9"/>
    <w:rsid w:val="007E3E67"/>
    <w:rsid w:val="007E526A"/>
    <w:rsid w:val="007E56FE"/>
    <w:rsid w:val="007E5F83"/>
    <w:rsid w:val="007E7B3F"/>
    <w:rsid w:val="007F0094"/>
    <w:rsid w:val="007F093F"/>
    <w:rsid w:val="007F0A85"/>
    <w:rsid w:val="007F0C71"/>
    <w:rsid w:val="007F0CE1"/>
    <w:rsid w:val="007F1348"/>
    <w:rsid w:val="007F182C"/>
    <w:rsid w:val="007F1EB8"/>
    <w:rsid w:val="007F2C53"/>
    <w:rsid w:val="007F2CB3"/>
    <w:rsid w:val="007F2DB2"/>
    <w:rsid w:val="007F393F"/>
    <w:rsid w:val="007F41A7"/>
    <w:rsid w:val="007F4DED"/>
    <w:rsid w:val="007F4E0C"/>
    <w:rsid w:val="007F6166"/>
    <w:rsid w:val="00800F6F"/>
    <w:rsid w:val="008012FF"/>
    <w:rsid w:val="00801B1E"/>
    <w:rsid w:val="00801BE9"/>
    <w:rsid w:val="00802036"/>
    <w:rsid w:val="00802219"/>
    <w:rsid w:val="00802949"/>
    <w:rsid w:val="00802BE7"/>
    <w:rsid w:val="00804268"/>
    <w:rsid w:val="00805967"/>
    <w:rsid w:val="0080624D"/>
    <w:rsid w:val="00807391"/>
    <w:rsid w:val="00810931"/>
    <w:rsid w:val="00810AAA"/>
    <w:rsid w:val="00810CA2"/>
    <w:rsid w:val="00811158"/>
    <w:rsid w:val="00811389"/>
    <w:rsid w:val="00811631"/>
    <w:rsid w:val="00811CB0"/>
    <w:rsid w:val="00812E96"/>
    <w:rsid w:val="00813AD0"/>
    <w:rsid w:val="00813B95"/>
    <w:rsid w:val="00814ADF"/>
    <w:rsid w:val="008153F3"/>
    <w:rsid w:val="00816CCF"/>
    <w:rsid w:val="00817186"/>
    <w:rsid w:val="00820523"/>
    <w:rsid w:val="00821784"/>
    <w:rsid w:val="00822629"/>
    <w:rsid w:val="00823742"/>
    <w:rsid w:val="00823C54"/>
    <w:rsid w:val="00823F06"/>
    <w:rsid w:val="008240B2"/>
    <w:rsid w:val="00824B9A"/>
    <w:rsid w:val="00825BE1"/>
    <w:rsid w:val="00825D68"/>
    <w:rsid w:val="00825EA3"/>
    <w:rsid w:val="00825FD6"/>
    <w:rsid w:val="0082728D"/>
    <w:rsid w:val="00827526"/>
    <w:rsid w:val="008277ED"/>
    <w:rsid w:val="00827A94"/>
    <w:rsid w:val="0083114C"/>
    <w:rsid w:val="0083139F"/>
    <w:rsid w:val="008314F1"/>
    <w:rsid w:val="00831A16"/>
    <w:rsid w:val="00831CBC"/>
    <w:rsid w:val="00831F7B"/>
    <w:rsid w:val="0083274F"/>
    <w:rsid w:val="008335DB"/>
    <w:rsid w:val="00833CA9"/>
    <w:rsid w:val="008341E1"/>
    <w:rsid w:val="008345CB"/>
    <w:rsid w:val="00834730"/>
    <w:rsid w:val="00834781"/>
    <w:rsid w:val="00835051"/>
    <w:rsid w:val="008358A5"/>
    <w:rsid w:val="00835BDF"/>
    <w:rsid w:val="008363F9"/>
    <w:rsid w:val="008372F9"/>
    <w:rsid w:val="00840994"/>
    <w:rsid w:val="008410FF"/>
    <w:rsid w:val="00841841"/>
    <w:rsid w:val="00841E27"/>
    <w:rsid w:val="00841F36"/>
    <w:rsid w:val="00842FEA"/>
    <w:rsid w:val="00843A84"/>
    <w:rsid w:val="00843E43"/>
    <w:rsid w:val="0084418E"/>
    <w:rsid w:val="0084570C"/>
    <w:rsid w:val="0084750D"/>
    <w:rsid w:val="00847AE3"/>
    <w:rsid w:val="00850516"/>
    <w:rsid w:val="0085201B"/>
    <w:rsid w:val="00852BA0"/>
    <w:rsid w:val="00852E80"/>
    <w:rsid w:val="00853365"/>
    <w:rsid w:val="00853401"/>
    <w:rsid w:val="0085394E"/>
    <w:rsid w:val="008542A0"/>
    <w:rsid w:val="00854F6B"/>
    <w:rsid w:val="008554D9"/>
    <w:rsid w:val="008555F8"/>
    <w:rsid w:val="00855645"/>
    <w:rsid w:val="008607EB"/>
    <w:rsid w:val="00861716"/>
    <w:rsid w:val="008617AB"/>
    <w:rsid w:val="00861BA7"/>
    <w:rsid w:val="00862D5F"/>
    <w:rsid w:val="00863508"/>
    <w:rsid w:val="00863B2C"/>
    <w:rsid w:val="00864410"/>
    <w:rsid w:val="008648B3"/>
    <w:rsid w:val="00864CB3"/>
    <w:rsid w:val="00866D22"/>
    <w:rsid w:val="00867417"/>
    <w:rsid w:val="00870208"/>
    <w:rsid w:val="0087050F"/>
    <w:rsid w:val="008711D2"/>
    <w:rsid w:val="008729BA"/>
    <w:rsid w:val="00872A80"/>
    <w:rsid w:val="008735B3"/>
    <w:rsid w:val="00873686"/>
    <w:rsid w:val="00875D08"/>
    <w:rsid w:val="008766EB"/>
    <w:rsid w:val="00876E57"/>
    <w:rsid w:val="0087718D"/>
    <w:rsid w:val="008777C4"/>
    <w:rsid w:val="008805D3"/>
    <w:rsid w:val="0088104D"/>
    <w:rsid w:val="00881F8C"/>
    <w:rsid w:val="00882D84"/>
    <w:rsid w:val="008830E4"/>
    <w:rsid w:val="0088351D"/>
    <w:rsid w:val="00883695"/>
    <w:rsid w:val="00884A6F"/>
    <w:rsid w:val="0088621A"/>
    <w:rsid w:val="00886E77"/>
    <w:rsid w:val="00890FD4"/>
    <w:rsid w:val="00890FF0"/>
    <w:rsid w:val="0089132B"/>
    <w:rsid w:val="00891809"/>
    <w:rsid w:val="00891C16"/>
    <w:rsid w:val="00896AF9"/>
    <w:rsid w:val="00896CAF"/>
    <w:rsid w:val="00896E7C"/>
    <w:rsid w:val="008A092D"/>
    <w:rsid w:val="008A10A9"/>
    <w:rsid w:val="008A286D"/>
    <w:rsid w:val="008A30C1"/>
    <w:rsid w:val="008A30D0"/>
    <w:rsid w:val="008A3660"/>
    <w:rsid w:val="008A3BBC"/>
    <w:rsid w:val="008A4452"/>
    <w:rsid w:val="008A4CCF"/>
    <w:rsid w:val="008A5127"/>
    <w:rsid w:val="008A6C82"/>
    <w:rsid w:val="008A7F2C"/>
    <w:rsid w:val="008B02A7"/>
    <w:rsid w:val="008B0A23"/>
    <w:rsid w:val="008B1192"/>
    <w:rsid w:val="008B1AE9"/>
    <w:rsid w:val="008B31E5"/>
    <w:rsid w:val="008B3573"/>
    <w:rsid w:val="008B37AE"/>
    <w:rsid w:val="008B3945"/>
    <w:rsid w:val="008B4591"/>
    <w:rsid w:val="008B4951"/>
    <w:rsid w:val="008B5E46"/>
    <w:rsid w:val="008B6033"/>
    <w:rsid w:val="008B62B7"/>
    <w:rsid w:val="008B685F"/>
    <w:rsid w:val="008B7754"/>
    <w:rsid w:val="008C129C"/>
    <w:rsid w:val="008C2322"/>
    <w:rsid w:val="008C2E3A"/>
    <w:rsid w:val="008C39B5"/>
    <w:rsid w:val="008C3DBC"/>
    <w:rsid w:val="008C4F83"/>
    <w:rsid w:val="008C5756"/>
    <w:rsid w:val="008C7A13"/>
    <w:rsid w:val="008D0905"/>
    <w:rsid w:val="008D0A31"/>
    <w:rsid w:val="008D1FCF"/>
    <w:rsid w:val="008D34F7"/>
    <w:rsid w:val="008D4B32"/>
    <w:rsid w:val="008D5193"/>
    <w:rsid w:val="008D55B8"/>
    <w:rsid w:val="008D5ACB"/>
    <w:rsid w:val="008D5BB0"/>
    <w:rsid w:val="008D5BF2"/>
    <w:rsid w:val="008D5E60"/>
    <w:rsid w:val="008D71D2"/>
    <w:rsid w:val="008E1D6A"/>
    <w:rsid w:val="008E3641"/>
    <w:rsid w:val="008E3D22"/>
    <w:rsid w:val="008E49C2"/>
    <w:rsid w:val="008E4A12"/>
    <w:rsid w:val="008E4EA1"/>
    <w:rsid w:val="008E4F5D"/>
    <w:rsid w:val="008E4FDC"/>
    <w:rsid w:val="008E56FE"/>
    <w:rsid w:val="008E5838"/>
    <w:rsid w:val="008E58AB"/>
    <w:rsid w:val="008E5E87"/>
    <w:rsid w:val="008E66A5"/>
    <w:rsid w:val="008E7BB9"/>
    <w:rsid w:val="008F0A0B"/>
    <w:rsid w:val="008F0A3D"/>
    <w:rsid w:val="008F113D"/>
    <w:rsid w:val="008F185F"/>
    <w:rsid w:val="008F205B"/>
    <w:rsid w:val="008F57AF"/>
    <w:rsid w:val="008F603B"/>
    <w:rsid w:val="008F6320"/>
    <w:rsid w:val="008F65C0"/>
    <w:rsid w:val="008F68ED"/>
    <w:rsid w:val="008F7AD6"/>
    <w:rsid w:val="008F7DF1"/>
    <w:rsid w:val="009003B0"/>
    <w:rsid w:val="009005CA"/>
    <w:rsid w:val="00900858"/>
    <w:rsid w:val="00900EE1"/>
    <w:rsid w:val="0090175B"/>
    <w:rsid w:val="009017B9"/>
    <w:rsid w:val="00902443"/>
    <w:rsid w:val="00903C75"/>
    <w:rsid w:val="009055B3"/>
    <w:rsid w:val="00905902"/>
    <w:rsid w:val="0090764D"/>
    <w:rsid w:val="00907695"/>
    <w:rsid w:val="00911119"/>
    <w:rsid w:val="0091145B"/>
    <w:rsid w:val="00912177"/>
    <w:rsid w:val="009125AA"/>
    <w:rsid w:val="00912B4D"/>
    <w:rsid w:val="0091321A"/>
    <w:rsid w:val="0091381E"/>
    <w:rsid w:val="00913F9B"/>
    <w:rsid w:val="00914892"/>
    <w:rsid w:val="00914BFC"/>
    <w:rsid w:val="009152B8"/>
    <w:rsid w:val="0091563E"/>
    <w:rsid w:val="00915722"/>
    <w:rsid w:val="009157E7"/>
    <w:rsid w:val="00915AA1"/>
    <w:rsid w:val="00915C3A"/>
    <w:rsid w:val="00916B65"/>
    <w:rsid w:val="009224AC"/>
    <w:rsid w:val="00923AAD"/>
    <w:rsid w:val="00924A48"/>
    <w:rsid w:val="00924B2D"/>
    <w:rsid w:val="00925779"/>
    <w:rsid w:val="00925831"/>
    <w:rsid w:val="00925CA6"/>
    <w:rsid w:val="00927721"/>
    <w:rsid w:val="00930409"/>
    <w:rsid w:val="00930EAE"/>
    <w:rsid w:val="009319F2"/>
    <w:rsid w:val="00932719"/>
    <w:rsid w:val="0093274F"/>
    <w:rsid w:val="00932A74"/>
    <w:rsid w:val="00934962"/>
    <w:rsid w:val="009358EC"/>
    <w:rsid w:val="00935AC4"/>
    <w:rsid w:val="00935BBF"/>
    <w:rsid w:val="0093651D"/>
    <w:rsid w:val="00937BBA"/>
    <w:rsid w:val="00940DE0"/>
    <w:rsid w:val="00940F2E"/>
    <w:rsid w:val="00941C47"/>
    <w:rsid w:val="00942425"/>
    <w:rsid w:val="0094278E"/>
    <w:rsid w:val="00942C48"/>
    <w:rsid w:val="00942C82"/>
    <w:rsid w:val="00942DB8"/>
    <w:rsid w:val="00943E1F"/>
    <w:rsid w:val="00943E55"/>
    <w:rsid w:val="00944031"/>
    <w:rsid w:val="009444CA"/>
    <w:rsid w:val="00944FED"/>
    <w:rsid w:val="009461AF"/>
    <w:rsid w:val="00947882"/>
    <w:rsid w:val="009500E1"/>
    <w:rsid w:val="009502DF"/>
    <w:rsid w:val="009508D3"/>
    <w:rsid w:val="00951D87"/>
    <w:rsid w:val="00952BEF"/>
    <w:rsid w:val="00953BA4"/>
    <w:rsid w:val="009542DC"/>
    <w:rsid w:val="00954C33"/>
    <w:rsid w:val="00954D9B"/>
    <w:rsid w:val="00955C78"/>
    <w:rsid w:val="00955EEF"/>
    <w:rsid w:val="0095658C"/>
    <w:rsid w:val="009571A9"/>
    <w:rsid w:val="0095754B"/>
    <w:rsid w:val="009575AC"/>
    <w:rsid w:val="00957611"/>
    <w:rsid w:val="0096162A"/>
    <w:rsid w:val="009616AB"/>
    <w:rsid w:val="00961ABC"/>
    <w:rsid w:val="0096383C"/>
    <w:rsid w:val="0096398F"/>
    <w:rsid w:val="00963CEC"/>
    <w:rsid w:val="00963CF3"/>
    <w:rsid w:val="00963FE7"/>
    <w:rsid w:val="00964D7E"/>
    <w:rsid w:val="00965B5F"/>
    <w:rsid w:val="00966721"/>
    <w:rsid w:val="00966AB0"/>
    <w:rsid w:val="00970D06"/>
    <w:rsid w:val="009727BB"/>
    <w:rsid w:val="009729D1"/>
    <w:rsid w:val="0097448A"/>
    <w:rsid w:val="00974722"/>
    <w:rsid w:val="00975814"/>
    <w:rsid w:val="00975918"/>
    <w:rsid w:val="00976D13"/>
    <w:rsid w:val="009776CB"/>
    <w:rsid w:val="009779D9"/>
    <w:rsid w:val="00977FAF"/>
    <w:rsid w:val="00981250"/>
    <w:rsid w:val="0098175E"/>
    <w:rsid w:val="00981F82"/>
    <w:rsid w:val="00982434"/>
    <w:rsid w:val="009834CD"/>
    <w:rsid w:val="00983DB4"/>
    <w:rsid w:val="00984271"/>
    <w:rsid w:val="00986578"/>
    <w:rsid w:val="009868C6"/>
    <w:rsid w:val="00986BC0"/>
    <w:rsid w:val="0098718A"/>
    <w:rsid w:val="00990E92"/>
    <w:rsid w:val="00991034"/>
    <w:rsid w:val="00991C5F"/>
    <w:rsid w:val="00991F24"/>
    <w:rsid w:val="0099212D"/>
    <w:rsid w:val="00992584"/>
    <w:rsid w:val="00992F36"/>
    <w:rsid w:val="00994340"/>
    <w:rsid w:val="0099477A"/>
    <w:rsid w:val="00994B9E"/>
    <w:rsid w:val="00995302"/>
    <w:rsid w:val="00995979"/>
    <w:rsid w:val="00995B77"/>
    <w:rsid w:val="00995DFD"/>
    <w:rsid w:val="00996ECC"/>
    <w:rsid w:val="009971EB"/>
    <w:rsid w:val="009976F4"/>
    <w:rsid w:val="009A144A"/>
    <w:rsid w:val="009A2106"/>
    <w:rsid w:val="009A22F7"/>
    <w:rsid w:val="009A27D7"/>
    <w:rsid w:val="009A51AF"/>
    <w:rsid w:val="009A55FE"/>
    <w:rsid w:val="009A6073"/>
    <w:rsid w:val="009A62CF"/>
    <w:rsid w:val="009A6EFD"/>
    <w:rsid w:val="009A70D7"/>
    <w:rsid w:val="009B0696"/>
    <w:rsid w:val="009B20DA"/>
    <w:rsid w:val="009B3196"/>
    <w:rsid w:val="009B3B82"/>
    <w:rsid w:val="009B4061"/>
    <w:rsid w:val="009B4708"/>
    <w:rsid w:val="009B4B15"/>
    <w:rsid w:val="009B4C08"/>
    <w:rsid w:val="009B5196"/>
    <w:rsid w:val="009B5C93"/>
    <w:rsid w:val="009B5CFD"/>
    <w:rsid w:val="009B613A"/>
    <w:rsid w:val="009B643D"/>
    <w:rsid w:val="009C0E98"/>
    <w:rsid w:val="009C119F"/>
    <w:rsid w:val="009C2312"/>
    <w:rsid w:val="009C2637"/>
    <w:rsid w:val="009C3DB0"/>
    <w:rsid w:val="009C3E9E"/>
    <w:rsid w:val="009C49B6"/>
    <w:rsid w:val="009C5273"/>
    <w:rsid w:val="009C6646"/>
    <w:rsid w:val="009C6A7E"/>
    <w:rsid w:val="009C6F4E"/>
    <w:rsid w:val="009C714F"/>
    <w:rsid w:val="009C72E6"/>
    <w:rsid w:val="009C75AD"/>
    <w:rsid w:val="009C7EB7"/>
    <w:rsid w:val="009D0090"/>
    <w:rsid w:val="009D1D2B"/>
    <w:rsid w:val="009D1E0C"/>
    <w:rsid w:val="009D2035"/>
    <w:rsid w:val="009D2894"/>
    <w:rsid w:val="009D2A9D"/>
    <w:rsid w:val="009D32B6"/>
    <w:rsid w:val="009D34CB"/>
    <w:rsid w:val="009D3933"/>
    <w:rsid w:val="009D5482"/>
    <w:rsid w:val="009D6312"/>
    <w:rsid w:val="009D6970"/>
    <w:rsid w:val="009D71BC"/>
    <w:rsid w:val="009D7B09"/>
    <w:rsid w:val="009D7C55"/>
    <w:rsid w:val="009D7DB7"/>
    <w:rsid w:val="009E04CF"/>
    <w:rsid w:val="009E06A9"/>
    <w:rsid w:val="009E0A61"/>
    <w:rsid w:val="009E0D6A"/>
    <w:rsid w:val="009E10E9"/>
    <w:rsid w:val="009E1340"/>
    <w:rsid w:val="009E24F9"/>
    <w:rsid w:val="009E2972"/>
    <w:rsid w:val="009E2E97"/>
    <w:rsid w:val="009E36A3"/>
    <w:rsid w:val="009E3F9D"/>
    <w:rsid w:val="009E4812"/>
    <w:rsid w:val="009E481F"/>
    <w:rsid w:val="009E4C60"/>
    <w:rsid w:val="009E529C"/>
    <w:rsid w:val="009E568F"/>
    <w:rsid w:val="009E60D2"/>
    <w:rsid w:val="009E6211"/>
    <w:rsid w:val="009E690F"/>
    <w:rsid w:val="009E7F19"/>
    <w:rsid w:val="009F0D84"/>
    <w:rsid w:val="009F10BE"/>
    <w:rsid w:val="009F17C5"/>
    <w:rsid w:val="009F3723"/>
    <w:rsid w:val="009F3889"/>
    <w:rsid w:val="009F3B46"/>
    <w:rsid w:val="009F4063"/>
    <w:rsid w:val="009F61A8"/>
    <w:rsid w:val="009F6CD2"/>
    <w:rsid w:val="009F6D64"/>
    <w:rsid w:val="009F6F8A"/>
    <w:rsid w:val="009F70DD"/>
    <w:rsid w:val="009F7CC9"/>
    <w:rsid w:val="00A00790"/>
    <w:rsid w:val="00A00DE6"/>
    <w:rsid w:val="00A019AB"/>
    <w:rsid w:val="00A03530"/>
    <w:rsid w:val="00A0366B"/>
    <w:rsid w:val="00A04603"/>
    <w:rsid w:val="00A04858"/>
    <w:rsid w:val="00A04E52"/>
    <w:rsid w:val="00A05725"/>
    <w:rsid w:val="00A06080"/>
    <w:rsid w:val="00A06A4B"/>
    <w:rsid w:val="00A07682"/>
    <w:rsid w:val="00A10369"/>
    <w:rsid w:val="00A10D7A"/>
    <w:rsid w:val="00A10D7C"/>
    <w:rsid w:val="00A10F34"/>
    <w:rsid w:val="00A1199E"/>
    <w:rsid w:val="00A11D4C"/>
    <w:rsid w:val="00A12647"/>
    <w:rsid w:val="00A135D8"/>
    <w:rsid w:val="00A146D5"/>
    <w:rsid w:val="00A14758"/>
    <w:rsid w:val="00A14C8C"/>
    <w:rsid w:val="00A14FEB"/>
    <w:rsid w:val="00A157A9"/>
    <w:rsid w:val="00A17160"/>
    <w:rsid w:val="00A17941"/>
    <w:rsid w:val="00A20092"/>
    <w:rsid w:val="00A20657"/>
    <w:rsid w:val="00A20674"/>
    <w:rsid w:val="00A209A2"/>
    <w:rsid w:val="00A211AF"/>
    <w:rsid w:val="00A21533"/>
    <w:rsid w:val="00A21DBC"/>
    <w:rsid w:val="00A223C2"/>
    <w:rsid w:val="00A22545"/>
    <w:rsid w:val="00A24317"/>
    <w:rsid w:val="00A24F3E"/>
    <w:rsid w:val="00A2656A"/>
    <w:rsid w:val="00A26A09"/>
    <w:rsid w:val="00A30523"/>
    <w:rsid w:val="00A31623"/>
    <w:rsid w:val="00A31722"/>
    <w:rsid w:val="00A31B05"/>
    <w:rsid w:val="00A33859"/>
    <w:rsid w:val="00A343C2"/>
    <w:rsid w:val="00A347F0"/>
    <w:rsid w:val="00A3641D"/>
    <w:rsid w:val="00A3776E"/>
    <w:rsid w:val="00A40DA8"/>
    <w:rsid w:val="00A40E69"/>
    <w:rsid w:val="00A42566"/>
    <w:rsid w:val="00A42DC4"/>
    <w:rsid w:val="00A4329A"/>
    <w:rsid w:val="00A4334D"/>
    <w:rsid w:val="00A437F0"/>
    <w:rsid w:val="00A445A6"/>
    <w:rsid w:val="00A4616B"/>
    <w:rsid w:val="00A4771E"/>
    <w:rsid w:val="00A47811"/>
    <w:rsid w:val="00A50673"/>
    <w:rsid w:val="00A51248"/>
    <w:rsid w:val="00A51989"/>
    <w:rsid w:val="00A51E4E"/>
    <w:rsid w:val="00A5257A"/>
    <w:rsid w:val="00A52ED9"/>
    <w:rsid w:val="00A53F49"/>
    <w:rsid w:val="00A54A89"/>
    <w:rsid w:val="00A56021"/>
    <w:rsid w:val="00A57127"/>
    <w:rsid w:val="00A5757D"/>
    <w:rsid w:val="00A576A8"/>
    <w:rsid w:val="00A606D5"/>
    <w:rsid w:val="00A611CA"/>
    <w:rsid w:val="00A61294"/>
    <w:rsid w:val="00A62462"/>
    <w:rsid w:val="00A63075"/>
    <w:rsid w:val="00A64811"/>
    <w:rsid w:val="00A64F1E"/>
    <w:rsid w:val="00A65013"/>
    <w:rsid w:val="00A65189"/>
    <w:rsid w:val="00A65418"/>
    <w:rsid w:val="00A66604"/>
    <w:rsid w:val="00A66D5F"/>
    <w:rsid w:val="00A67D8F"/>
    <w:rsid w:val="00A719E3"/>
    <w:rsid w:val="00A71DA3"/>
    <w:rsid w:val="00A724BE"/>
    <w:rsid w:val="00A73FF5"/>
    <w:rsid w:val="00A74AEF"/>
    <w:rsid w:val="00A751D3"/>
    <w:rsid w:val="00A75546"/>
    <w:rsid w:val="00A7584F"/>
    <w:rsid w:val="00A75E04"/>
    <w:rsid w:val="00A776BC"/>
    <w:rsid w:val="00A77C90"/>
    <w:rsid w:val="00A8046D"/>
    <w:rsid w:val="00A80564"/>
    <w:rsid w:val="00A80DEC"/>
    <w:rsid w:val="00A8127D"/>
    <w:rsid w:val="00A817CD"/>
    <w:rsid w:val="00A8194F"/>
    <w:rsid w:val="00A8270C"/>
    <w:rsid w:val="00A82B0D"/>
    <w:rsid w:val="00A832E1"/>
    <w:rsid w:val="00A8367B"/>
    <w:rsid w:val="00A850F1"/>
    <w:rsid w:val="00A85A3F"/>
    <w:rsid w:val="00A85BDF"/>
    <w:rsid w:val="00A85F06"/>
    <w:rsid w:val="00A871AA"/>
    <w:rsid w:val="00A8782E"/>
    <w:rsid w:val="00A90E79"/>
    <w:rsid w:val="00A9153E"/>
    <w:rsid w:val="00A941DF"/>
    <w:rsid w:val="00A9453F"/>
    <w:rsid w:val="00A95462"/>
    <w:rsid w:val="00A97A5D"/>
    <w:rsid w:val="00A97B3F"/>
    <w:rsid w:val="00AA0235"/>
    <w:rsid w:val="00AA02DC"/>
    <w:rsid w:val="00AA0D91"/>
    <w:rsid w:val="00AA1344"/>
    <w:rsid w:val="00AA3602"/>
    <w:rsid w:val="00AA59FC"/>
    <w:rsid w:val="00AA65DC"/>
    <w:rsid w:val="00AA6684"/>
    <w:rsid w:val="00AA7020"/>
    <w:rsid w:val="00AB0E3E"/>
    <w:rsid w:val="00AB26A9"/>
    <w:rsid w:val="00AB272E"/>
    <w:rsid w:val="00AB3736"/>
    <w:rsid w:val="00AB38F2"/>
    <w:rsid w:val="00AB4581"/>
    <w:rsid w:val="00AB4618"/>
    <w:rsid w:val="00AB4A4F"/>
    <w:rsid w:val="00AB5275"/>
    <w:rsid w:val="00AB5772"/>
    <w:rsid w:val="00AB58BE"/>
    <w:rsid w:val="00AB5AA7"/>
    <w:rsid w:val="00AB5B0B"/>
    <w:rsid w:val="00AB62FA"/>
    <w:rsid w:val="00AB63DA"/>
    <w:rsid w:val="00AB7B58"/>
    <w:rsid w:val="00AC07AE"/>
    <w:rsid w:val="00AC089D"/>
    <w:rsid w:val="00AC0AB5"/>
    <w:rsid w:val="00AC128F"/>
    <w:rsid w:val="00AC2BEE"/>
    <w:rsid w:val="00AC3764"/>
    <w:rsid w:val="00AC43B1"/>
    <w:rsid w:val="00AC527A"/>
    <w:rsid w:val="00AC58CE"/>
    <w:rsid w:val="00AC591E"/>
    <w:rsid w:val="00AC5D74"/>
    <w:rsid w:val="00AC5E3C"/>
    <w:rsid w:val="00AC6725"/>
    <w:rsid w:val="00AC6D4C"/>
    <w:rsid w:val="00AC6F1F"/>
    <w:rsid w:val="00AC7094"/>
    <w:rsid w:val="00AC74A2"/>
    <w:rsid w:val="00AC7C06"/>
    <w:rsid w:val="00AD0C39"/>
    <w:rsid w:val="00AD0F8C"/>
    <w:rsid w:val="00AD1210"/>
    <w:rsid w:val="00AD1477"/>
    <w:rsid w:val="00AD27E0"/>
    <w:rsid w:val="00AD3FF1"/>
    <w:rsid w:val="00AD4600"/>
    <w:rsid w:val="00AD4FBF"/>
    <w:rsid w:val="00AD534D"/>
    <w:rsid w:val="00AD67EC"/>
    <w:rsid w:val="00AD6973"/>
    <w:rsid w:val="00AD697F"/>
    <w:rsid w:val="00AD7737"/>
    <w:rsid w:val="00AD7CD0"/>
    <w:rsid w:val="00AE0561"/>
    <w:rsid w:val="00AE0585"/>
    <w:rsid w:val="00AE0F54"/>
    <w:rsid w:val="00AE1211"/>
    <w:rsid w:val="00AE1B8D"/>
    <w:rsid w:val="00AE2404"/>
    <w:rsid w:val="00AE244C"/>
    <w:rsid w:val="00AE2682"/>
    <w:rsid w:val="00AE275C"/>
    <w:rsid w:val="00AE2B6D"/>
    <w:rsid w:val="00AE2EE5"/>
    <w:rsid w:val="00AE3326"/>
    <w:rsid w:val="00AE4EC0"/>
    <w:rsid w:val="00AE737D"/>
    <w:rsid w:val="00AE7519"/>
    <w:rsid w:val="00AE7DD0"/>
    <w:rsid w:val="00AF0553"/>
    <w:rsid w:val="00AF0ABA"/>
    <w:rsid w:val="00AF6206"/>
    <w:rsid w:val="00AF7211"/>
    <w:rsid w:val="00AF7247"/>
    <w:rsid w:val="00B01FD5"/>
    <w:rsid w:val="00B029DF"/>
    <w:rsid w:val="00B035D6"/>
    <w:rsid w:val="00B03C7D"/>
    <w:rsid w:val="00B03F2A"/>
    <w:rsid w:val="00B043D1"/>
    <w:rsid w:val="00B0457C"/>
    <w:rsid w:val="00B05425"/>
    <w:rsid w:val="00B05527"/>
    <w:rsid w:val="00B0680B"/>
    <w:rsid w:val="00B06987"/>
    <w:rsid w:val="00B06A26"/>
    <w:rsid w:val="00B07F65"/>
    <w:rsid w:val="00B102B0"/>
    <w:rsid w:val="00B10C04"/>
    <w:rsid w:val="00B112B3"/>
    <w:rsid w:val="00B123FD"/>
    <w:rsid w:val="00B12C0E"/>
    <w:rsid w:val="00B12F5B"/>
    <w:rsid w:val="00B14DCD"/>
    <w:rsid w:val="00B1562C"/>
    <w:rsid w:val="00B16AB2"/>
    <w:rsid w:val="00B174DD"/>
    <w:rsid w:val="00B17A04"/>
    <w:rsid w:val="00B17B53"/>
    <w:rsid w:val="00B17B63"/>
    <w:rsid w:val="00B17D29"/>
    <w:rsid w:val="00B2034B"/>
    <w:rsid w:val="00B226B7"/>
    <w:rsid w:val="00B228CE"/>
    <w:rsid w:val="00B22A11"/>
    <w:rsid w:val="00B22D8B"/>
    <w:rsid w:val="00B23C89"/>
    <w:rsid w:val="00B241CF"/>
    <w:rsid w:val="00B25152"/>
    <w:rsid w:val="00B260DE"/>
    <w:rsid w:val="00B264C4"/>
    <w:rsid w:val="00B272A2"/>
    <w:rsid w:val="00B306BA"/>
    <w:rsid w:val="00B307FD"/>
    <w:rsid w:val="00B319F3"/>
    <w:rsid w:val="00B31DF0"/>
    <w:rsid w:val="00B3206A"/>
    <w:rsid w:val="00B32E59"/>
    <w:rsid w:val="00B341AC"/>
    <w:rsid w:val="00B342A8"/>
    <w:rsid w:val="00B342FE"/>
    <w:rsid w:val="00B34417"/>
    <w:rsid w:val="00B34C8C"/>
    <w:rsid w:val="00B35635"/>
    <w:rsid w:val="00B37765"/>
    <w:rsid w:val="00B37EBE"/>
    <w:rsid w:val="00B40059"/>
    <w:rsid w:val="00B40075"/>
    <w:rsid w:val="00B40993"/>
    <w:rsid w:val="00B40EC7"/>
    <w:rsid w:val="00B41460"/>
    <w:rsid w:val="00B418A0"/>
    <w:rsid w:val="00B41A40"/>
    <w:rsid w:val="00B420AB"/>
    <w:rsid w:val="00B420FD"/>
    <w:rsid w:val="00B42DE7"/>
    <w:rsid w:val="00B436DF"/>
    <w:rsid w:val="00B43FE4"/>
    <w:rsid w:val="00B47167"/>
    <w:rsid w:val="00B50C23"/>
    <w:rsid w:val="00B50C3A"/>
    <w:rsid w:val="00B51135"/>
    <w:rsid w:val="00B51A92"/>
    <w:rsid w:val="00B52175"/>
    <w:rsid w:val="00B52758"/>
    <w:rsid w:val="00B538BC"/>
    <w:rsid w:val="00B53B47"/>
    <w:rsid w:val="00B5427C"/>
    <w:rsid w:val="00B55319"/>
    <w:rsid w:val="00B556B9"/>
    <w:rsid w:val="00B56015"/>
    <w:rsid w:val="00B562BF"/>
    <w:rsid w:val="00B56798"/>
    <w:rsid w:val="00B56C75"/>
    <w:rsid w:val="00B56E1E"/>
    <w:rsid w:val="00B57773"/>
    <w:rsid w:val="00B57EB9"/>
    <w:rsid w:val="00B61285"/>
    <w:rsid w:val="00B61664"/>
    <w:rsid w:val="00B620F5"/>
    <w:rsid w:val="00B6236F"/>
    <w:rsid w:val="00B62480"/>
    <w:rsid w:val="00B6290D"/>
    <w:rsid w:val="00B62D54"/>
    <w:rsid w:val="00B62D8C"/>
    <w:rsid w:val="00B6480C"/>
    <w:rsid w:val="00B64E56"/>
    <w:rsid w:val="00B65C10"/>
    <w:rsid w:val="00B66212"/>
    <w:rsid w:val="00B66EAC"/>
    <w:rsid w:val="00B67588"/>
    <w:rsid w:val="00B70CBA"/>
    <w:rsid w:val="00B70E28"/>
    <w:rsid w:val="00B71782"/>
    <w:rsid w:val="00B717F2"/>
    <w:rsid w:val="00B72CA2"/>
    <w:rsid w:val="00B73C19"/>
    <w:rsid w:val="00B74174"/>
    <w:rsid w:val="00B74684"/>
    <w:rsid w:val="00B761A1"/>
    <w:rsid w:val="00B76B38"/>
    <w:rsid w:val="00B773DC"/>
    <w:rsid w:val="00B7760C"/>
    <w:rsid w:val="00B77F63"/>
    <w:rsid w:val="00B811E1"/>
    <w:rsid w:val="00B844A3"/>
    <w:rsid w:val="00B862BA"/>
    <w:rsid w:val="00B86338"/>
    <w:rsid w:val="00B90213"/>
    <w:rsid w:val="00B9222B"/>
    <w:rsid w:val="00B927B4"/>
    <w:rsid w:val="00B92A7C"/>
    <w:rsid w:val="00B92C9F"/>
    <w:rsid w:val="00B9326F"/>
    <w:rsid w:val="00B94D92"/>
    <w:rsid w:val="00B95422"/>
    <w:rsid w:val="00B954E9"/>
    <w:rsid w:val="00B9672D"/>
    <w:rsid w:val="00B96C20"/>
    <w:rsid w:val="00BA0155"/>
    <w:rsid w:val="00BA099F"/>
    <w:rsid w:val="00BA15F2"/>
    <w:rsid w:val="00BA1AC7"/>
    <w:rsid w:val="00BA1C06"/>
    <w:rsid w:val="00BA1CFC"/>
    <w:rsid w:val="00BA21D2"/>
    <w:rsid w:val="00BA2821"/>
    <w:rsid w:val="00BA497C"/>
    <w:rsid w:val="00BA4D51"/>
    <w:rsid w:val="00BA5350"/>
    <w:rsid w:val="00BA685E"/>
    <w:rsid w:val="00BA6955"/>
    <w:rsid w:val="00BA6C0C"/>
    <w:rsid w:val="00BA7186"/>
    <w:rsid w:val="00BB0023"/>
    <w:rsid w:val="00BB0599"/>
    <w:rsid w:val="00BB05C7"/>
    <w:rsid w:val="00BB067C"/>
    <w:rsid w:val="00BB0839"/>
    <w:rsid w:val="00BB0D01"/>
    <w:rsid w:val="00BB2323"/>
    <w:rsid w:val="00BB2D08"/>
    <w:rsid w:val="00BB2E79"/>
    <w:rsid w:val="00BB3015"/>
    <w:rsid w:val="00BB3748"/>
    <w:rsid w:val="00BB3C81"/>
    <w:rsid w:val="00BB48AC"/>
    <w:rsid w:val="00BB4974"/>
    <w:rsid w:val="00BB4F4A"/>
    <w:rsid w:val="00BC0083"/>
    <w:rsid w:val="00BC0356"/>
    <w:rsid w:val="00BC0674"/>
    <w:rsid w:val="00BC0904"/>
    <w:rsid w:val="00BC0D55"/>
    <w:rsid w:val="00BC15EB"/>
    <w:rsid w:val="00BC26A8"/>
    <w:rsid w:val="00BC2DD8"/>
    <w:rsid w:val="00BC40B3"/>
    <w:rsid w:val="00BC4FB3"/>
    <w:rsid w:val="00BC514D"/>
    <w:rsid w:val="00BC59A1"/>
    <w:rsid w:val="00BC61A6"/>
    <w:rsid w:val="00BD079A"/>
    <w:rsid w:val="00BD0B4A"/>
    <w:rsid w:val="00BD1704"/>
    <w:rsid w:val="00BD1761"/>
    <w:rsid w:val="00BD1A7B"/>
    <w:rsid w:val="00BD1B92"/>
    <w:rsid w:val="00BD3120"/>
    <w:rsid w:val="00BD39E0"/>
    <w:rsid w:val="00BD43F0"/>
    <w:rsid w:val="00BD44F8"/>
    <w:rsid w:val="00BD4AA8"/>
    <w:rsid w:val="00BD4AF5"/>
    <w:rsid w:val="00BD5872"/>
    <w:rsid w:val="00BD6F0B"/>
    <w:rsid w:val="00BD7525"/>
    <w:rsid w:val="00BD780C"/>
    <w:rsid w:val="00BD7A59"/>
    <w:rsid w:val="00BD7CED"/>
    <w:rsid w:val="00BD7F77"/>
    <w:rsid w:val="00BE0036"/>
    <w:rsid w:val="00BE0A1D"/>
    <w:rsid w:val="00BE11EF"/>
    <w:rsid w:val="00BE1A37"/>
    <w:rsid w:val="00BE1C22"/>
    <w:rsid w:val="00BE1DB8"/>
    <w:rsid w:val="00BE2B22"/>
    <w:rsid w:val="00BE2E95"/>
    <w:rsid w:val="00BE329D"/>
    <w:rsid w:val="00BE3A95"/>
    <w:rsid w:val="00BE41C7"/>
    <w:rsid w:val="00BE4870"/>
    <w:rsid w:val="00BE4DDA"/>
    <w:rsid w:val="00BE5040"/>
    <w:rsid w:val="00BE700B"/>
    <w:rsid w:val="00BE7629"/>
    <w:rsid w:val="00BE7B96"/>
    <w:rsid w:val="00BE7D1D"/>
    <w:rsid w:val="00BF04C8"/>
    <w:rsid w:val="00BF0C14"/>
    <w:rsid w:val="00BF42D3"/>
    <w:rsid w:val="00BF498A"/>
    <w:rsid w:val="00BF63A6"/>
    <w:rsid w:val="00BF6AB0"/>
    <w:rsid w:val="00BF7DEF"/>
    <w:rsid w:val="00C0181C"/>
    <w:rsid w:val="00C018EB"/>
    <w:rsid w:val="00C0257D"/>
    <w:rsid w:val="00C02606"/>
    <w:rsid w:val="00C027CC"/>
    <w:rsid w:val="00C03EE4"/>
    <w:rsid w:val="00C04756"/>
    <w:rsid w:val="00C04A29"/>
    <w:rsid w:val="00C05107"/>
    <w:rsid w:val="00C05739"/>
    <w:rsid w:val="00C06DC3"/>
    <w:rsid w:val="00C06F9E"/>
    <w:rsid w:val="00C075BE"/>
    <w:rsid w:val="00C10734"/>
    <w:rsid w:val="00C11AA7"/>
    <w:rsid w:val="00C11C0B"/>
    <w:rsid w:val="00C12164"/>
    <w:rsid w:val="00C13DFF"/>
    <w:rsid w:val="00C14025"/>
    <w:rsid w:val="00C140D1"/>
    <w:rsid w:val="00C15112"/>
    <w:rsid w:val="00C1544B"/>
    <w:rsid w:val="00C1555B"/>
    <w:rsid w:val="00C15901"/>
    <w:rsid w:val="00C15919"/>
    <w:rsid w:val="00C15B11"/>
    <w:rsid w:val="00C15ED7"/>
    <w:rsid w:val="00C16107"/>
    <w:rsid w:val="00C16925"/>
    <w:rsid w:val="00C211D1"/>
    <w:rsid w:val="00C22399"/>
    <w:rsid w:val="00C22766"/>
    <w:rsid w:val="00C2292B"/>
    <w:rsid w:val="00C22A81"/>
    <w:rsid w:val="00C22D94"/>
    <w:rsid w:val="00C23C86"/>
    <w:rsid w:val="00C23D30"/>
    <w:rsid w:val="00C25D1F"/>
    <w:rsid w:val="00C263A4"/>
    <w:rsid w:val="00C27006"/>
    <w:rsid w:val="00C30502"/>
    <w:rsid w:val="00C30983"/>
    <w:rsid w:val="00C30A2F"/>
    <w:rsid w:val="00C312AB"/>
    <w:rsid w:val="00C31445"/>
    <w:rsid w:val="00C314FF"/>
    <w:rsid w:val="00C32046"/>
    <w:rsid w:val="00C3287B"/>
    <w:rsid w:val="00C3370C"/>
    <w:rsid w:val="00C33AC7"/>
    <w:rsid w:val="00C3472D"/>
    <w:rsid w:val="00C350F7"/>
    <w:rsid w:val="00C35174"/>
    <w:rsid w:val="00C35375"/>
    <w:rsid w:val="00C374E5"/>
    <w:rsid w:val="00C3767C"/>
    <w:rsid w:val="00C378F2"/>
    <w:rsid w:val="00C407B3"/>
    <w:rsid w:val="00C414C2"/>
    <w:rsid w:val="00C41783"/>
    <w:rsid w:val="00C41DF2"/>
    <w:rsid w:val="00C422C1"/>
    <w:rsid w:val="00C431F9"/>
    <w:rsid w:val="00C435ED"/>
    <w:rsid w:val="00C43646"/>
    <w:rsid w:val="00C43CBB"/>
    <w:rsid w:val="00C43E14"/>
    <w:rsid w:val="00C440DA"/>
    <w:rsid w:val="00C4437C"/>
    <w:rsid w:val="00C44A9B"/>
    <w:rsid w:val="00C44CF3"/>
    <w:rsid w:val="00C45BD9"/>
    <w:rsid w:val="00C467C9"/>
    <w:rsid w:val="00C46A31"/>
    <w:rsid w:val="00C46E07"/>
    <w:rsid w:val="00C4708A"/>
    <w:rsid w:val="00C47394"/>
    <w:rsid w:val="00C47BFD"/>
    <w:rsid w:val="00C47E1A"/>
    <w:rsid w:val="00C50DAB"/>
    <w:rsid w:val="00C50FD0"/>
    <w:rsid w:val="00C513FA"/>
    <w:rsid w:val="00C51F5F"/>
    <w:rsid w:val="00C51F67"/>
    <w:rsid w:val="00C526AF"/>
    <w:rsid w:val="00C528F4"/>
    <w:rsid w:val="00C5320B"/>
    <w:rsid w:val="00C535E4"/>
    <w:rsid w:val="00C54461"/>
    <w:rsid w:val="00C54AE4"/>
    <w:rsid w:val="00C54C08"/>
    <w:rsid w:val="00C54F95"/>
    <w:rsid w:val="00C553F1"/>
    <w:rsid w:val="00C55F9D"/>
    <w:rsid w:val="00C602D6"/>
    <w:rsid w:val="00C60C30"/>
    <w:rsid w:val="00C620D6"/>
    <w:rsid w:val="00C63F65"/>
    <w:rsid w:val="00C64344"/>
    <w:rsid w:val="00C655BC"/>
    <w:rsid w:val="00C66326"/>
    <w:rsid w:val="00C67306"/>
    <w:rsid w:val="00C70138"/>
    <w:rsid w:val="00C7189D"/>
    <w:rsid w:val="00C71C6F"/>
    <w:rsid w:val="00C7204F"/>
    <w:rsid w:val="00C75692"/>
    <w:rsid w:val="00C75C53"/>
    <w:rsid w:val="00C771EA"/>
    <w:rsid w:val="00C7787F"/>
    <w:rsid w:val="00C80A5F"/>
    <w:rsid w:val="00C816CE"/>
    <w:rsid w:val="00C81BD7"/>
    <w:rsid w:val="00C81DA1"/>
    <w:rsid w:val="00C82AD4"/>
    <w:rsid w:val="00C83259"/>
    <w:rsid w:val="00C842F4"/>
    <w:rsid w:val="00C84526"/>
    <w:rsid w:val="00C847A5"/>
    <w:rsid w:val="00C848D0"/>
    <w:rsid w:val="00C8494F"/>
    <w:rsid w:val="00C855F4"/>
    <w:rsid w:val="00C85B9E"/>
    <w:rsid w:val="00C865E7"/>
    <w:rsid w:val="00C871DE"/>
    <w:rsid w:val="00C874DF"/>
    <w:rsid w:val="00C9095F"/>
    <w:rsid w:val="00C912A9"/>
    <w:rsid w:val="00C91A3E"/>
    <w:rsid w:val="00C91FBD"/>
    <w:rsid w:val="00C9313D"/>
    <w:rsid w:val="00C9338A"/>
    <w:rsid w:val="00C93F37"/>
    <w:rsid w:val="00C94880"/>
    <w:rsid w:val="00C94E04"/>
    <w:rsid w:val="00C95163"/>
    <w:rsid w:val="00C95801"/>
    <w:rsid w:val="00C968AB"/>
    <w:rsid w:val="00C975A1"/>
    <w:rsid w:val="00C97BE5"/>
    <w:rsid w:val="00CA1092"/>
    <w:rsid w:val="00CA1237"/>
    <w:rsid w:val="00CA1633"/>
    <w:rsid w:val="00CA2A06"/>
    <w:rsid w:val="00CA5417"/>
    <w:rsid w:val="00CA5D50"/>
    <w:rsid w:val="00CA6471"/>
    <w:rsid w:val="00CA6AA2"/>
    <w:rsid w:val="00CA6B57"/>
    <w:rsid w:val="00CA6ED9"/>
    <w:rsid w:val="00CA6F39"/>
    <w:rsid w:val="00CA7DFA"/>
    <w:rsid w:val="00CA7EB2"/>
    <w:rsid w:val="00CB00AD"/>
    <w:rsid w:val="00CB09A8"/>
    <w:rsid w:val="00CB10EF"/>
    <w:rsid w:val="00CB1518"/>
    <w:rsid w:val="00CB1CED"/>
    <w:rsid w:val="00CB1D03"/>
    <w:rsid w:val="00CB222C"/>
    <w:rsid w:val="00CB3637"/>
    <w:rsid w:val="00CB3F6B"/>
    <w:rsid w:val="00CB3FB7"/>
    <w:rsid w:val="00CB462A"/>
    <w:rsid w:val="00CB5268"/>
    <w:rsid w:val="00CB6563"/>
    <w:rsid w:val="00CB6F72"/>
    <w:rsid w:val="00CB7468"/>
    <w:rsid w:val="00CB7F53"/>
    <w:rsid w:val="00CC07CA"/>
    <w:rsid w:val="00CC101E"/>
    <w:rsid w:val="00CC1142"/>
    <w:rsid w:val="00CC1195"/>
    <w:rsid w:val="00CC26E8"/>
    <w:rsid w:val="00CC3127"/>
    <w:rsid w:val="00CC4C99"/>
    <w:rsid w:val="00CC4FCB"/>
    <w:rsid w:val="00CC598C"/>
    <w:rsid w:val="00CC686A"/>
    <w:rsid w:val="00CC6EDE"/>
    <w:rsid w:val="00CC75D0"/>
    <w:rsid w:val="00CC7BFA"/>
    <w:rsid w:val="00CD06B1"/>
    <w:rsid w:val="00CD0A3B"/>
    <w:rsid w:val="00CD1D19"/>
    <w:rsid w:val="00CD1F27"/>
    <w:rsid w:val="00CD2095"/>
    <w:rsid w:val="00CD3EB5"/>
    <w:rsid w:val="00CD4CEB"/>
    <w:rsid w:val="00CD64BE"/>
    <w:rsid w:val="00CE0240"/>
    <w:rsid w:val="00CE03D8"/>
    <w:rsid w:val="00CE07DF"/>
    <w:rsid w:val="00CE080C"/>
    <w:rsid w:val="00CE0E73"/>
    <w:rsid w:val="00CE14B3"/>
    <w:rsid w:val="00CE16C4"/>
    <w:rsid w:val="00CE16EA"/>
    <w:rsid w:val="00CE281B"/>
    <w:rsid w:val="00CE3CFE"/>
    <w:rsid w:val="00CE4EB5"/>
    <w:rsid w:val="00CE52A1"/>
    <w:rsid w:val="00CE5E5E"/>
    <w:rsid w:val="00CE61DF"/>
    <w:rsid w:val="00CE66F7"/>
    <w:rsid w:val="00CF049F"/>
    <w:rsid w:val="00CF1AA4"/>
    <w:rsid w:val="00CF3A94"/>
    <w:rsid w:val="00CF43BD"/>
    <w:rsid w:val="00CF4B2D"/>
    <w:rsid w:val="00CF58C4"/>
    <w:rsid w:val="00CF5DD4"/>
    <w:rsid w:val="00CF60F9"/>
    <w:rsid w:val="00CF64EF"/>
    <w:rsid w:val="00CF67E4"/>
    <w:rsid w:val="00CF6825"/>
    <w:rsid w:val="00CF6BF2"/>
    <w:rsid w:val="00CF6C86"/>
    <w:rsid w:val="00CF7039"/>
    <w:rsid w:val="00CF71A9"/>
    <w:rsid w:val="00D00511"/>
    <w:rsid w:val="00D0058E"/>
    <w:rsid w:val="00D017DE"/>
    <w:rsid w:val="00D02A19"/>
    <w:rsid w:val="00D03E97"/>
    <w:rsid w:val="00D04053"/>
    <w:rsid w:val="00D04244"/>
    <w:rsid w:val="00D04A6D"/>
    <w:rsid w:val="00D04F49"/>
    <w:rsid w:val="00D05BB0"/>
    <w:rsid w:val="00D0617C"/>
    <w:rsid w:val="00D063C2"/>
    <w:rsid w:val="00D06A22"/>
    <w:rsid w:val="00D06F56"/>
    <w:rsid w:val="00D07755"/>
    <w:rsid w:val="00D07C63"/>
    <w:rsid w:val="00D105B3"/>
    <w:rsid w:val="00D107B7"/>
    <w:rsid w:val="00D10DBB"/>
    <w:rsid w:val="00D10E4E"/>
    <w:rsid w:val="00D122C8"/>
    <w:rsid w:val="00D13713"/>
    <w:rsid w:val="00D14F4A"/>
    <w:rsid w:val="00D17FB2"/>
    <w:rsid w:val="00D20529"/>
    <w:rsid w:val="00D20714"/>
    <w:rsid w:val="00D20A60"/>
    <w:rsid w:val="00D20AAE"/>
    <w:rsid w:val="00D20AF9"/>
    <w:rsid w:val="00D20D61"/>
    <w:rsid w:val="00D20EFB"/>
    <w:rsid w:val="00D20FD4"/>
    <w:rsid w:val="00D21306"/>
    <w:rsid w:val="00D213DF"/>
    <w:rsid w:val="00D2256A"/>
    <w:rsid w:val="00D232DA"/>
    <w:rsid w:val="00D236D7"/>
    <w:rsid w:val="00D242AC"/>
    <w:rsid w:val="00D261A6"/>
    <w:rsid w:val="00D26598"/>
    <w:rsid w:val="00D26F72"/>
    <w:rsid w:val="00D27F12"/>
    <w:rsid w:val="00D27FEA"/>
    <w:rsid w:val="00D30090"/>
    <w:rsid w:val="00D30300"/>
    <w:rsid w:val="00D3056B"/>
    <w:rsid w:val="00D30B39"/>
    <w:rsid w:val="00D312EA"/>
    <w:rsid w:val="00D31781"/>
    <w:rsid w:val="00D31982"/>
    <w:rsid w:val="00D31B26"/>
    <w:rsid w:val="00D31F7E"/>
    <w:rsid w:val="00D321F1"/>
    <w:rsid w:val="00D3238D"/>
    <w:rsid w:val="00D33141"/>
    <w:rsid w:val="00D34BC6"/>
    <w:rsid w:val="00D35B4E"/>
    <w:rsid w:val="00D35DCC"/>
    <w:rsid w:val="00D35F86"/>
    <w:rsid w:val="00D36475"/>
    <w:rsid w:val="00D3667F"/>
    <w:rsid w:val="00D36E3A"/>
    <w:rsid w:val="00D37E70"/>
    <w:rsid w:val="00D404B5"/>
    <w:rsid w:val="00D41454"/>
    <w:rsid w:val="00D42B4C"/>
    <w:rsid w:val="00D42C56"/>
    <w:rsid w:val="00D445DC"/>
    <w:rsid w:val="00D45181"/>
    <w:rsid w:val="00D46B85"/>
    <w:rsid w:val="00D46E23"/>
    <w:rsid w:val="00D4768B"/>
    <w:rsid w:val="00D478F6"/>
    <w:rsid w:val="00D47E62"/>
    <w:rsid w:val="00D508FD"/>
    <w:rsid w:val="00D51297"/>
    <w:rsid w:val="00D5198B"/>
    <w:rsid w:val="00D51BC0"/>
    <w:rsid w:val="00D51EC0"/>
    <w:rsid w:val="00D520B1"/>
    <w:rsid w:val="00D520F9"/>
    <w:rsid w:val="00D52497"/>
    <w:rsid w:val="00D528EE"/>
    <w:rsid w:val="00D52FEB"/>
    <w:rsid w:val="00D54351"/>
    <w:rsid w:val="00D55FB9"/>
    <w:rsid w:val="00D57068"/>
    <w:rsid w:val="00D60E4F"/>
    <w:rsid w:val="00D60E83"/>
    <w:rsid w:val="00D626CE"/>
    <w:rsid w:val="00D63815"/>
    <w:rsid w:val="00D63A04"/>
    <w:rsid w:val="00D63A1A"/>
    <w:rsid w:val="00D6606E"/>
    <w:rsid w:val="00D660C4"/>
    <w:rsid w:val="00D664EE"/>
    <w:rsid w:val="00D66F41"/>
    <w:rsid w:val="00D671FA"/>
    <w:rsid w:val="00D708AA"/>
    <w:rsid w:val="00D7108A"/>
    <w:rsid w:val="00D71A74"/>
    <w:rsid w:val="00D728D4"/>
    <w:rsid w:val="00D7385C"/>
    <w:rsid w:val="00D73B3E"/>
    <w:rsid w:val="00D7486D"/>
    <w:rsid w:val="00D74A28"/>
    <w:rsid w:val="00D752A2"/>
    <w:rsid w:val="00D753AE"/>
    <w:rsid w:val="00D757F5"/>
    <w:rsid w:val="00D75F28"/>
    <w:rsid w:val="00D76222"/>
    <w:rsid w:val="00D762A5"/>
    <w:rsid w:val="00D7688E"/>
    <w:rsid w:val="00D77995"/>
    <w:rsid w:val="00D77CF1"/>
    <w:rsid w:val="00D807C1"/>
    <w:rsid w:val="00D80CFD"/>
    <w:rsid w:val="00D81080"/>
    <w:rsid w:val="00D8114D"/>
    <w:rsid w:val="00D81366"/>
    <w:rsid w:val="00D82560"/>
    <w:rsid w:val="00D837D7"/>
    <w:rsid w:val="00D84128"/>
    <w:rsid w:val="00D842D2"/>
    <w:rsid w:val="00D86525"/>
    <w:rsid w:val="00D867A8"/>
    <w:rsid w:val="00D86AC6"/>
    <w:rsid w:val="00D86EDA"/>
    <w:rsid w:val="00D87A2D"/>
    <w:rsid w:val="00D87CF6"/>
    <w:rsid w:val="00D92729"/>
    <w:rsid w:val="00D93277"/>
    <w:rsid w:val="00D93C53"/>
    <w:rsid w:val="00D95FA9"/>
    <w:rsid w:val="00D97321"/>
    <w:rsid w:val="00D97A11"/>
    <w:rsid w:val="00D97CF6"/>
    <w:rsid w:val="00D97ECD"/>
    <w:rsid w:val="00DA139C"/>
    <w:rsid w:val="00DA143F"/>
    <w:rsid w:val="00DA2506"/>
    <w:rsid w:val="00DA2642"/>
    <w:rsid w:val="00DA27F9"/>
    <w:rsid w:val="00DA2891"/>
    <w:rsid w:val="00DA37F3"/>
    <w:rsid w:val="00DA43E3"/>
    <w:rsid w:val="00DA5541"/>
    <w:rsid w:val="00DA601C"/>
    <w:rsid w:val="00DA7029"/>
    <w:rsid w:val="00DA7F8C"/>
    <w:rsid w:val="00DB06DC"/>
    <w:rsid w:val="00DB0DCC"/>
    <w:rsid w:val="00DB0FD1"/>
    <w:rsid w:val="00DB3F29"/>
    <w:rsid w:val="00DB4042"/>
    <w:rsid w:val="00DB4110"/>
    <w:rsid w:val="00DB4137"/>
    <w:rsid w:val="00DB442D"/>
    <w:rsid w:val="00DB4B20"/>
    <w:rsid w:val="00DB5801"/>
    <w:rsid w:val="00DB6146"/>
    <w:rsid w:val="00DB7E58"/>
    <w:rsid w:val="00DC19D8"/>
    <w:rsid w:val="00DC1BB2"/>
    <w:rsid w:val="00DC1E1F"/>
    <w:rsid w:val="00DC240C"/>
    <w:rsid w:val="00DC2CF9"/>
    <w:rsid w:val="00DC2E51"/>
    <w:rsid w:val="00DC2FF6"/>
    <w:rsid w:val="00DC4597"/>
    <w:rsid w:val="00DC45F3"/>
    <w:rsid w:val="00DC5453"/>
    <w:rsid w:val="00DC5A7F"/>
    <w:rsid w:val="00DC5C65"/>
    <w:rsid w:val="00DC5ED8"/>
    <w:rsid w:val="00DD042D"/>
    <w:rsid w:val="00DD04BC"/>
    <w:rsid w:val="00DD32D0"/>
    <w:rsid w:val="00DD3381"/>
    <w:rsid w:val="00DD3BCF"/>
    <w:rsid w:val="00DD4EF1"/>
    <w:rsid w:val="00DD50C8"/>
    <w:rsid w:val="00DD6162"/>
    <w:rsid w:val="00DD6404"/>
    <w:rsid w:val="00DD6B5A"/>
    <w:rsid w:val="00DD6F88"/>
    <w:rsid w:val="00DD7372"/>
    <w:rsid w:val="00DD7D1E"/>
    <w:rsid w:val="00DE037F"/>
    <w:rsid w:val="00DE0384"/>
    <w:rsid w:val="00DE05F6"/>
    <w:rsid w:val="00DE23E0"/>
    <w:rsid w:val="00DE26CD"/>
    <w:rsid w:val="00DE468D"/>
    <w:rsid w:val="00DE5424"/>
    <w:rsid w:val="00DE67F4"/>
    <w:rsid w:val="00DE7FA8"/>
    <w:rsid w:val="00DF0FA0"/>
    <w:rsid w:val="00DF1151"/>
    <w:rsid w:val="00DF1870"/>
    <w:rsid w:val="00DF3082"/>
    <w:rsid w:val="00DF3379"/>
    <w:rsid w:val="00DF397E"/>
    <w:rsid w:val="00DF424F"/>
    <w:rsid w:val="00DF4C27"/>
    <w:rsid w:val="00DF4E20"/>
    <w:rsid w:val="00DF60DB"/>
    <w:rsid w:val="00DF6934"/>
    <w:rsid w:val="00DF6A2D"/>
    <w:rsid w:val="00DF70D1"/>
    <w:rsid w:val="00DF7157"/>
    <w:rsid w:val="00DF7341"/>
    <w:rsid w:val="00DF7F36"/>
    <w:rsid w:val="00E00E08"/>
    <w:rsid w:val="00E01F37"/>
    <w:rsid w:val="00E032D7"/>
    <w:rsid w:val="00E04320"/>
    <w:rsid w:val="00E04473"/>
    <w:rsid w:val="00E046FD"/>
    <w:rsid w:val="00E04B15"/>
    <w:rsid w:val="00E105CD"/>
    <w:rsid w:val="00E10B2E"/>
    <w:rsid w:val="00E11174"/>
    <w:rsid w:val="00E1203B"/>
    <w:rsid w:val="00E127B5"/>
    <w:rsid w:val="00E12B75"/>
    <w:rsid w:val="00E12C46"/>
    <w:rsid w:val="00E12CD5"/>
    <w:rsid w:val="00E13254"/>
    <w:rsid w:val="00E1376B"/>
    <w:rsid w:val="00E13ABA"/>
    <w:rsid w:val="00E13B68"/>
    <w:rsid w:val="00E14338"/>
    <w:rsid w:val="00E16089"/>
    <w:rsid w:val="00E16F61"/>
    <w:rsid w:val="00E1769A"/>
    <w:rsid w:val="00E20757"/>
    <w:rsid w:val="00E2104A"/>
    <w:rsid w:val="00E2182A"/>
    <w:rsid w:val="00E21AF7"/>
    <w:rsid w:val="00E24776"/>
    <w:rsid w:val="00E248AA"/>
    <w:rsid w:val="00E261FB"/>
    <w:rsid w:val="00E26938"/>
    <w:rsid w:val="00E26B02"/>
    <w:rsid w:val="00E30978"/>
    <w:rsid w:val="00E30A1C"/>
    <w:rsid w:val="00E3205C"/>
    <w:rsid w:val="00E32E81"/>
    <w:rsid w:val="00E33AED"/>
    <w:rsid w:val="00E342E4"/>
    <w:rsid w:val="00E36D98"/>
    <w:rsid w:val="00E36E0A"/>
    <w:rsid w:val="00E36EEC"/>
    <w:rsid w:val="00E4029D"/>
    <w:rsid w:val="00E40CBB"/>
    <w:rsid w:val="00E422B5"/>
    <w:rsid w:val="00E4233E"/>
    <w:rsid w:val="00E42777"/>
    <w:rsid w:val="00E42B58"/>
    <w:rsid w:val="00E42D3C"/>
    <w:rsid w:val="00E42E77"/>
    <w:rsid w:val="00E437D7"/>
    <w:rsid w:val="00E4380D"/>
    <w:rsid w:val="00E43AF0"/>
    <w:rsid w:val="00E4539F"/>
    <w:rsid w:val="00E45458"/>
    <w:rsid w:val="00E45B92"/>
    <w:rsid w:val="00E45C3C"/>
    <w:rsid w:val="00E47929"/>
    <w:rsid w:val="00E5004D"/>
    <w:rsid w:val="00E510D0"/>
    <w:rsid w:val="00E51747"/>
    <w:rsid w:val="00E51B0D"/>
    <w:rsid w:val="00E52561"/>
    <w:rsid w:val="00E52F97"/>
    <w:rsid w:val="00E53CBB"/>
    <w:rsid w:val="00E53D60"/>
    <w:rsid w:val="00E5418A"/>
    <w:rsid w:val="00E5611C"/>
    <w:rsid w:val="00E5677D"/>
    <w:rsid w:val="00E56913"/>
    <w:rsid w:val="00E57404"/>
    <w:rsid w:val="00E57921"/>
    <w:rsid w:val="00E6421F"/>
    <w:rsid w:val="00E648AF"/>
    <w:rsid w:val="00E64DC8"/>
    <w:rsid w:val="00E65F52"/>
    <w:rsid w:val="00E6613B"/>
    <w:rsid w:val="00E6651E"/>
    <w:rsid w:val="00E66AB3"/>
    <w:rsid w:val="00E67DC5"/>
    <w:rsid w:val="00E67FE3"/>
    <w:rsid w:val="00E72962"/>
    <w:rsid w:val="00E72B96"/>
    <w:rsid w:val="00E75040"/>
    <w:rsid w:val="00E7513D"/>
    <w:rsid w:val="00E77360"/>
    <w:rsid w:val="00E80AEC"/>
    <w:rsid w:val="00E813EE"/>
    <w:rsid w:val="00E815CA"/>
    <w:rsid w:val="00E819EC"/>
    <w:rsid w:val="00E82571"/>
    <w:rsid w:val="00E8370D"/>
    <w:rsid w:val="00E83CB1"/>
    <w:rsid w:val="00E84547"/>
    <w:rsid w:val="00E847F2"/>
    <w:rsid w:val="00E84D5F"/>
    <w:rsid w:val="00E85C42"/>
    <w:rsid w:val="00E8610F"/>
    <w:rsid w:val="00E86DA3"/>
    <w:rsid w:val="00E874FE"/>
    <w:rsid w:val="00E87BB5"/>
    <w:rsid w:val="00E90DAA"/>
    <w:rsid w:val="00E91120"/>
    <w:rsid w:val="00E911EE"/>
    <w:rsid w:val="00E913F0"/>
    <w:rsid w:val="00E91754"/>
    <w:rsid w:val="00E917D7"/>
    <w:rsid w:val="00E91908"/>
    <w:rsid w:val="00E92089"/>
    <w:rsid w:val="00E92193"/>
    <w:rsid w:val="00E92526"/>
    <w:rsid w:val="00E926E0"/>
    <w:rsid w:val="00E9273B"/>
    <w:rsid w:val="00E927F4"/>
    <w:rsid w:val="00E9291A"/>
    <w:rsid w:val="00E9293C"/>
    <w:rsid w:val="00E92B1E"/>
    <w:rsid w:val="00E93784"/>
    <w:rsid w:val="00E94125"/>
    <w:rsid w:val="00E951B1"/>
    <w:rsid w:val="00E96158"/>
    <w:rsid w:val="00E96F24"/>
    <w:rsid w:val="00E97813"/>
    <w:rsid w:val="00E97977"/>
    <w:rsid w:val="00E97981"/>
    <w:rsid w:val="00E97DD2"/>
    <w:rsid w:val="00EA0FFE"/>
    <w:rsid w:val="00EA1002"/>
    <w:rsid w:val="00EA1403"/>
    <w:rsid w:val="00EA263B"/>
    <w:rsid w:val="00EA3583"/>
    <w:rsid w:val="00EA397A"/>
    <w:rsid w:val="00EA4952"/>
    <w:rsid w:val="00EA64C8"/>
    <w:rsid w:val="00EA651F"/>
    <w:rsid w:val="00EA6F1A"/>
    <w:rsid w:val="00EA7AED"/>
    <w:rsid w:val="00EB0B8C"/>
    <w:rsid w:val="00EB5205"/>
    <w:rsid w:val="00EB5A4F"/>
    <w:rsid w:val="00EB61E3"/>
    <w:rsid w:val="00EB6334"/>
    <w:rsid w:val="00EB6720"/>
    <w:rsid w:val="00EB6824"/>
    <w:rsid w:val="00EB6997"/>
    <w:rsid w:val="00EB6D69"/>
    <w:rsid w:val="00EC08F3"/>
    <w:rsid w:val="00EC0C84"/>
    <w:rsid w:val="00EC168D"/>
    <w:rsid w:val="00EC184F"/>
    <w:rsid w:val="00EC1FA4"/>
    <w:rsid w:val="00EC2090"/>
    <w:rsid w:val="00EC2AAA"/>
    <w:rsid w:val="00EC2C6C"/>
    <w:rsid w:val="00EC333A"/>
    <w:rsid w:val="00EC335D"/>
    <w:rsid w:val="00EC3545"/>
    <w:rsid w:val="00EC3D02"/>
    <w:rsid w:val="00EC41E2"/>
    <w:rsid w:val="00EC41F3"/>
    <w:rsid w:val="00EC527A"/>
    <w:rsid w:val="00EC5A26"/>
    <w:rsid w:val="00EC5D46"/>
    <w:rsid w:val="00EC6C21"/>
    <w:rsid w:val="00EC7EBB"/>
    <w:rsid w:val="00ED213A"/>
    <w:rsid w:val="00ED258C"/>
    <w:rsid w:val="00ED2DB3"/>
    <w:rsid w:val="00ED33D0"/>
    <w:rsid w:val="00ED41FE"/>
    <w:rsid w:val="00ED443D"/>
    <w:rsid w:val="00ED49C2"/>
    <w:rsid w:val="00ED5DDA"/>
    <w:rsid w:val="00ED7185"/>
    <w:rsid w:val="00ED7F1F"/>
    <w:rsid w:val="00EE0FC2"/>
    <w:rsid w:val="00EE2587"/>
    <w:rsid w:val="00EE3E0A"/>
    <w:rsid w:val="00EE4686"/>
    <w:rsid w:val="00EE4855"/>
    <w:rsid w:val="00EE5185"/>
    <w:rsid w:val="00EE5300"/>
    <w:rsid w:val="00EE5ADD"/>
    <w:rsid w:val="00EE6BD3"/>
    <w:rsid w:val="00EE6F5F"/>
    <w:rsid w:val="00EE704E"/>
    <w:rsid w:val="00EF049A"/>
    <w:rsid w:val="00EF08B6"/>
    <w:rsid w:val="00EF0BC5"/>
    <w:rsid w:val="00EF0FE4"/>
    <w:rsid w:val="00EF2063"/>
    <w:rsid w:val="00EF2AA2"/>
    <w:rsid w:val="00EF34BD"/>
    <w:rsid w:val="00EF42BF"/>
    <w:rsid w:val="00EF522F"/>
    <w:rsid w:val="00EF59B7"/>
    <w:rsid w:val="00EF6350"/>
    <w:rsid w:val="00EF6F02"/>
    <w:rsid w:val="00EF6F2C"/>
    <w:rsid w:val="00EF762F"/>
    <w:rsid w:val="00EF7EE5"/>
    <w:rsid w:val="00F00C62"/>
    <w:rsid w:val="00F02BAD"/>
    <w:rsid w:val="00F037F4"/>
    <w:rsid w:val="00F03EE9"/>
    <w:rsid w:val="00F04A3A"/>
    <w:rsid w:val="00F04F6B"/>
    <w:rsid w:val="00F05684"/>
    <w:rsid w:val="00F059C2"/>
    <w:rsid w:val="00F063C8"/>
    <w:rsid w:val="00F064A5"/>
    <w:rsid w:val="00F0672A"/>
    <w:rsid w:val="00F06AF2"/>
    <w:rsid w:val="00F07270"/>
    <w:rsid w:val="00F07836"/>
    <w:rsid w:val="00F108B2"/>
    <w:rsid w:val="00F11078"/>
    <w:rsid w:val="00F11AA4"/>
    <w:rsid w:val="00F11BA0"/>
    <w:rsid w:val="00F11F7D"/>
    <w:rsid w:val="00F12417"/>
    <w:rsid w:val="00F13310"/>
    <w:rsid w:val="00F14555"/>
    <w:rsid w:val="00F1502E"/>
    <w:rsid w:val="00F150B7"/>
    <w:rsid w:val="00F16583"/>
    <w:rsid w:val="00F173AD"/>
    <w:rsid w:val="00F20646"/>
    <w:rsid w:val="00F20FA2"/>
    <w:rsid w:val="00F21B9B"/>
    <w:rsid w:val="00F224F9"/>
    <w:rsid w:val="00F23208"/>
    <w:rsid w:val="00F259C1"/>
    <w:rsid w:val="00F25DFA"/>
    <w:rsid w:val="00F266BC"/>
    <w:rsid w:val="00F276A2"/>
    <w:rsid w:val="00F27787"/>
    <w:rsid w:val="00F27E18"/>
    <w:rsid w:val="00F30484"/>
    <w:rsid w:val="00F31106"/>
    <w:rsid w:val="00F31D17"/>
    <w:rsid w:val="00F31E24"/>
    <w:rsid w:val="00F33A89"/>
    <w:rsid w:val="00F34171"/>
    <w:rsid w:val="00F349DF"/>
    <w:rsid w:val="00F34DAA"/>
    <w:rsid w:val="00F36409"/>
    <w:rsid w:val="00F37B88"/>
    <w:rsid w:val="00F40294"/>
    <w:rsid w:val="00F40319"/>
    <w:rsid w:val="00F40782"/>
    <w:rsid w:val="00F4084F"/>
    <w:rsid w:val="00F41B09"/>
    <w:rsid w:val="00F42093"/>
    <w:rsid w:val="00F4245E"/>
    <w:rsid w:val="00F4248D"/>
    <w:rsid w:val="00F425CC"/>
    <w:rsid w:val="00F4321D"/>
    <w:rsid w:val="00F43ED2"/>
    <w:rsid w:val="00F44ECA"/>
    <w:rsid w:val="00F45805"/>
    <w:rsid w:val="00F45DAC"/>
    <w:rsid w:val="00F47708"/>
    <w:rsid w:val="00F4793A"/>
    <w:rsid w:val="00F510EA"/>
    <w:rsid w:val="00F51A0B"/>
    <w:rsid w:val="00F51E1B"/>
    <w:rsid w:val="00F528BF"/>
    <w:rsid w:val="00F52AB6"/>
    <w:rsid w:val="00F52B0C"/>
    <w:rsid w:val="00F52B14"/>
    <w:rsid w:val="00F52C77"/>
    <w:rsid w:val="00F54A85"/>
    <w:rsid w:val="00F557C3"/>
    <w:rsid w:val="00F563CF"/>
    <w:rsid w:val="00F56FBD"/>
    <w:rsid w:val="00F577BD"/>
    <w:rsid w:val="00F600BD"/>
    <w:rsid w:val="00F6010C"/>
    <w:rsid w:val="00F60AFD"/>
    <w:rsid w:val="00F60D0A"/>
    <w:rsid w:val="00F61189"/>
    <w:rsid w:val="00F6161E"/>
    <w:rsid w:val="00F61BC2"/>
    <w:rsid w:val="00F63120"/>
    <w:rsid w:val="00F63E5D"/>
    <w:rsid w:val="00F64486"/>
    <w:rsid w:val="00F64769"/>
    <w:rsid w:val="00F67F2E"/>
    <w:rsid w:val="00F67F62"/>
    <w:rsid w:val="00F70957"/>
    <w:rsid w:val="00F7147C"/>
    <w:rsid w:val="00F73626"/>
    <w:rsid w:val="00F73E03"/>
    <w:rsid w:val="00F74D9E"/>
    <w:rsid w:val="00F75527"/>
    <w:rsid w:val="00F761AE"/>
    <w:rsid w:val="00F76356"/>
    <w:rsid w:val="00F769C1"/>
    <w:rsid w:val="00F7765F"/>
    <w:rsid w:val="00F77E6E"/>
    <w:rsid w:val="00F77EBD"/>
    <w:rsid w:val="00F80F92"/>
    <w:rsid w:val="00F81DD3"/>
    <w:rsid w:val="00F82889"/>
    <w:rsid w:val="00F83DE6"/>
    <w:rsid w:val="00F849E8"/>
    <w:rsid w:val="00F84D5C"/>
    <w:rsid w:val="00F85708"/>
    <w:rsid w:val="00F857C1"/>
    <w:rsid w:val="00F86884"/>
    <w:rsid w:val="00F90516"/>
    <w:rsid w:val="00F9066A"/>
    <w:rsid w:val="00F90ABF"/>
    <w:rsid w:val="00F91055"/>
    <w:rsid w:val="00F914CD"/>
    <w:rsid w:val="00F92FE9"/>
    <w:rsid w:val="00F936D4"/>
    <w:rsid w:val="00F94227"/>
    <w:rsid w:val="00F94859"/>
    <w:rsid w:val="00F94F8E"/>
    <w:rsid w:val="00F951EB"/>
    <w:rsid w:val="00F952B8"/>
    <w:rsid w:val="00F9546B"/>
    <w:rsid w:val="00F95676"/>
    <w:rsid w:val="00F959B8"/>
    <w:rsid w:val="00F96219"/>
    <w:rsid w:val="00F9660A"/>
    <w:rsid w:val="00F96A5D"/>
    <w:rsid w:val="00FA0184"/>
    <w:rsid w:val="00FA05CF"/>
    <w:rsid w:val="00FA0B1C"/>
    <w:rsid w:val="00FA21F4"/>
    <w:rsid w:val="00FA272D"/>
    <w:rsid w:val="00FA2B35"/>
    <w:rsid w:val="00FA2E12"/>
    <w:rsid w:val="00FA3182"/>
    <w:rsid w:val="00FA36E2"/>
    <w:rsid w:val="00FA38A2"/>
    <w:rsid w:val="00FA58CB"/>
    <w:rsid w:val="00FA6E9B"/>
    <w:rsid w:val="00FA73EE"/>
    <w:rsid w:val="00FB0458"/>
    <w:rsid w:val="00FB15CB"/>
    <w:rsid w:val="00FB198E"/>
    <w:rsid w:val="00FB1DB9"/>
    <w:rsid w:val="00FB2D30"/>
    <w:rsid w:val="00FB33E8"/>
    <w:rsid w:val="00FB35C8"/>
    <w:rsid w:val="00FB3D50"/>
    <w:rsid w:val="00FB3F61"/>
    <w:rsid w:val="00FB42FE"/>
    <w:rsid w:val="00FB4760"/>
    <w:rsid w:val="00FB50AC"/>
    <w:rsid w:val="00FB5ED7"/>
    <w:rsid w:val="00FB7179"/>
    <w:rsid w:val="00FB75F0"/>
    <w:rsid w:val="00FC0AE0"/>
    <w:rsid w:val="00FC11C2"/>
    <w:rsid w:val="00FC1510"/>
    <w:rsid w:val="00FC3605"/>
    <w:rsid w:val="00FC37CF"/>
    <w:rsid w:val="00FC4972"/>
    <w:rsid w:val="00FC4A84"/>
    <w:rsid w:val="00FC550C"/>
    <w:rsid w:val="00FC6D00"/>
    <w:rsid w:val="00FC6F7E"/>
    <w:rsid w:val="00FC74B8"/>
    <w:rsid w:val="00FC77DC"/>
    <w:rsid w:val="00FD0A54"/>
    <w:rsid w:val="00FD1520"/>
    <w:rsid w:val="00FD1ECC"/>
    <w:rsid w:val="00FD2B28"/>
    <w:rsid w:val="00FD38C6"/>
    <w:rsid w:val="00FD39FA"/>
    <w:rsid w:val="00FD431B"/>
    <w:rsid w:val="00FD559F"/>
    <w:rsid w:val="00FD6A99"/>
    <w:rsid w:val="00FD6CF2"/>
    <w:rsid w:val="00FD708A"/>
    <w:rsid w:val="00FD7C45"/>
    <w:rsid w:val="00FE0136"/>
    <w:rsid w:val="00FE05CD"/>
    <w:rsid w:val="00FE22E2"/>
    <w:rsid w:val="00FE22EA"/>
    <w:rsid w:val="00FE406F"/>
    <w:rsid w:val="00FE45C3"/>
    <w:rsid w:val="00FE4D77"/>
    <w:rsid w:val="00FE4EAC"/>
    <w:rsid w:val="00FE543E"/>
    <w:rsid w:val="00FE5BEC"/>
    <w:rsid w:val="00FE65AB"/>
    <w:rsid w:val="00FE6852"/>
    <w:rsid w:val="00FF24A6"/>
    <w:rsid w:val="00FF2D0D"/>
    <w:rsid w:val="00FF32B6"/>
    <w:rsid w:val="00FF4EB6"/>
    <w:rsid w:val="00FF5597"/>
    <w:rsid w:val="00FF59D3"/>
    <w:rsid w:val="00FF5AD0"/>
    <w:rsid w:val="00FF5B11"/>
    <w:rsid w:val="00FF63F4"/>
    <w:rsid w:val="00FF7155"/>
    <w:rsid w:val="00FF78D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79A33D-843D-4203-8FD0-6B24583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5B"/>
    <w:pPr>
      <w:spacing w:after="200" w:line="276" w:lineRule="auto"/>
    </w:pPr>
    <w:rPr>
      <w:noProof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30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99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99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99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99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4099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99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99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99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01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1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15B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5B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5B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13015B"/>
    <w:pPr>
      <w:ind w:left="720"/>
      <w:contextualSpacing/>
    </w:pPr>
  </w:style>
  <w:style w:type="paragraph" w:styleId="Lista2">
    <w:name w:val="List 2"/>
    <w:basedOn w:val="Normal"/>
    <w:uiPriority w:val="99"/>
    <w:unhideWhenUsed/>
    <w:rsid w:val="0013015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3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link w:val="SinespaciadoCar"/>
    <w:uiPriority w:val="1"/>
    <w:qFormat/>
    <w:rsid w:val="0013015B"/>
    <w:pPr>
      <w:spacing w:after="0" w:line="240" w:lineRule="auto"/>
    </w:pPr>
    <w:rPr>
      <w:lang w:val="es-EC"/>
    </w:rPr>
  </w:style>
  <w:style w:type="paragraph" w:styleId="Ttulo">
    <w:name w:val="Title"/>
    <w:basedOn w:val="Normal"/>
    <w:link w:val="TtuloCar"/>
    <w:qFormat/>
    <w:rsid w:val="00130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3015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3015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13015B"/>
    <w:rPr>
      <w:rFonts w:eastAsiaTheme="minorEastAsia" w:cs="Times New Roman"/>
      <w:b/>
      <w:bCs/>
      <w:sz w:val="24"/>
      <w:szCs w:val="24"/>
      <w:lang w:val="en-US" w:bidi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01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015B"/>
    <w:rPr>
      <w:lang w:val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01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015B"/>
    <w:rPr>
      <w:lang w:val="es-EC"/>
    </w:rPr>
  </w:style>
  <w:style w:type="character" w:customStyle="1" w:styleId="PrrafodelistaCar">
    <w:name w:val="Párrafo de lista Car"/>
    <w:link w:val="Prrafodelista"/>
    <w:uiPriority w:val="34"/>
    <w:rsid w:val="0013015B"/>
    <w:rPr>
      <w:lang w:val="es-EC"/>
    </w:rPr>
  </w:style>
  <w:style w:type="paragraph" w:styleId="Lista">
    <w:name w:val="List"/>
    <w:basedOn w:val="Normal"/>
    <w:uiPriority w:val="99"/>
    <w:unhideWhenUsed/>
    <w:rsid w:val="0013015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13015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13015B"/>
    <w:rPr>
      <w:lang w:val="es-EC"/>
    </w:rPr>
  </w:style>
  <w:style w:type="paragraph" w:styleId="Firma">
    <w:name w:val="Signature"/>
    <w:basedOn w:val="Normal"/>
    <w:link w:val="FirmaCar"/>
    <w:uiPriority w:val="99"/>
    <w:semiHidden/>
    <w:unhideWhenUsed/>
    <w:rsid w:val="0013015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015B"/>
    <w:rPr>
      <w:lang w:val="es-EC"/>
    </w:rPr>
  </w:style>
  <w:style w:type="paragraph" w:customStyle="1" w:styleId="Firmapuesto">
    <w:name w:val="Firma puesto"/>
    <w:basedOn w:val="Firma"/>
    <w:rsid w:val="0013015B"/>
  </w:style>
  <w:style w:type="paragraph" w:customStyle="1" w:styleId="Firmaorganizacin">
    <w:name w:val="Firma organización"/>
    <w:basedOn w:val="Firma"/>
    <w:rsid w:val="0013015B"/>
  </w:style>
  <w:style w:type="table" w:styleId="Tablaconcuadrcula">
    <w:name w:val="Table Grid"/>
    <w:basedOn w:val="Tablanormal"/>
    <w:uiPriority w:val="39"/>
    <w:rsid w:val="0013015B"/>
    <w:pPr>
      <w:spacing w:after="0" w:line="240" w:lineRule="auto"/>
    </w:pPr>
    <w:rPr>
      <w:rFonts w:eastAsiaTheme="minorEastAs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13015B"/>
  </w:style>
  <w:style w:type="character" w:styleId="Hipervnculo">
    <w:name w:val="Hyperlink"/>
    <w:basedOn w:val="Fuentedeprrafopredeter"/>
    <w:uiPriority w:val="99"/>
    <w:unhideWhenUsed/>
    <w:rsid w:val="001301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015B"/>
    <w:rPr>
      <w:b/>
      <w:bCs/>
    </w:rPr>
  </w:style>
  <w:style w:type="table" w:customStyle="1" w:styleId="Tablanormal21">
    <w:name w:val="Tabla normal 21"/>
    <w:basedOn w:val="Tablanormal"/>
    <w:uiPriority w:val="42"/>
    <w:rsid w:val="0013015B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bject">
    <w:name w:val="object"/>
    <w:basedOn w:val="Fuentedeprrafopredeter"/>
    <w:rsid w:val="0013015B"/>
  </w:style>
  <w:style w:type="paragraph" w:customStyle="1" w:styleId="estilo6">
    <w:name w:val="estilo6"/>
    <w:basedOn w:val="Normal"/>
    <w:rsid w:val="0013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13015B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01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015B"/>
    <w:rPr>
      <w:sz w:val="20"/>
      <w:szCs w:val="20"/>
      <w:lang w:val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13015B"/>
    <w:rPr>
      <w:vertAlign w:val="superscript"/>
    </w:rPr>
  </w:style>
  <w:style w:type="paragraph" w:styleId="Textonotapie">
    <w:name w:val="footnote text"/>
    <w:basedOn w:val="Normal"/>
    <w:link w:val="TextonotapieCar"/>
    <w:rsid w:val="00330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301B4"/>
    <w:rPr>
      <w:sz w:val="20"/>
      <w:szCs w:val="20"/>
      <w:lang w:val="es-EC"/>
    </w:rPr>
  </w:style>
  <w:style w:type="character" w:styleId="Refdenotaalpie">
    <w:name w:val="footnote reference"/>
    <w:basedOn w:val="Fuentedeprrafopredeter"/>
    <w:rsid w:val="003301B4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5A089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3EE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3EE"/>
    <w:rPr>
      <w:b/>
      <w:bCs/>
      <w:sz w:val="20"/>
      <w:szCs w:val="20"/>
      <w:lang w:val="es-EC"/>
    </w:rPr>
  </w:style>
  <w:style w:type="table" w:customStyle="1" w:styleId="Tablanormal22">
    <w:name w:val="Tabla normal 22"/>
    <w:basedOn w:val="Tablanormal"/>
    <w:uiPriority w:val="42"/>
    <w:rsid w:val="00CC11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AC59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73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900E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8409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9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99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99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4099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99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99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994"/>
    <w:rPr>
      <w:rFonts w:asciiTheme="majorHAnsi" w:eastAsiaTheme="majorEastAsia" w:hAnsiTheme="majorHAnsi" w:cstheme="majorBidi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D626CE"/>
    <w:pPr>
      <w:spacing w:line="259" w:lineRule="auto"/>
      <w:outlineLvl w:val="9"/>
    </w:pPr>
    <w:rPr>
      <w:noProof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626CE"/>
    <w:pPr>
      <w:spacing w:after="100" w:line="259" w:lineRule="auto"/>
    </w:pPr>
    <w:rPr>
      <w:noProof w:val="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626CE"/>
    <w:pPr>
      <w:spacing w:after="100" w:line="259" w:lineRule="auto"/>
      <w:ind w:left="220"/>
    </w:pPr>
    <w:rPr>
      <w:noProof w:val="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41FF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6000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E6DE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....................@uleam.edu.ec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leam.edu.ec/" TargetMode="External"/><Relationship Id="rId17" Type="http://schemas.openxmlformats.org/officeDocument/2006/relationships/hyperlink" Target="mailto:....................@uleam.edu.e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...................@uleam.edu.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....................@uleam.edu.ec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....................@uleam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pattFill prst="pct6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2-4AA4-84B4-903B8C5BFEA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2-4AA4-84B4-903B8C5BFEA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pattFill prst="dashVert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9C2-4AA4-84B4-903B8C5BFEA0}"/>
              </c:ext>
            </c:extLst>
          </c:dPt>
          <c:dPt>
            <c:idx val="1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9C2-4AA4-84B4-903B8C5BFEA0}"/>
              </c:ext>
            </c:extLst>
          </c:dPt>
          <c:dPt>
            <c:idx val="2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9C2-4AA4-84B4-903B8C5BFEA0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9C2-4AA4-84B4-903B8C5BFEA0}"/>
              </c:ext>
            </c:extLst>
          </c:dPt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C2-4AA4-84B4-903B8C5BF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757952"/>
        <c:axId val="101761872"/>
      </c:barChart>
      <c:catAx>
        <c:axId val="10175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01761872"/>
        <c:crosses val="autoZero"/>
        <c:auto val="1"/>
        <c:lblAlgn val="ctr"/>
        <c:lblOffset val="100"/>
        <c:noMultiLvlLbl val="0"/>
      </c:catAx>
      <c:valAx>
        <c:axId val="10176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0175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FD47F4-C9E9-46D8-8AEE-A4DC386E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Jacky</cp:lastModifiedBy>
  <cp:revision>38</cp:revision>
  <cp:lastPrinted>2016-10-10T13:53:00Z</cp:lastPrinted>
  <dcterms:created xsi:type="dcterms:W3CDTF">2016-09-28T14:21:00Z</dcterms:created>
  <dcterms:modified xsi:type="dcterms:W3CDTF">2016-10-10T14:11:00Z</dcterms:modified>
</cp:coreProperties>
</file>