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C3" w:rsidRDefault="00753AC3" w:rsidP="00683730">
      <w:pPr>
        <w:jc w:val="center"/>
        <w:rPr>
          <w:b/>
        </w:rPr>
      </w:pPr>
    </w:p>
    <w:p w:rsidR="00E8115A" w:rsidRPr="007343F4" w:rsidRDefault="00DB229B" w:rsidP="00683730">
      <w:pPr>
        <w:jc w:val="center"/>
        <w:rPr>
          <w:b/>
          <w:sz w:val="22"/>
          <w:szCs w:val="22"/>
        </w:rPr>
      </w:pPr>
      <w:r w:rsidRPr="00683730">
        <w:rPr>
          <w:b/>
          <w:sz w:val="22"/>
          <w:szCs w:val="22"/>
        </w:rPr>
        <w:t>P</w:t>
      </w:r>
      <w:r w:rsidR="00E8115A" w:rsidRPr="00683730">
        <w:rPr>
          <w:b/>
          <w:sz w:val="22"/>
          <w:szCs w:val="22"/>
        </w:rPr>
        <w:t>LANIFICACIÓN SEMESTRAL DE LAS PRACTICAS-PREPROFESIONALES</w:t>
      </w:r>
    </w:p>
    <w:p w:rsidR="00E8115A" w:rsidRDefault="00E8115A" w:rsidP="00E8115A">
      <w:pPr>
        <w:jc w:val="both"/>
        <w:rPr>
          <w:b/>
        </w:rPr>
      </w:pPr>
    </w:p>
    <w:p w:rsidR="00E8115A" w:rsidRPr="007343F4" w:rsidRDefault="00E8115A" w:rsidP="00E8115A">
      <w:pPr>
        <w:jc w:val="both"/>
        <w:rPr>
          <w:b/>
        </w:rPr>
      </w:pPr>
      <w:r w:rsidRPr="007343F4">
        <w:rPr>
          <w:b/>
        </w:rPr>
        <w:t>1</w:t>
      </w:r>
      <w:r>
        <w:rPr>
          <w:b/>
        </w:rPr>
        <w:t>.- Datos Informativos</w:t>
      </w:r>
    </w:p>
    <w:p w:rsidR="00E8115A" w:rsidRPr="007343F4" w:rsidRDefault="00C612A0" w:rsidP="00E8115A">
      <w:pPr>
        <w:tabs>
          <w:tab w:val="left" w:pos="2552"/>
          <w:tab w:val="left" w:pos="6379"/>
        </w:tabs>
        <w:jc w:val="both"/>
      </w:pPr>
      <w:r>
        <w:rPr>
          <w:b/>
        </w:rPr>
        <w:t xml:space="preserve">Universidad: </w:t>
      </w:r>
      <w:r w:rsidR="00E8115A" w:rsidRPr="007343F4">
        <w:t>Laica Eloy Alfaro De Manabí</w:t>
      </w:r>
    </w:p>
    <w:p w:rsidR="00E8115A" w:rsidRPr="007343F4" w:rsidRDefault="00E8115A" w:rsidP="00E8115A">
      <w:pPr>
        <w:tabs>
          <w:tab w:val="left" w:pos="2552"/>
          <w:tab w:val="left" w:pos="6379"/>
        </w:tabs>
        <w:jc w:val="both"/>
        <w:rPr>
          <w:b/>
        </w:rPr>
      </w:pPr>
      <w:r w:rsidRPr="007343F4">
        <w:rPr>
          <w:b/>
        </w:rPr>
        <w:t xml:space="preserve">Facultad: </w:t>
      </w:r>
      <w:r w:rsidRPr="007343F4">
        <w:rPr>
          <w:b/>
        </w:rPr>
        <w:tab/>
      </w:r>
    </w:p>
    <w:p w:rsidR="00E8115A" w:rsidRPr="007343F4" w:rsidRDefault="00E8115A" w:rsidP="00E8115A">
      <w:pPr>
        <w:tabs>
          <w:tab w:val="left" w:pos="2552"/>
          <w:tab w:val="left" w:pos="5670"/>
          <w:tab w:val="left" w:pos="6379"/>
        </w:tabs>
        <w:jc w:val="both"/>
        <w:rPr>
          <w:b/>
        </w:rPr>
      </w:pPr>
      <w:r w:rsidRPr="007343F4">
        <w:rPr>
          <w:b/>
        </w:rPr>
        <w:t>Carrera</w:t>
      </w:r>
      <w:r w:rsidRPr="007343F4">
        <w:t xml:space="preserve">: </w:t>
      </w:r>
    </w:p>
    <w:p w:rsidR="00E8115A" w:rsidRPr="007343F4" w:rsidRDefault="00E8115A" w:rsidP="00E8115A">
      <w:pPr>
        <w:tabs>
          <w:tab w:val="left" w:pos="2552"/>
          <w:tab w:val="left" w:pos="6379"/>
        </w:tabs>
        <w:jc w:val="both"/>
        <w:rPr>
          <w:b/>
        </w:rPr>
      </w:pPr>
      <w:r>
        <w:rPr>
          <w:b/>
        </w:rPr>
        <w:t>Responsable de Prácticas de la Facultad</w:t>
      </w:r>
      <w:r w:rsidRPr="007343F4">
        <w:t xml:space="preserve">: </w:t>
      </w:r>
    </w:p>
    <w:p w:rsidR="00E8115A" w:rsidRPr="007343F4" w:rsidRDefault="00E8115A" w:rsidP="00E8115A">
      <w:pPr>
        <w:tabs>
          <w:tab w:val="left" w:pos="2552"/>
          <w:tab w:val="left" w:pos="6379"/>
        </w:tabs>
        <w:jc w:val="both"/>
        <w:rPr>
          <w:b/>
        </w:rPr>
      </w:pPr>
      <w:r w:rsidRPr="007343F4">
        <w:rPr>
          <w:b/>
        </w:rPr>
        <w:t>Responsable  de Práctica Docente</w:t>
      </w:r>
      <w:r>
        <w:rPr>
          <w:b/>
        </w:rPr>
        <w:t xml:space="preserve"> de carrera</w:t>
      </w:r>
      <w:r w:rsidRPr="007343F4">
        <w:t xml:space="preserve">: </w:t>
      </w:r>
    </w:p>
    <w:p w:rsidR="00E8115A" w:rsidRPr="007343F4" w:rsidRDefault="00E8115A" w:rsidP="00E8115A">
      <w:pPr>
        <w:tabs>
          <w:tab w:val="left" w:pos="2552"/>
          <w:tab w:val="left" w:pos="6379"/>
        </w:tabs>
        <w:jc w:val="both"/>
        <w:rPr>
          <w:b/>
        </w:rPr>
      </w:pPr>
      <w:r w:rsidRPr="007343F4">
        <w:rPr>
          <w:b/>
        </w:rPr>
        <w:t>Período Académico</w:t>
      </w:r>
      <w:r w:rsidRPr="007343F4">
        <w:t xml:space="preserve">: </w:t>
      </w:r>
      <w:r w:rsidRPr="007343F4">
        <w:tab/>
      </w:r>
    </w:p>
    <w:p w:rsidR="00E8115A" w:rsidRPr="007343F4" w:rsidRDefault="00E8115A" w:rsidP="00E8115A">
      <w:pPr>
        <w:jc w:val="both"/>
        <w:rPr>
          <w:b/>
        </w:rPr>
      </w:pPr>
    </w:p>
    <w:p w:rsidR="00E8115A" w:rsidRPr="007343F4" w:rsidRDefault="00E8115A" w:rsidP="00E8115A">
      <w:pPr>
        <w:jc w:val="both"/>
        <w:rPr>
          <w:b/>
        </w:rPr>
      </w:pPr>
      <w:r>
        <w:rPr>
          <w:b/>
        </w:rPr>
        <w:t>2.- Justificación</w:t>
      </w:r>
      <w:r w:rsidRPr="007343F4">
        <w:rPr>
          <w:b/>
        </w:rPr>
        <w:t>.</w:t>
      </w:r>
    </w:p>
    <w:p w:rsidR="00E8115A" w:rsidRPr="007343F4" w:rsidRDefault="00E8115A" w:rsidP="00E8115A">
      <w:pPr>
        <w:jc w:val="both"/>
        <w:rPr>
          <w:b/>
        </w:rPr>
      </w:pPr>
    </w:p>
    <w:p w:rsidR="00E8115A" w:rsidRPr="007343F4" w:rsidRDefault="00E8115A" w:rsidP="00E8115A">
      <w:pPr>
        <w:jc w:val="both"/>
        <w:rPr>
          <w:sz w:val="23"/>
          <w:szCs w:val="23"/>
        </w:rPr>
      </w:pPr>
      <w:r w:rsidRPr="007343F4">
        <w:rPr>
          <w:sz w:val="23"/>
          <w:szCs w:val="23"/>
        </w:rPr>
        <w:t>El Reglamento de Régimen Académico del Sistema Nacional de Educación Superior plantea en el Art.30: “Los estudiantes de las instituciones del Sistema Nacional de Educación Superior, durante su proceso de formación profesional, deben cumplir el número de horas de actividades de vinculación con la colectividad y prácticas pre profesionales</w:t>
      </w:r>
      <w:r w:rsidR="002114AC">
        <w:rPr>
          <w:sz w:val="23"/>
          <w:szCs w:val="23"/>
        </w:rPr>
        <w:t xml:space="preserve"> y pasantías</w:t>
      </w:r>
      <w:r w:rsidRPr="007343F4">
        <w:rPr>
          <w:sz w:val="23"/>
          <w:szCs w:val="23"/>
        </w:rPr>
        <w:t xml:space="preserve"> en los campos de su especialidad, referidas en los artículos 22 y 23 del presente reglamento, en forma progresiva y de acuerdo con las normativas que para el efecto establezca cada institución educativa”.</w:t>
      </w:r>
    </w:p>
    <w:p w:rsidR="00E8115A" w:rsidRPr="007343F4" w:rsidRDefault="00E8115A" w:rsidP="00E8115A">
      <w:pPr>
        <w:jc w:val="both"/>
        <w:rPr>
          <w:sz w:val="23"/>
          <w:szCs w:val="23"/>
        </w:rPr>
      </w:pPr>
    </w:p>
    <w:p w:rsidR="00E8115A" w:rsidRPr="007343F4" w:rsidRDefault="00E8115A" w:rsidP="00E8115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la carrera de XXXXXXXXXX </w:t>
      </w:r>
      <w:r w:rsidRPr="007343F4">
        <w:rPr>
          <w:sz w:val="23"/>
          <w:szCs w:val="23"/>
        </w:rPr>
        <w:t xml:space="preserve">los estudiantes que cursan el </w:t>
      </w:r>
      <w:r>
        <w:rPr>
          <w:sz w:val="23"/>
          <w:szCs w:val="23"/>
        </w:rPr>
        <w:t>XXXX</w:t>
      </w:r>
      <w:r w:rsidRPr="007343F4">
        <w:rPr>
          <w:sz w:val="23"/>
          <w:szCs w:val="23"/>
        </w:rPr>
        <w:t xml:space="preserve"> nivel en este semestre y de acuerdo a su plan de estudio deben realizar las prácticas pre-profesionales </w:t>
      </w:r>
      <w:r>
        <w:rPr>
          <w:sz w:val="23"/>
          <w:szCs w:val="23"/>
        </w:rPr>
        <w:t xml:space="preserve">(TIPO DE PRÁCTICAS) </w:t>
      </w:r>
      <w:r w:rsidRPr="007343F4">
        <w:rPr>
          <w:sz w:val="23"/>
          <w:szCs w:val="23"/>
        </w:rPr>
        <w:t xml:space="preserve"> en las </w:t>
      </w:r>
      <w:r>
        <w:rPr>
          <w:sz w:val="23"/>
          <w:szCs w:val="23"/>
        </w:rPr>
        <w:t xml:space="preserve">(INSTITUCIONES/ ORGANIZACIONES) </w:t>
      </w:r>
      <w:r w:rsidRPr="007343F4">
        <w:rPr>
          <w:sz w:val="23"/>
          <w:szCs w:val="23"/>
        </w:rPr>
        <w:t xml:space="preserve"> que pertenecen al Distrito </w:t>
      </w:r>
      <w:r>
        <w:rPr>
          <w:sz w:val="23"/>
          <w:szCs w:val="23"/>
        </w:rPr>
        <w:t>(ESPECIFICAR)</w:t>
      </w:r>
      <w:r w:rsidRPr="007343F4">
        <w:rPr>
          <w:sz w:val="23"/>
          <w:szCs w:val="23"/>
        </w:rPr>
        <w:t>.</w:t>
      </w:r>
    </w:p>
    <w:p w:rsidR="00E8115A" w:rsidRPr="007343F4" w:rsidRDefault="00E8115A" w:rsidP="00E8115A">
      <w:pPr>
        <w:jc w:val="both"/>
        <w:rPr>
          <w:sz w:val="23"/>
          <w:szCs w:val="23"/>
        </w:rPr>
      </w:pPr>
    </w:p>
    <w:p w:rsidR="00E8115A" w:rsidRPr="007343F4" w:rsidRDefault="00E8115A" w:rsidP="00E8115A">
      <w:pPr>
        <w:jc w:val="both"/>
        <w:rPr>
          <w:sz w:val="23"/>
          <w:szCs w:val="23"/>
        </w:rPr>
      </w:pPr>
      <w:r w:rsidRPr="007343F4">
        <w:rPr>
          <w:sz w:val="23"/>
          <w:szCs w:val="23"/>
        </w:rPr>
        <w:t>Su importancia radica en que los estudiantes pongan en práctica los conocimientos adquiridos en aula de cómo responder a las necesidades</w:t>
      </w:r>
      <w:r>
        <w:rPr>
          <w:sz w:val="23"/>
          <w:szCs w:val="23"/>
        </w:rPr>
        <w:t xml:space="preserve"> XXXXXXXXX, estas ac</w:t>
      </w:r>
      <w:r w:rsidRPr="007343F4">
        <w:rPr>
          <w:sz w:val="23"/>
          <w:szCs w:val="23"/>
        </w:rPr>
        <w:t>tividades prácticas beneficiarán de manera directa a</w:t>
      </w:r>
      <w:r>
        <w:rPr>
          <w:sz w:val="23"/>
          <w:szCs w:val="23"/>
        </w:rPr>
        <w:t xml:space="preserve"> XXXXXXXX y a la c</w:t>
      </w:r>
      <w:r w:rsidRPr="007343F4">
        <w:rPr>
          <w:sz w:val="23"/>
          <w:szCs w:val="23"/>
        </w:rPr>
        <w:t xml:space="preserve">omunidad </w:t>
      </w:r>
      <w:r>
        <w:rPr>
          <w:sz w:val="23"/>
          <w:szCs w:val="23"/>
        </w:rPr>
        <w:t>p</w:t>
      </w:r>
      <w:r w:rsidRPr="007343F4">
        <w:rPr>
          <w:sz w:val="23"/>
          <w:szCs w:val="23"/>
        </w:rPr>
        <w:t>orque se evidenciaría un</w:t>
      </w:r>
      <w:r>
        <w:rPr>
          <w:sz w:val="23"/>
          <w:szCs w:val="23"/>
        </w:rPr>
        <w:t xml:space="preserve"> (DETALLAR EL BENEFICIO)</w:t>
      </w:r>
      <w:r w:rsidRPr="007343F4">
        <w:rPr>
          <w:sz w:val="23"/>
          <w:szCs w:val="23"/>
        </w:rPr>
        <w:t xml:space="preserve"> permanente además que se fortal</w:t>
      </w:r>
      <w:r>
        <w:rPr>
          <w:sz w:val="23"/>
          <w:szCs w:val="23"/>
        </w:rPr>
        <w:t>ecerán los procesos de XXXXXXXX</w:t>
      </w:r>
      <w:r w:rsidRPr="007343F4">
        <w:rPr>
          <w:sz w:val="23"/>
          <w:szCs w:val="23"/>
        </w:rPr>
        <w:t>.</w:t>
      </w:r>
    </w:p>
    <w:p w:rsidR="00E8115A" w:rsidRPr="007343F4" w:rsidRDefault="00E8115A" w:rsidP="00E8115A">
      <w:pPr>
        <w:jc w:val="both"/>
        <w:rPr>
          <w:sz w:val="23"/>
          <w:szCs w:val="23"/>
        </w:rPr>
      </w:pPr>
    </w:p>
    <w:p w:rsidR="00E8115A" w:rsidRPr="007343F4" w:rsidRDefault="00E8115A" w:rsidP="00E8115A">
      <w:pPr>
        <w:jc w:val="both"/>
        <w:rPr>
          <w:sz w:val="23"/>
          <w:szCs w:val="23"/>
        </w:rPr>
      </w:pPr>
      <w:r w:rsidRPr="007343F4">
        <w:rPr>
          <w:sz w:val="23"/>
          <w:szCs w:val="23"/>
        </w:rPr>
        <w:t xml:space="preserve">La Universidad Laica Eloy Alfaro de Manaba  ha firmado un convenio de cooperación  con el </w:t>
      </w:r>
      <w:bookmarkStart w:id="0" w:name="_GoBack"/>
      <w:bookmarkEnd w:id="0"/>
      <w:r w:rsidRPr="007343F4">
        <w:rPr>
          <w:sz w:val="23"/>
          <w:szCs w:val="23"/>
        </w:rPr>
        <w:t>Distrito</w:t>
      </w:r>
      <w:r>
        <w:rPr>
          <w:sz w:val="23"/>
          <w:szCs w:val="23"/>
        </w:rPr>
        <w:t xml:space="preserve">/empresa/institución </w:t>
      </w:r>
      <w:r w:rsidRPr="007343F4">
        <w:rPr>
          <w:sz w:val="23"/>
          <w:szCs w:val="23"/>
        </w:rPr>
        <w:t xml:space="preserve"> </w:t>
      </w:r>
      <w:r>
        <w:rPr>
          <w:sz w:val="23"/>
          <w:szCs w:val="23"/>
        </w:rPr>
        <w:t>XXXX</w:t>
      </w:r>
      <w:r w:rsidRPr="007343F4">
        <w:rPr>
          <w:sz w:val="23"/>
          <w:szCs w:val="23"/>
        </w:rPr>
        <w:t xml:space="preserve"> de </w:t>
      </w:r>
      <w:r>
        <w:rPr>
          <w:sz w:val="23"/>
          <w:szCs w:val="23"/>
        </w:rPr>
        <w:t xml:space="preserve">XXXXXXX </w:t>
      </w:r>
      <w:r w:rsidRPr="007343F4">
        <w:rPr>
          <w:sz w:val="23"/>
          <w:szCs w:val="23"/>
        </w:rPr>
        <w:t xml:space="preserve"> donde las unidades de </w:t>
      </w:r>
      <w:r>
        <w:rPr>
          <w:sz w:val="23"/>
          <w:szCs w:val="23"/>
        </w:rPr>
        <w:t>XXXXXX</w:t>
      </w:r>
      <w:r w:rsidRPr="007343F4">
        <w:rPr>
          <w:sz w:val="23"/>
          <w:szCs w:val="23"/>
        </w:rPr>
        <w:t xml:space="preserve"> ordinaria a través de los respectivos </w:t>
      </w:r>
      <w:r>
        <w:rPr>
          <w:sz w:val="23"/>
          <w:szCs w:val="23"/>
        </w:rPr>
        <w:t xml:space="preserve">profesionales </w:t>
      </w:r>
      <w:r w:rsidRPr="007343F4">
        <w:rPr>
          <w:sz w:val="23"/>
          <w:szCs w:val="23"/>
        </w:rPr>
        <w:t xml:space="preserve"> brindaran a nuestros estudiantes todas las facilidades necesarias y el asesoramiento respectivo para la realización de sus prácticas pre-profesionales.</w:t>
      </w:r>
    </w:p>
    <w:p w:rsidR="00E8115A" w:rsidRPr="007343F4" w:rsidRDefault="00E8115A" w:rsidP="00E8115A">
      <w:pPr>
        <w:jc w:val="both"/>
        <w:rPr>
          <w:b/>
          <w:sz w:val="32"/>
          <w:szCs w:val="32"/>
        </w:rPr>
      </w:pPr>
    </w:p>
    <w:p w:rsidR="00E8115A" w:rsidRPr="007343F4" w:rsidRDefault="00E8115A" w:rsidP="00E8115A">
      <w:r w:rsidRPr="007343F4">
        <w:rPr>
          <w:b/>
        </w:rPr>
        <w:t>3.- Objetivos</w:t>
      </w:r>
    </w:p>
    <w:p w:rsidR="00E8115A" w:rsidRPr="007343F4" w:rsidRDefault="00E8115A" w:rsidP="00E8115A">
      <w:r>
        <w:rPr>
          <w:b/>
        </w:rPr>
        <w:t>3.1. Objetivo General</w:t>
      </w:r>
      <w:r w:rsidRPr="007343F4">
        <w:rPr>
          <w:b/>
        </w:rPr>
        <w:t>:</w:t>
      </w:r>
    </w:p>
    <w:p w:rsidR="00E8115A" w:rsidRPr="00E8115A" w:rsidRDefault="00E8115A" w:rsidP="00E8115A">
      <w:pPr>
        <w:pStyle w:val="Prrafodelista"/>
        <w:rPr>
          <w:rFonts w:asciiTheme="majorHAnsi" w:hAnsiTheme="majorHAnsi"/>
        </w:rPr>
      </w:pPr>
    </w:p>
    <w:p w:rsidR="00E8115A" w:rsidRPr="00E8115A" w:rsidRDefault="00E8115A" w:rsidP="00E8115A">
      <w:pPr>
        <w:pStyle w:val="Prrafodelista"/>
        <w:numPr>
          <w:ilvl w:val="0"/>
          <w:numId w:val="26"/>
        </w:numPr>
        <w:jc w:val="both"/>
      </w:pPr>
      <w:r w:rsidRPr="00E8115A">
        <w:t>Realizar prácticas pre-profesionales institucionales con la finalidad de aplicar los conocimientos y fortalecer el desarrollo de  competencias  específicas del campo de formación  para un adecuado desempeño en su futura profesión.</w:t>
      </w:r>
    </w:p>
    <w:p w:rsidR="00B23AC9" w:rsidRDefault="00B23AC9" w:rsidP="00E8115A">
      <w:pPr>
        <w:rPr>
          <w:b/>
        </w:rPr>
      </w:pPr>
    </w:p>
    <w:p w:rsidR="00E8115A" w:rsidRPr="007343F4" w:rsidRDefault="00E8115A" w:rsidP="00E8115A">
      <w:pPr>
        <w:rPr>
          <w:b/>
        </w:rPr>
      </w:pPr>
      <w:r>
        <w:rPr>
          <w:b/>
        </w:rPr>
        <w:t>3.2 Objetivo específico</w:t>
      </w:r>
      <w:r w:rsidRPr="007343F4">
        <w:rPr>
          <w:b/>
        </w:rPr>
        <w:t>:</w:t>
      </w:r>
    </w:p>
    <w:p w:rsidR="00E8115A" w:rsidRPr="007343F4" w:rsidRDefault="00E8115A" w:rsidP="00E8115A">
      <w:pPr>
        <w:pStyle w:val="Prrafodelista"/>
        <w:numPr>
          <w:ilvl w:val="0"/>
          <w:numId w:val="26"/>
        </w:numPr>
        <w:spacing w:after="200" w:line="276" w:lineRule="auto"/>
        <w:jc w:val="both"/>
      </w:pPr>
      <w:r w:rsidRPr="007343F4">
        <w:t>Identif</w:t>
      </w:r>
      <w:r w:rsidR="000A300D">
        <w:t>icar  y valorar XXXXXX</w:t>
      </w:r>
    </w:p>
    <w:p w:rsidR="000A300D" w:rsidRDefault="00E8115A" w:rsidP="000A300D">
      <w:pPr>
        <w:pStyle w:val="Prrafodelista"/>
        <w:numPr>
          <w:ilvl w:val="0"/>
          <w:numId w:val="26"/>
        </w:numPr>
        <w:spacing w:after="200" w:line="276" w:lineRule="auto"/>
        <w:jc w:val="both"/>
      </w:pPr>
      <w:r w:rsidRPr="007343F4">
        <w:t>Diseñar el Plan de</w:t>
      </w:r>
      <w:r w:rsidR="000A300D">
        <w:t xml:space="preserve"> actividades y estrategias para XXXXXX</w:t>
      </w:r>
      <w:r w:rsidRPr="007343F4">
        <w:t>.</w:t>
      </w:r>
    </w:p>
    <w:p w:rsidR="000A300D" w:rsidRDefault="000A300D" w:rsidP="000A300D">
      <w:pPr>
        <w:pStyle w:val="Prrafodelista"/>
        <w:spacing w:after="200" w:line="276" w:lineRule="auto"/>
        <w:jc w:val="both"/>
      </w:pPr>
    </w:p>
    <w:p w:rsidR="000A300D" w:rsidRDefault="000A300D" w:rsidP="000A300D">
      <w:pPr>
        <w:spacing w:after="200" w:line="276" w:lineRule="auto"/>
        <w:ind w:left="360"/>
        <w:jc w:val="both"/>
      </w:pPr>
    </w:p>
    <w:p w:rsidR="000A300D" w:rsidRDefault="000A300D" w:rsidP="000A300D">
      <w:pPr>
        <w:pStyle w:val="Prrafodelista"/>
        <w:spacing w:after="200" w:line="276" w:lineRule="auto"/>
        <w:jc w:val="both"/>
      </w:pPr>
    </w:p>
    <w:p w:rsidR="000A300D" w:rsidRDefault="000A300D" w:rsidP="000A300D">
      <w:pPr>
        <w:pStyle w:val="Prrafodelista"/>
        <w:numPr>
          <w:ilvl w:val="0"/>
          <w:numId w:val="26"/>
        </w:numPr>
        <w:spacing w:after="200" w:line="276" w:lineRule="auto"/>
        <w:jc w:val="both"/>
      </w:pPr>
      <w:r w:rsidRPr="000A300D">
        <w:t>Supervisar las actividades programadas con el objetivo de acompañar, orientar y retroalimentar a los estudiantes en los procesos de diagnóstico, planificación, ejecución, evaluación y sistematización de las prácticas</w:t>
      </w:r>
      <w:r>
        <w:t>.</w:t>
      </w:r>
    </w:p>
    <w:p w:rsidR="000A300D" w:rsidRPr="000A300D" w:rsidRDefault="000A300D" w:rsidP="000A300D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</w:pPr>
      <w:r w:rsidRPr="000A300D">
        <w:t>Evaluar de los ejes teóricos, metodológicos y técnicos instrumentales propios de los modelos de actuación profesional en caminados a la validación</w:t>
      </w:r>
      <w:r>
        <w:t xml:space="preserve"> de XXXXXX.</w:t>
      </w:r>
    </w:p>
    <w:p w:rsidR="00E8115A" w:rsidRDefault="00E8115A" w:rsidP="00E8115A">
      <w:pPr>
        <w:jc w:val="both"/>
        <w:rPr>
          <w:b/>
        </w:rPr>
      </w:pPr>
    </w:p>
    <w:p w:rsidR="00E8115A" w:rsidRPr="007343F4" w:rsidRDefault="00E8115A" w:rsidP="00E8115A">
      <w:pPr>
        <w:jc w:val="both"/>
        <w:rPr>
          <w:b/>
        </w:rPr>
      </w:pPr>
      <w:r>
        <w:rPr>
          <w:b/>
        </w:rPr>
        <w:t>4.- Duración</w:t>
      </w:r>
      <w:r w:rsidRPr="007343F4">
        <w:rPr>
          <w:b/>
        </w:rPr>
        <w:t>.</w:t>
      </w:r>
    </w:p>
    <w:p w:rsidR="00E8115A" w:rsidRPr="007343F4" w:rsidRDefault="00E8115A" w:rsidP="000A300D">
      <w:pPr>
        <w:pStyle w:val="Sinespaciado"/>
        <w:ind w:left="480"/>
      </w:pPr>
      <w:r w:rsidRPr="007343F4">
        <w:t xml:space="preserve">La presente planificación es para ser llevada a efecto en el período académico </w:t>
      </w:r>
      <w:r w:rsidR="000A300D">
        <w:t xml:space="preserve">2015-2016 </w:t>
      </w:r>
      <w:r w:rsidRPr="007343F4">
        <w:t xml:space="preserve">        </w:t>
      </w:r>
    </w:p>
    <w:p w:rsidR="00E8115A" w:rsidRPr="007343F4" w:rsidRDefault="00E8115A" w:rsidP="00E8115A">
      <w:pPr>
        <w:pStyle w:val="Sinespaciado"/>
      </w:pPr>
      <w:r w:rsidRPr="007343F4">
        <w:t xml:space="preserve">        Primer semestre comprendido desde el mes de Abril hasta septiembre.</w:t>
      </w:r>
    </w:p>
    <w:p w:rsidR="00E8115A" w:rsidRPr="007343F4" w:rsidRDefault="00E8115A" w:rsidP="00E8115A">
      <w:pPr>
        <w:jc w:val="both"/>
        <w:rPr>
          <w:b/>
        </w:rPr>
      </w:pPr>
      <w:r w:rsidRPr="007343F4">
        <w:rPr>
          <w:b/>
        </w:rPr>
        <w:t xml:space="preserve">  </w:t>
      </w:r>
    </w:p>
    <w:p w:rsidR="00E8115A" w:rsidRPr="007343F4" w:rsidRDefault="00E8115A" w:rsidP="00E8115A">
      <w:pPr>
        <w:jc w:val="both"/>
        <w:rPr>
          <w:b/>
        </w:rPr>
      </w:pPr>
      <w:r>
        <w:rPr>
          <w:b/>
        </w:rPr>
        <w:t xml:space="preserve">   5.- Recursos</w:t>
      </w:r>
      <w:r w:rsidRPr="007343F4">
        <w:rPr>
          <w:b/>
        </w:rPr>
        <w:t>.</w:t>
      </w:r>
    </w:p>
    <w:p w:rsidR="00E8115A" w:rsidRPr="007343F4" w:rsidRDefault="00E8115A" w:rsidP="00E8115A">
      <w:pPr>
        <w:jc w:val="both"/>
        <w:rPr>
          <w:b/>
        </w:rPr>
      </w:pPr>
      <w:r>
        <w:rPr>
          <w:b/>
        </w:rPr>
        <w:t>5.1 Humanos</w:t>
      </w:r>
      <w:r w:rsidRPr="007343F4">
        <w:rPr>
          <w:b/>
        </w:rPr>
        <w:t>.</w:t>
      </w:r>
    </w:p>
    <w:p w:rsidR="000A300D" w:rsidRDefault="000A300D" w:rsidP="000A300D">
      <w:pPr>
        <w:jc w:val="both"/>
        <w:rPr>
          <w:b/>
        </w:rPr>
      </w:pPr>
    </w:p>
    <w:p w:rsidR="00E8115A" w:rsidRPr="007343F4" w:rsidRDefault="00E8115A" w:rsidP="000A300D">
      <w:pPr>
        <w:jc w:val="both"/>
        <w:rPr>
          <w:b/>
        </w:rPr>
      </w:pPr>
      <w:r w:rsidRPr="007343F4">
        <w:rPr>
          <w:b/>
        </w:rPr>
        <w:t>Superviso</w:t>
      </w:r>
      <w:r w:rsidR="000A300D">
        <w:rPr>
          <w:b/>
        </w:rPr>
        <w:t>res de Práctica</w:t>
      </w:r>
      <w:r w:rsidRPr="007343F4">
        <w:rPr>
          <w:b/>
        </w:rPr>
        <w:t>.</w:t>
      </w:r>
    </w:p>
    <w:p w:rsidR="000A300D" w:rsidRDefault="000A300D" w:rsidP="00E8115A">
      <w:pPr>
        <w:jc w:val="both"/>
      </w:pPr>
    </w:p>
    <w:p w:rsidR="000A300D" w:rsidRDefault="000A300D" w:rsidP="00E8115A">
      <w:pPr>
        <w:jc w:val="both"/>
      </w:pPr>
    </w:p>
    <w:p w:rsidR="00E8115A" w:rsidRPr="007343F4" w:rsidRDefault="00E8115A" w:rsidP="00E8115A">
      <w:pPr>
        <w:jc w:val="both"/>
        <w:rPr>
          <w:b/>
        </w:rPr>
      </w:pPr>
      <w:r>
        <w:rPr>
          <w:b/>
        </w:rPr>
        <w:t xml:space="preserve">5.2 </w:t>
      </w:r>
      <w:r w:rsidR="000A300D">
        <w:rPr>
          <w:b/>
        </w:rPr>
        <w:t>Tutor Institucional</w:t>
      </w:r>
      <w:r w:rsidRPr="007343F4">
        <w:rPr>
          <w:b/>
        </w:rPr>
        <w:t>.</w:t>
      </w:r>
    </w:p>
    <w:p w:rsidR="000A300D" w:rsidRDefault="000A300D" w:rsidP="00E8115A">
      <w:pPr>
        <w:jc w:val="both"/>
      </w:pPr>
    </w:p>
    <w:p w:rsidR="000A300D" w:rsidRDefault="000A300D" w:rsidP="00E8115A">
      <w:pPr>
        <w:jc w:val="both"/>
      </w:pPr>
    </w:p>
    <w:p w:rsidR="000A300D" w:rsidRDefault="000A300D" w:rsidP="00E8115A">
      <w:pPr>
        <w:jc w:val="both"/>
      </w:pPr>
    </w:p>
    <w:p w:rsidR="00B302E3" w:rsidRDefault="00E8115A" w:rsidP="000A300D">
      <w:pPr>
        <w:pStyle w:val="Prrafodelista"/>
        <w:numPr>
          <w:ilvl w:val="1"/>
          <w:numId w:val="23"/>
        </w:numPr>
        <w:jc w:val="both"/>
        <w:rPr>
          <w:b/>
        </w:rPr>
      </w:pPr>
      <w:r w:rsidRPr="000A300D">
        <w:rPr>
          <w:b/>
        </w:rPr>
        <w:t>Estudiantes. (</w:t>
      </w:r>
      <w:r w:rsidR="000A300D" w:rsidRPr="000A300D">
        <w:rPr>
          <w:b/>
        </w:rPr>
        <w:t>Anexar listado certificado por secretaria de facultad/carrera)</w:t>
      </w:r>
    </w:p>
    <w:p w:rsidR="00B302E3" w:rsidRDefault="00B302E3" w:rsidP="00B302E3">
      <w:pPr>
        <w:pStyle w:val="Prrafodelista"/>
        <w:jc w:val="both"/>
        <w:rPr>
          <w:b/>
        </w:rPr>
      </w:pPr>
    </w:p>
    <w:p w:rsidR="00E8115A" w:rsidRPr="00B302E3" w:rsidRDefault="00E8115A" w:rsidP="00B302E3">
      <w:pPr>
        <w:pStyle w:val="Prrafodelista"/>
        <w:numPr>
          <w:ilvl w:val="0"/>
          <w:numId w:val="23"/>
        </w:numPr>
        <w:jc w:val="both"/>
        <w:rPr>
          <w:b/>
        </w:rPr>
      </w:pPr>
      <w:r w:rsidRPr="00B302E3">
        <w:rPr>
          <w:b/>
        </w:rPr>
        <w:t>Estrategias.</w:t>
      </w:r>
    </w:p>
    <w:p w:rsidR="00E8115A" w:rsidRPr="007343F4" w:rsidRDefault="00E8115A" w:rsidP="00E8115A">
      <w:pPr>
        <w:pStyle w:val="Prrafodelista"/>
        <w:numPr>
          <w:ilvl w:val="0"/>
          <w:numId w:val="27"/>
        </w:numPr>
        <w:spacing w:after="200" w:line="276" w:lineRule="auto"/>
      </w:pPr>
      <w:r w:rsidRPr="007343F4">
        <w:t>Reunión con la Coordinadora de práctica docente</w:t>
      </w:r>
    </w:p>
    <w:p w:rsidR="00E8115A" w:rsidRPr="007343F4" w:rsidRDefault="00E8115A" w:rsidP="00E8115A">
      <w:pPr>
        <w:pStyle w:val="Prrafodelista"/>
        <w:numPr>
          <w:ilvl w:val="0"/>
          <w:numId w:val="27"/>
        </w:numPr>
        <w:spacing w:after="200" w:line="276" w:lineRule="auto"/>
      </w:pPr>
      <w:r w:rsidRPr="007343F4">
        <w:t>Acercamiento a las instituciones seleccionadas.</w:t>
      </w:r>
    </w:p>
    <w:p w:rsidR="00E8115A" w:rsidRPr="007343F4" w:rsidRDefault="00E8115A" w:rsidP="00E8115A">
      <w:pPr>
        <w:pStyle w:val="Prrafodelista"/>
        <w:numPr>
          <w:ilvl w:val="0"/>
          <w:numId w:val="27"/>
        </w:numPr>
        <w:spacing w:after="200" w:line="276" w:lineRule="auto"/>
      </w:pPr>
      <w:r w:rsidRPr="007343F4">
        <w:t>Elaboración del cronograma  de trabajo que</w:t>
      </w:r>
      <w:r w:rsidR="00B23AC9">
        <w:t xml:space="preserve"> realizaran los alumnos  en XXXXXX</w:t>
      </w:r>
      <w:r w:rsidRPr="007343F4">
        <w:t>.</w:t>
      </w:r>
    </w:p>
    <w:p w:rsidR="00E8115A" w:rsidRPr="007343F4" w:rsidRDefault="00E8115A" w:rsidP="00E8115A">
      <w:pPr>
        <w:pStyle w:val="Prrafodelista"/>
        <w:numPr>
          <w:ilvl w:val="0"/>
          <w:numId w:val="27"/>
        </w:numPr>
        <w:spacing w:after="200" w:line="276" w:lineRule="auto"/>
      </w:pPr>
      <w:r w:rsidRPr="007343F4">
        <w:t>Distribución de los estudiantes y supervisores.</w:t>
      </w:r>
    </w:p>
    <w:p w:rsidR="00E8115A" w:rsidRPr="007343F4" w:rsidRDefault="00B23AC9" w:rsidP="00E8115A">
      <w:pPr>
        <w:pStyle w:val="Prrafodelista"/>
        <w:numPr>
          <w:ilvl w:val="0"/>
          <w:numId w:val="27"/>
        </w:numPr>
        <w:spacing w:after="200" w:line="276" w:lineRule="auto"/>
      </w:pPr>
      <w:r>
        <w:t>Desarrollar la Práctica  de XXXXXX</w:t>
      </w:r>
    </w:p>
    <w:p w:rsidR="00E8115A" w:rsidRPr="007343F4" w:rsidRDefault="00E8115A" w:rsidP="00E8115A">
      <w:pPr>
        <w:pStyle w:val="Prrafodelista"/>
        <w:numPr>
          <w:ilvl w:val="0"/>
          <w:numId w:val="27"/>
        </w:numPr>
        <w:spacing w:after="200" w:line="276" w:lineRule="auto"/>
      </w:pPr>
      <w:r w:rsidRPr="007343F4">
        <w:t>Autoe</w:t>
      </w:r>
      <w:r w:rsidR="00B23AC9">
        <w:t>valuación de la Práctica</w:t>
      </w:r>
      <w:r w:rsidRPr="007343F4">
        <w:t>.</w:t>
      </w:r>
    </w:p>
    <w:p w:rsidR="00E8115A" w:rsidRDefault="00E8115A" w:rsidP="00E8115A">
      <w:pPr>
        <w:pStyle w:val="Prrafodelista"/>
        <w:numPr>
          <w:ilvl w:val="0"/>
          <w:numId w:val="27"/>
        </w:numPr>
        <w:spacing w:after="200" w:line="276" w:lineRule="auto"/>
      </w:pPr>
      <w:r w:rsidRPr="007343F4">
        <w:t>Mo</w:t>
      </w:r>
      <w:r w:rsidR="00B23AC9">
        <w:t>nitorear la elaboración del Informe o trabajo de investigación</w:t>
      </w:r>
    </w:p>
    <w:p w:rsidR="00B302E3" w:rsidRDefault="00B302E3" w:rsidP="00B302E3">
      <w:pPr>
        <w:pStyle w:val="Prrafodelista"/>
        <w:spacing w:after="200" w:line="276" w:lineRule="auto"/>
      </w:pPr>
    </w:p>
    <w:p w:rsidR="00B302E3" w:rsidRPr="00B302E3" w:rsidRDefault="00B302E3" w:rsidP="00B302E3">
      <w:pPr>
        <w:pStyle w:val="Prrafodelista"/>
        <w:numPr>
          <w:ilvl w:val="0"/>
          <w:numId w:val="23"/>
        </w:numPr>
        <w:spacing w:after="200" w:line="276" w:lineRule="auto"/>
        <w:rPr>
          <w:b/>
        </w:rPr>
      </w:pPr>
      <w:r w:rsidRPr="00B302E3">
        <w:rPr>
          <w:b/>
        </w:rPr>
        <w:t>C</w:t>
      </w:r>
      <w:r>
        <w:rPr>
          <w:b/>
        </w:rPr>
        <w:t>r</w:t>
      </w:r>
      <w:r w:rsidRPr="00B302E3">
        <w:rPr>
          <w:b/>
        </w:rPr>
        <w:t>onograma</w:t>
      </w:r>
    </w:p>
    <w:tbl>
      <w:tblPr>
        <w:tblStyle w:val="Tablaconcuadrcula"/>
        <w:tblW w:w="9695" w:type="dxa"/>
        <w:jc w:val="center"/>
        <w:tblLook w:val="04A0" w:firstRow="1" w:lastRow="0" w:firstColumn="1" w:lastColumn="0" w:noHBand="0" w:noVBand="1"/>
      </w:tblPr>
      <w:tblGrid>
        <w:gridCol w:w="4982"/>
        <w:gridCol w:w="718"/>
        <w:gridCol w:w="820"/>
        <w:gridCol w:w="742"/>
        <w:gridCol w:w="747"/>
        <w:gridCol w:w="864"/>
        <w:gridCol w:w="822"/>
      </w:tblGrid>
      <w:tr w:rsidR="00E8115A" w:rsidRPr="007343F4" w:rsidTr="00440310">
        <w:trPr>
          <w:trHeight w:val="632"/>
          <w:jc w:val="center"/>
        </w:trPr>
        <w:tc>
          <w:tcPr>
            <w:tcW w:w="4982" w:type="dxa"/>
          </w:tcPr>
          <w:p w:rsidR="00E8115A" w:rsidRPr="007343F4" w:rsidRDefault="00E8115A" w:rsidP="00E8115A">
            <w:pPr>
              <w:pStyle w:val="Prrafodelista"/>
              <w:ind w:left="0"/>
              <w:jc w:val="both"/>
              <w:rPr>
                <w:b/>
              </w:rPr>
            </w:pPr>
            <w:r w:rsidRPr="007343F4">
              <w:rPr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0108D83" wp14:editId="3611AF2F">
                      <wp:simplePos x="0" y="0"/>
                      <wp:positionH relativeFrom="column">
                        <wp:posOffset>-44821</wp:posOffset>
                      </wp:positionH>
                      <wp:positionV relativeFrom="paragraph">
                        <wp:posOffset>2923</wp:posOffset>
                      </wp:positionV>
                      <wp:extent cx="3148641" cy="517525"/>
                      <wp:effectExtent l="0" t="0" r="13970" b="3492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8641" cy="517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FA984" id="Conector recto 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.25pt" to="244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" strokecolor="black [3040]"/>
                  </w:pict>
                </mc:Fallback>
              </mc:AlternateContent>
            </w:r>
            <w:r w:rsidRPr="007343F4">
              <w:rPr>
                <w:b/>
              </w:rPr>
              <w:t xml:space="preserve">                                                      TIEMPO</w:t>
            </w:r>
          </w:p>
          <w:p w:rsidR="00E8115A" w:rsidRPr="007343F4" w:rsidRDefault="00E8115A" w:rsidP="00E8115A">
            <w:pPr>
              <w:pStyle w:val="Prrafodelista"/>
              <w:ind w:left="0"/>
              <w:jc w:val="both"/>
              <w:rPr>
                <w:b/>
              </w:rPr>
            </w:pPr>
          </w:p>
          <w:p w:rsidR="00E8115A" w:rsidRPr="007343F4" w:rsidRDefault="00E8115A" w:rsidP="00E8115A">
            <w:pPr>
              <w:pStyle w:val="Prrafodelista"/>
              <w:ind w:left="0"/>
              <w:jc w:val="both"/>
              <w:rPr>
                <w:b/>
              </w:rPr>
            </w:pPr>
            <w:r w:rsidRPr="007343F4">
              <w:rPr>
                <w:b/>
              </w:rPr>
              <w:t>ACTIVIDADES</w:t>
            </w:r>
          </w:p>
        </w:tc>
        <w:tc>
          <w:tcPr>
            <w:tcW w:w="718" w:type="dxa"/>
          </w:tcPr>
          <w:p w:rsidR="00E8115A" w:rsidRPr="00DB229B" w:rsidRDefault="00E8115A" w:rsidP="00E8115A">
            <w:pPr>
              <w:pStyle w:val="Prrafodelista"/>
              <w:ind w:left="0"/>
              <w:jc w:val="both"/>
              <w:rPr>
                <w:b/>
                <w:sz w:val="22"/>
                <w:szCs w:val="22"/>
              </w:rPr>
            </w:pPr>
            <w:r w:rsidRPr="00DB229B">
              <w:rPr>
                <w:b/>
                <w:sz w:val="22"/>
                <w:szCs w:val="22"/>
              </w:rPr>
              <w:t>Abril</w:t>
            </w:r>
          </w:p>
        </w:tc>
        <w:tc>
          <w:tcPr>
            <w:tcW w:w="820" w:type="dxa"/>
          </w:tcPr>
          <w:p w:rsidR="00E8115A" w:rsidRPr="00DB229B" w:rsidRDefault="00E8115A" w:rsidP="00E8115A">
            <w:pPr>
              <w:pStyle w:val="Prrafodelista"/>
              <w:ind w:left="0"/>
              <w:jc w:val="both"/>
              <w:rPr>
                <w:b/>
                <w:sz w:val="22"/>
                <w:szCs w:val="22"/>
              </w:rPr>
            </w:pPr>
            <w:r w:rsidRPr="00DB229B"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742" w:type="dxa"/>
          </w:tcPr>
          <w:p w:rsidR="00E8115A" w:rsidRPr="00DB229B" w:rsidRDefault="00E8115A" w:rsidP="00E8115A">
            <w:pPr>
              <w:pStyle w:val="Prrafodelista"/>
              <w:ind w:left="0"/>
              <w:jc w:val="both"/>
              <w:rPr>
                <w:b/>
                <w:sz w:val="22"/>
                <w:szCs w:val="22"/>
              </w:rPr>
            </w:pPr>
            <w:r w:rsidRPr="00DB229B">
              <w:rPr>
                <w:b/>
                <w:sz w:val="22"/>
                <w:szCs w:val="22"/>
              </w:rPr>
              <w:t>Junio</w:t>
            </w:r>
          </w:p>
        </w:tc>
        <w:tc>
          <w:tcPr>
            <w:tcW w:w="747" w:type="dxa"/>
          </w:tcPr>
          <w:p w:rsidR="00E8115A" w:rsidRPr="00DB229B" w:rsidRDefault="00E8115A" w:rsidP="00E8115A">
            <w:pPr>
              <w:pStyle w:val="Prrafodelista"/>
              <w:ind w:left="0"/>
              <w:jc w:val="both"/>
              <w:rPr>
                <w:b/>
                <w:sz w:val="22"/>
                <w:szCs w:val="22"/>
              </w:rPr>
            </w:pPr>
            <w:r w:rsidRPr="00DB229B">
              <w:rPr>
                <w:b/>
                <w:sz w:val="22"/>
                <w:szCs w:val="22"/>
              </w:rPr>
              <w:t>Julio</w:t>
            </w:r>
          </w:p>
        </w:tc>
        <w:tc>
          <w:tcPr>
            <w:tcW w:w="864" w:type="dxa"/>
          </w:tcPr>
          <w:p w:rsidR="00E8115A" w:rsidRPr="00DB229B" w:rsidRDefault="00E8115A" w:rsidP="00E8115A">
            <w:pPr>
              <w:pStyle w:val="Prrafodelista"/>
              <w:ind w:left="0"/>
              <w:jc w:val="both"/>
              <w:rPr>
                <w:b/>
                <w:sz w:val="22"/>
                <w:szCs w:val="22"/>
              </w:rPr>
            </w:pPr>
            <w:r w:rsidRPr="00DB229B">
              <w:rPr>
                <w:b/>
                <w:sz w:val="22"/>
                <w:szCs w:val="22"/>
              </w:rPr>
              <w:t>Agosto</w:t>
            </w:r>
          </w:p>
        </w:tc>
        <w:tc>
          <w:tcPr>
            <w:tcW w:w="822" w:type="dxa"/>
          </w:tcPr>
          <w:p w:rsidR="00E8115A" w:rsidRPr="00DB229B" w:rsidRDefault="00E8115A" w:rsidP="00E8115A">
            <w:pPr>
              <w:pStyle w:val="Prrafodelista"/>
              <w:ind w:left="0"/>
              <w:jc w:val="both"/>
              <w:rPr>
                <w:b/>
                <w:sz w:val="22"/>
                <w:szCs w:val="22"/>
              </w:rPr>
            </w:pPr>
            <w:r w:rsidRPr="00DB229B">
              <w:rPr>
                <w:b/>
                <w:sz w:val="22"/>
                <w:szCs w:val="22"/>
              </w:rPr>
              <w:t>Sept.</w:t>
            </w:r>
          </w:p>
        </w:tc>
      </w:tr>
      <w:tr w:rsidR="00E8115A" w:rsidRPr="007343F4" w:rsidTr="00440310">
        <w:trPr>
          <w:trHeight w:val="369"/>
          <w:jc w:val="center"/>
        </w:trPr>
        <w:tc>
          <w:tcPr>
            <w:tcW w:w="4982" w:type="dxa"/>
          </w:tcPr>
          <w:p w:rsidR="00E8115A" w:rsidRPr="007343F4" w:rsidRDefault="00DB229B" w:rsidP="00DB229B">
            <w:pPr>
              <w:pStyle w:val="Prrafodelista"/>
              <w:ind w:left="0"/>
              <w:jc w:val="both"/>
              <w:rPr>
                <w:noProof/>
                <w:lang w:val="es-EC" w:eastAsia="es-EC"/>
              </w:rPr>
            </w:pPr>
            <w:r>
              <w:rPr>
                <w:noProof/>
                <w:lang w:val="es-EC" w:eastAsia="es-EC"/>
              </w:rPr>
              <w:t>Elaboración de la planificación</w:t>
            </w:r>
            <w:r w:rsidR="00E8115A" w:rsidRPr="007343F4">
              <w:rPr>
                <w:noProof/>
                <w:lang w:val="es-EC" w:eastAsia="es-EC"/>
              </w:rPr>
              <w:t xml:space="preserve"> de Práctica </w:t>
            </w:r>
          </w:p>
        </w:tc>
        <w:tc>
          <w:tcPr>
            <w:tcW w:w="718" w:type="dxa"/>
          </w:tcPr>
          <w:p w:rsidR="00E8115A" w:rsidRPr="007343F4" w:rsidRDefault="00E8115A" w:rsidP="00E8115A">
            <w:pPr>
              <w:pStyle w:val="Prrafodelista"/>
              <w:ind w:left="0"/>
              <w:jc w:val="both"/>
            </w:pPr>
            <w:r w:rsidRPr="007343F4">
              <w:t>X</w:t>
            </w:r>
          </w:p>
        </w:tc>
        <w:tc>
          <w:tcPr>
            <w:tcW w:w="820" w:type="dxa"/>
          </w:tcPr>
          <w:p w:rsidR="00E8115A" w:rsidRPr="007343F4" w:rsidRDefault="00E8115A" w:rsidP="00E8115A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:rsidR="00E8115A" w:rsidRPr="007343F4" w:rsidRDefault="00E8115A" w:rsidP="00E8115A">
            <w:pPr>
              <w:pStyle w:val="Prrafodelista"/>
              <w:ind w:left="0"/>
              <w:jc w:val="both"/>
            </w:pPr>
          </w:p>
        </w:tc>
        <w:tc>
          <w:tcPr>
            <w:tcW w:w="747" w:type="dxa"/>
          </w:tcPr>
          <w:p w:rsidR="00E8115A" w:rsidRPr="007343F4" w:rsidRDefault="00E8115A" w:rsidP="00E8115A">
            <w:pPr>
              <w:pStyle w:val="Prrafodelista"/>
              <w:ind w:left="0"/>
              <w:jc w:val="both"/>
            </w:pPr>
          </w:p>
        </w:tc>
        <w:tc>
          <w:tcPr>
            <w:tcW w:w="864" w:type="dxa"/>
          </w:tcPr>
          <w:p w:rsidR="00E8115A" w:rsidRPr="007343F4" w:rsidRDefault="00E8115A" w:rsidP="00E8115A">
            <w:pPr>
              <w:pStyle w:val="Prrafodelista"/>
              <w:ind w:left="0"/>
              <w:jc w:val="both"/>
            </w:pPr>
          </w:p>
        </w:tc>
        <w:tc>
          <w:tcPr>
            <w:tcW w:w="822" w:type="dxa"/>
          </w:tcPr>
          <w:p w:rsidR="00E8115A" w:rsidRPr="007343F4" w:rsidRDefault="00E8115A" w:rsidP="00E8115A">
            <w:pPr>
              <w:pStyle w:val="Prrafodelista"/>
              <w:ind w:left="0"/>
              <w:jc w:val="both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DB229B">
            <w:pPr>
              <w:pStyle w:val="Prrafodelista"/>
              <w:ind w:left="0"/>
            </w:pPr>
            <w:r w:rsidRPr="007343F4">
              <w:t>Acerc</w:t>
            </w:r>
            <w:r>
              <w:t xml:space="preserve">amiento a las instituciones/organizaciones </w:t>
            </w:r>
          </w:p>
        </w:tc>
        <w:tc>
          <w:tcPr>
            <w:tcW w:w="718" w:type="dxa"/>
          </w:tcPr>
          <w:p w:rsidR="00DB229B" w:rsidRPr="007343F4" w:rsidRDefault="00DB229B" w:rsidP="00DB229B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DB229B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E8115A">
            <w:pPr>
              <w:pStyle w:val="Prrafodelista"/>
              <w:ind w:left="0"/>
              <w:jc w:val="both"/>
            </w:pPr>
            <w:r>
              <w:t>Inducción a las prácticas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DB229B">
            <w:pPr>
              <w:pStyle w:val="Prrafodelista"/>
              <w:ind w:left="0"/>
              <w:jc w:val="both"/>
            </w:pPr>
            <w:r>
              <w:t xml:space="preserve">Distribución de </w:t>
            </w:r>
            <w:r w:rsidRPr="007343F4">
              <w:t xml:space="preserve"> los estudiantes a las diferentes instituciones  dond</w:t>
            </w:r>
            <w:r>
              <w:t xml:space="preserve">e realizarán la práctica 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E8115A">
            <w:pPr>
              <w:pStyle w:val="Prrafodelista"/>
              <w:ind w:left="0"/>
              <w:jc w:val="both"/>
            </w:pPr>
            <w:r w:rsidRPr="007343F4">
              <w:t xml:space="preserve">Reunión con los </w:t>
            </w:r>
            <w:r>
              <w:t>supervisores de PP</w:t>
            </w:r>
            <w:r w:rsidRPr="007343F4">
              <w:t xml:space="preserve"> y entrega de cronograma de trabajo.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E8115A">
            <w:pPr>
              <w:pStyle w:val="Prrafodelista"/>
              <w:ind w:left="0"/>
              <w:jc w:val="both"/>
            </w:pPr>
            <w:r>
              <w:t>Desarrollar la Práctica Pre profesional</w:t>
            </w:r>
            <w:r w:rsidRPr="007343F4">
              <w:t>:</w:t>
            </w:r>
          </w:p>
          <w:p w:rsidR="00DB229B" w:rsidRPr="007343F4" w:rsidRDefault="00DB229B" w:rsidP="00DB229B">
            <w:pPr>
              <w:pStyle w:val="Prrafodelista"/>
              <w:ind w:left="0"/>
              <w:jc w:val="both"/>
            </w:pPr>
            <w:r w:rsidRPr="007343F4">
              <w:t>Primera semana:</w:t>
            </w:r>
            <w:r>
              <w:t xml:space="preserve"> (Diagnóstico)</w:t>
            </w:r>
            <w:r w:rsidRPr="007343F4">
              <w:t xml:space="preserve"> Aplicación </w:t>
            </w:r>
            <w:r>
              <w:lastRenderedPageBreak/>
              <w:t>técnicas,  métodos,</w:t>
            </w:r>
            <w:r w:rsidRPr="007343F4">
              <w:t xml:space="preserve"> </w:t>
            </w:r>
            <w:r>
              <w:t>instrumentos y  protocolos que permitan el reconocimiento de la problemática a abordar.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DB229B">
            <w:pPr>
              <w:pStyle w:val="Prrafodelista"/>
              <w:ind w:left="0"/>
              <w:jc w:val="both"/>
            </w:pPr>
            <w:r w:rsidRPr="007343F4">
              <w:lastRenderedPageBreak/>
              <w:t xml:space="preserve">Segunda Semana: </w:t>
            </w:r>
            <w:r>
              <w:t>Elaboración de la planificación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E8115A">
            <w:pPr>
              <w:pStyle w:val="Prrafodelista"/>
              <w:ind w:left="0"/>
              <w:jc w:val="both"/>
            </w:pPr>
            <w:r w:rsidRPr="007343F4">
              <w:t>Tercera Semana</w:t>
            </w:r>
            <w:r>
              <w:t xml:space="preserve">: Ejecución de la planificación 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DB229B">
            <w:pPr>
              <w:pStyle w:val="Prrafodelista"/>
              <w:ind w:left="0"/>
              <w:jc w:val="both"/>
            </w:pPr>
            <w:r>
              <w:t>Cuarta Semana: Socialización de resultados de la práctica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E8115A">
            <w:pPr>
              <w:pStyle w:val="Prrafodelista"/>
              <w:ind w:left="0"/>
              <w:jc w:val="both"/>
            </w:pPr>
            <w:r w:rsidRPr="007343F4">
              <w:t>Autoe</w:t>
            </w:r>
            <w:r w:rsidR="00440310">
              <w:t xml:space="preserve">valuación de la Práctica 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</w:tr>
      <w:tr w:rsidR="00DB229B" w:rsidRPr="007343F4" w:rsidTr="00440310">
        <w:trPr>
          <w:jc w:val="center"/>
        </w:trPr>
        <w:tc>
          <w:tcPr>
            <w:tcW w:w="4982" w:type="dxa"/>
          </w:tcPr>
          <w:p w:rsidR="00DB229B" w:rsidRPr="007343F4" w:rsidRDefault="00DB229B" w:rsidP="00E8115A">
            <w:pPr>
              <w:pStyle w:val="Prrafodelista"/>
              <w:ind w:left="0"/>
              <w:jc w:val="both"/>
            </w:pPr>
            <w:r w:rsidRPr="007343F4">
              <w:t>Elaboración de Informe final</w:t>
            </w:r>
          </w:p>
        </w:tc>
        <w:tc>
          <w:tcPr>
            <w:tcW w:w="718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0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747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64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</w:p>
        </w:tc>
        <w:tc>
          <w:tcPr>
            <w:tcW w:w="822" w:type="dxa"/>
          </w:tcPr>
          <w:p w:rsidR="00DB229B" w:rsidRPr="007343F4" w:rsidRDefault="00DB229B" w:rsidP="00E8115A">
            <w:pPr>
              <w:pStyle w:val="Prrafodelista"/>
              <w:ind w:left="0"/>
              <w:jc w:val="center"/>
            </w:pPr>
            <w:r w:rsidRPr="007343F4">
              <w:t>X</w:t>
            </w:r>
          </w:p>
        </w:tc>
      </w:tr>
    </w:tbl>
    <w:p w:rsidR="00E8115A" w:rsidRPr="007343F4" w:rsidRDefault="00E8115A" w:rsidP="00E8115A"/>
    <w:p w:rsidR="00E8115A" w:rsidRPr="007343F4" w:rsidRDefault="00E8115A" w:rsidP="00E8115A">
      <w:pPr>
        <w:rPr>
          <w:b/>
        </w:rPr>
      </w:pPr>
      <w:r>
        <w:rPr>
          <w:b/>
        </w:rPr>
        <w:t>8.- Evaluación</w:t>
      </w:r>
      <w:r w:rsidRPr="007343F4">
        <w:rPr>
          <w:b/>
        </w:rPr>
        <w:t>.</w:t>
      </w:r>
    </w:p>
    <w:p w:rsidR="00B302E3" w:rsidRDefault="00B302E3" w:rsidP="00E8115A"/>
    <w:p w:rsidR="00E8115A" w:rsidRPr="007343F4" w:rsidRDefault="00E8115A" w:rsidP="00E8115A">
      <w:r w:rsidRPr="007343F4">
        <w:t>Cada supervisor de Práctica Docente revisará y aprobará  la planificación de los estudiantes asignados.</w:t>
      </w:r>
    </w:p>
    <w:p w:rsidR="00E8115A" w:rsidRPr="007343F4" w:rsidRDefault="00E8115A" w:rsidP="00E8115A">
      <w:r w:rsidRPr="007343F4">
        <w:t>Se constatará la ejecución de las Prácticas Pre-profesionales, mediante la entrega-recepción de informes periódicos y finales de los señores supervisores.</w:t>
      </w:r>
    </w:p>
    <w:p w:rsidR="00E8115A" w:rsidRPr="007343F4" w:rsidRDefault="00E8115A" w:rsidP="00E8115A">
      <w:pPr>
        <w:jc w:val="both"/>
      </w:pPr>
      <w:r w:rsidRPr="007343F4">
        <w:t xml:space="preserve">Se evidenciará el cumplimiento de la práctica Pre-profesional en las instituciones </w:t>
      </w:r>
      <w:r w:rsidR="00B302E3">
        <w:t xml:space="preserve">XXXXXXX  mediante EL MONITOREO </w:t>
      </w:r>
      <w:r w:rsidRPr="007343F4">
        <w:t>en el que habrá la constancia</w:t>
      </w:r>
      <w:r w:rsidRPr="007343F4">
        <w:rPr>
          <w:b/>
        </w:rPr>
        <w:t xml:space="preserve"> </w:t>
      </w:r>
      <w:r w:rsidRPr="007343F4">
        <w:t>de las planificaciones ejecutadas, su respectiva calificación, el certificado otorgado por la Institución y la calificación del Supervisor</w:t>
      </w:r>
      <w:r w:rsidR="00B302E3">
        <w:t xml:space="preserve"> docente e Institucional</w:t>
      </w:r>
      <w:r w:rsidRPr="007343F4">
        <w:t xml:space="preserve">.  </w:t>
      </w:r>
    </w:p>
    <w:p w:rsidR="00E8115A" w:rsidRPr="007343F4" w:rsidRDefault="00E8115A" w:rsidP="00E8115A">
      <w:pPr>
        <w:jc w:val="both"/>
      </w:pPr>
      <w:r w:rsidRPr="007343F4">
        <w:t xml:space="preserve">Se hará una autoevaluación al final de la práctica, donde los estudiantes tendrán la oportunidad de hacer un análisis y propuestas de mejoramiento.  </w:t>
      </w:r>
    </w:p>
    <w:p w:rsidR="00E8115A" w:rsidRPr="007343F4" w:rsidRDefault="00E8115A" w:rsidP="00E8115A">
      <w:pPr>
        <w:jc w:val="both"/>
      </w:pPr>
    </w:p>
    <w:p w:rsidR="00E8115A" w:rsidRPr="007343F4" w:rsidRDefault="00E8115A" w:rsidP="00E8115A">
      <w:pPr>
        <w:jc w:val="both"/>
      </w:pPr>
    </w:p>
    <w:p w:rsidR="00E8115A" w:rsidRPr="007343F4" w:rsidRDefault="00E8115A" w:rsidP="00E8115A">
      <w:pPr>
        <w:jc w:val="both"/>
      </w:pPr>
    </w:p>
    <w:p w:rsidR="00E8115A" w:rsidRPr="007343F4" w:rsidRDefault="00E8115A" w:rsidP="00E8115A">
      <w:pPr>
        <w:jc w:val="both"/>
      </w:pPr>
    </w:p>
    <w:p w:rsidR="00B302E3" w:rsidRDefault="00B302E3" w:rsidP="00E8115A">
      <w:pPr>
        <w:jc w:val="both"/>
      </w:pPr>
    </w:p>
    <w:p w:rsidR="00B302E3" w:rsidRDefault="00B302E3" w:rsidP="00E8115A">
      <w:pPr>
        <w:jc w:val="both"/>
      </w:pPr>
    </w:p>
    <w:p w:rsidR="00B302E3" w:rsidRDefault="00B302E3" w:rsidP="00E8115A">
      <w:pPr>
        <w:jc w:val="both"/>
      </w:pPr>
      <w:r>
        <w:t>Nombre del Docente</w:t>
      </w:r>
    </w:p>
    <w:p w:rsidR="00E8115A" w:rsidRPr="007343F4" w:rsidRDefault="00B302E3" w:rsidP="00E8115A">
      <w:pPr>
        <w:jc w:val="both"/>
      </w:pPr>
      <w:r w:rsidRPr="007343F4">
        <w:t>Respons</w:t>
      </w:r>
      <w:r>
        <w:t>able</w:t>
      </w:r>
      <w:r w:rsidRPr="007343F4">
        <w:t xml:space="preserve"> de las prácticas pre-profesionales  </w:t>
      </w:r>
    </w:p>
    <w:p w:rsidR="00E8115A" w:rsidRPr="007343F4" w:rsidRDefault="00E8115A" w:rsidP="00E8115A">
      <w:pPr>
        <w:jc w:val="both"/>
      </w:pPr>
    </w:p>
    <w:p w:rsidR="00B302E3" w:rsidRDefault="00B302E3" w:rsidP="00E8115A">
      <w:pPr>
        <w:jc w:val="both"/>
      </w:pPr>
    </w:p>
    <w:p w:rsidR="00B302E3" w:rsidRDefault="00B302E3" w:rsidP="00E8115A">
      <w:pPr>
        <w:jc w:val="both"/>
      </w:pPr>
    </w:p>
    <w:p w:rsidR="00B302E3" w:rsidRDefault="00B302E3" w:rsidP="00E8115A">
      <w:pPr>
        <w:jc w:val="both"/>
      </w:pPr>
    </w:p>
    <w:p w:rsidR="00B302E3" w:rsidRDefault="00B302E3" w:rsidP="00E8115A">
      <w:pPr>
        <w:jc w:val="both"/>
      </w:pPr>
    </w:p>
    <w:p w:rsidR="001D5810" w:rsidRDefault="001D5810" w:rsidP="006D44A7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</w:p>
    <w:p w:rsidR="00683730" w:rsidRDefault="00683730" w:rsidP="006D44A7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</w:p>
    <w:p w:rsidR="00683730" w:rsidRPr="00683730" w:rsidRDefault="00683730" w:rsidP="00683730">
      <w:pPr>
        <w:rPr>
          <w:lang w:val="es-EC" w:eastAsia="x-none"/>
        </w:rPr>
      </w:pPr>
    </w:p>
    <w:p w:rsidR="00683730" w:rsidRPr="00683730" w:rsidRDefault="00683730" w:rsidP="00683730">
      <w:pPr>
        <w:rPr>
          <w:lang w:val="es-EC" w:eastAsia="x-none"/>
        </w:rPr>
      </w:pPr>
    </w:p>
    <w:p w:rsidR="00683730" w:rsidRPr="00683730" w:rsidRDefault="00683730" w:rsidP="00683730">
      <w:pPr>
        <w:rPr>
          <w:lang w:val="es-EC" w:eastAsia="x-none"/>
        </w:rPr>
      </w:pPr>
    </w:p>
    <w:p w:rsidR="0062333D" w:rsidRPr="0062333D" w:rsidRDefault="00683730" w:rsidP="00683730">
      <w:pPr>
        <w:tabs>
          <w:tab w:val="left" w:pos="3135"/>
        </w:tabs>
        <w:rPr>
          <w:lang w:val="es-EC" w:eastAsia="x-none"/>
        </w:rPr>
      </w:pPr>
      <w:r>
        <w:rPr>
          <w:lang w:val="es-EC" w:eastAsia="x-none"/>
        </w:rPr>
        <w:tab/>
      </w:r>
    </w:p>
    <w:sectPr w:rsidR="0062333D" w:rsidRPr="0062333D" w:rsidSect="00683730">
      <w:headerReference w:type="default" r:id="rId8"/>
      <w:footerReference w:type="default" r:id="rId9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52" w:rsidRDefault="00F54852" w:rsidP="0025133F">
      <w:r>
        <w:separator/>
      </w:r>
    </w:p>
  </w:endnote>
  <w:endnote w:type="continuationSeparator" w:id="0">
    <w:p w:rsidR="00F54852" w:rsidRDefault="00F54852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9B" w:rsidRDefault="00DB229B" w:rsidP="004E515E">
    <w:pPr>
      <w:pStyle w:val="Piedepgina"/>
      <w:rPr>
        <w:rFonts w:ascii="Arial" w:hAnsi="Arial" w:cs="Arial"/>
        <w:b/>
        <w:sz w:val="12"/>
        <w:szCs w:val="12"/>
        <w:lang w:val="es-EC"/>
      </w:rPr>
    </w:pPr>
  </w:p>
  <w:p w:rsidR="00DB229B" w:rsidRPr="0084525F" w:rsidRDefault="00DB229B" w:rsidP="004E515E">
    <w:pPr>
      <w:spacing w:line="360" w:lineRule="aut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  <w:t xml:space="preserve">    </w:t>
    </w:r>
  </w:p>
  <w:p w:rsidR="00DB229B" w:rsidRDefault="00DB229B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  <w:r>
      <w:rPr>
        <w:rFonts w:asciiTheme="majorHAnsi" w:hAnsiTheme="majorHAnsi" w:cs="Arial"/>
        <w:b/>
        <w:sz w:val="14"/>
        <w:szCs w:val="14"/>
      </w:rPr>
      <w:t xml:space="preserve">Prácticas Pre Profesionales </w:t>
    </w:r>
  </w:p>
  <w:p w:rsidR="00DB229B" w:rsidRPr="004F3E40" w:rsidRDefault="00DB229B" w:rsidP="004F3E40">
    <w:pPr>
      <w:pStyle w:val="Piedepgina"/>
      <w:ind w:right="360"/>
      <w:rPr>
        <w:rFonts w:ascii="Arial" w:hAnsi="Arial" w:cs="Arial"/>
        <w:sz w:val="10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52" w:rsidRDefault="00F54852" w:rsidP="0025133F">
      <w:r>
        <w:separator/>
      </w:r>
    </w:p>
  </w:footnote>
  <w:footnote w:type="continuationSeparator" w:id="0">
    <w:p w:rsidR="00F54852" w:rsidRDefault="00F54852" w:rsidP="0025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9B" w:rsidRPr="00F13354" w:rsidRDefault="00DB229B" w:rsidP="00945DA7">
    <w:pPr>
      <w:tabs>
        <w:tab w:val="center" w:pos="4419"/>
        <w:tab w:val="right" w:pos="8838"/>
      </w:tabs>
      <w:ind w:left="142"/>
      <w:jc w:val="center"/>
      <w:rPr>
        <w:b/>
      </w:rPr>
    </w:pPr>
    <w:r w:rsidRPr="00F13354"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3C2100B2" wp14:editId="592470EC">
          <wp:simplePos x="0" y="0"/>
          <wp:positionH relativeFrom="column">
            <wp:posOffset>-403860</wp:posOffset>
          </wp:positionH>
          <wp:positionV relativeFrom="paragraph">
            <wp:posOffset>26035</wp:posOffset>
          </wp:positionV>
          <wp:extent cx="647700" cy="542925"/>
          <wp:effectExtent l="19050" t="0" r="19050" b="219075"/>
          <wp:wrapSquare wrapText="bothSides"/>
          <wp:docPr id="298" name="3 Imagen" descr="C:\Documents and Settings\Usuario\Escritorio\logos\imagen 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:\Documents and Settings\Usuario\Escritorio\logos\imagen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354">
      <w:rPr>
        <w:b/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660CF9C7" wp14:editId="1AD744A7">
          <wp:simplePos x="0" y="0"/>
          <wp:positionH relativeFrom="column">
            <wp:posOffset>7231772</wp:posOffset>
          </wp:positionH>
          <wp:positionV relativeFrom="paragraph">
            <wp:posOffset>-70552</wp:posOffset>
          </wp:positionV>
          <wp:extent cx="1177046" cy="807396"/>
          <wp:effectExtent l="19050" t="0" r="23495" b="278765"/>
          <wp:wrapNone/>
          <wp:docPr id="299" name="3 Imagen" descr="C:\Documents and Settings\Usuario\Escritorio\logos\imagen 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 Imagen" descr="C:\Documents and Settings\Usuario\Escritorio\logos\imagen 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46" cy="80739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354">
      <w:rPr>
        <w:b/>
      </w:rPr>
      <w:t>UNIVERSIDAD LAICA “ELOY ALFARO” DE MANABÍ</w:t>
    </w:r>
  </w:p>
  <w:p w:rsidR="00DB229B" w:rsidRPr="00F13354" w:rsidRDefault="00DB229B" w:rsidP="00945DA7">
    <w:pPr>
      <w:tabs>
        <w:tab w:val="center" w:pos="4419"/>
        <w:tab w:val="right" w:pos="8838"/>
      </w:tabs>
      <w:jc w:val="center"/>
    </w:pPr>
    <w:r w:rsidRPr="00F13354">
      <w:rPr>
        <w:b/>
      </w:rPr>
      <w:t xml:space="preserve">DEPARTAMENTO DE VINCULACIÓN CON LA </w:t>
    </w:r>
    <w:r>
      <w:rPr>
        <w:b/>
      </w:rPr>
      <w:t>SOCIEDAD</w:t>
    </w:r>
  </w:p>
  <w:p w:rsidR="00DB229B" w:rsidRPr="00F13354" w:rsidRDefault="00DB229B" w:rsidP="00945DA7">
    <w:pPr>
      <w:tabs>
        <w:tab w:val="left" w:pos="2205"/>
        <w:tab w:val="center" w:pos="4252"/>
        <w:tab w:val="center" w:pos="4419"/>
        <w:tab w:val="left" w:pos="7445"/>
        <w:tab w:val="right" w:pos="8838"/>
      </w:tabs>
      <w:jc w:val="center"/>
      <w:rPr>
        <w:b/>
        <w:sz w:val="18"/>
        <w:szCs w:val="18"/>
      </w:rPr>
    </w:pPr>
    <w:r>
      <w:rPr>
        <w:sz w:val="18"/>
        <w:szCs w:val="18"/>
      </w:rPr>
      <w:t>M</w:t>
    </w:r>
    <w:r w:rsidRPr="00F13354">
      <w:rPr>
        <w:b/>
        <w:sz w:val="18"/>
        <w:szCs w:val="18"/>
      </w:rPr>
      <w:t>ANTA-ECUADOR</w:t>
    </w:r>
  </w:p>
  <w:p w:rsidR="00DB229B" w:rsidRPr="00F13354" w:rsidRDefault="00DB229B" w:rsidP="00945DA7">
    <w:pPr>
      <w:tabs>
        <w:tab w:val="center" w:pos="4419"/>
        <w:tab w:val="right" w:pos="8838"/>
      </w:tabs>
      <w:jc w:val="center"/>
      <w:rPr>
        <w:sz w:val="18"/>
        <w:szCs w:val="18"/>
      </w:rPr>
    </w:pPr>
    <w:r w:rsidRPr="00F13354">
      <w:rPr>
        <w:sz w:val="18"/>
        <w:szCs w:val="18"/>
      </w:rPr>
      <w:t>Creada Ley No. 10 Reg. Of. 313 Noviembre 13 de 1985</w:t>
    </w:r>
  </w:p>
  <w:p w:rsidR="00DB229B" w:rsidRPr="00F13354" w:rsidRDefault="00DB229B" w:rsidP="00945DA7">
    <w:pPr>
      <w:tabs>
        <w:tab w:val="center" w:pos="4419"/>
        <w:tab w:val="right" w:pos="8838"/>
      </w:tabs>
      <w:jc w:val="center"/>
      <w:rPr>
        <w:sz w:val="18"/>
        <w:szCs w:val="18"/>
      </w:rPr>
    </w:pPr>
    <w:r w:rsidRPr="00F13354">
      <w:rPr>
        <w:sz w:val="18"/>
        <w:szCs w:val="18"/>
      </w:rPr>
      <w:t>Cdla. Universitaria Vía San Mateo – fono 2623740 ext. 249 Casilla 13-05-2732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3BE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D162AA5"/>
    <w:multiLevelType w:val="multilevel"/>
    <w:tmpl w:val="7060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1BB3215"/>
    <w:multiLevelType w:val="hybridMultilevel"/>
    <w:tmpl w:val="16D06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52F"/>
    <w:multiLevelType w:val="hybridMultilevel"/>
    <w:tmpl w:val="0DE466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517DA2"/>
    <w:multiLevelType w:val="multilevel"/>
    <w:tmpl w:val="FB00C0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0C2BE4"/>
    <w:multiLevelType w:val="hybridMultilevel"/>
    <w:tmpl w:val="2348DD20"/>
    <w:lvl w:ilvl="0" w:tplc="D4D696A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BD41D6"/>
    <w:multiLevelType w:val="multilevel"/>
    <w:tmpl w:val="D9BC9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CFA1308"/>
    <w:multiLevelType w:val="hybridMultilevel"/>
    <w:tmpl w:val="7F8C8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02FE3"/>
    <w:multiLevelType w:val="hybridMultilevel"/>
    <w:tmpl w:val="117E7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705AC"/>
    <w:multiLevelType w:val="hybridMultilevel"/>
    <w:tmpl w:val="D1204302"/>
    <w:lvl w:ilvl="0" w:tplc="190419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FDA2764"/>
    <w:multiLevelType w:val="hybridMultilevel"/>
    <w:tmpl w:val="E8687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E7760"/>
    <w:multiLevelType w:val="hybridMultilevel"/>
    <w:tmpl w:val="B17C4FA0"/>
    <w:lvl w:ilvl="0" w:tplc="1E363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>
    <w:nsid w:val="554C19B6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5B3BC0"/>
    <w:multiLevelType w:val="hybridMultilevel"/>
    <w:tmpl w:val="D0C23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4290D"/>
    <w:multiLevelType w:val="hybridMultilevel"/>
    <w:tmpl w:val="09D218B4"/>
    <w:lvl w:ilvl="0" w:tplc="E402C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93E78"/>
    <w:multiLevelType w:val="hybridMultilevel"/>
    <w:tmpl w:val="AD540F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86C"/>
    <w:multiLevelType w:val="hybridMultilevel"/>
    <w:tmpl w:val="BD8070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10C3A89"/>
    <w:multiLevelType w:val="hybridMultilevel"/>
    <w:tmpl w:val="1F22B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E22CE"/>
    <w:multiLevelType w:val="multilevel"/>
    <w:tmpl w:val="0B609C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>
    <w:nsid w:val="7B7050BA"/>
    <w:multiLevelType w:val="hybridMultilevel"/>
    <w:tmpl w:val="C6F06C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7245B"/>
    <w:multiLevelType w:val="hybridMultilevel"/>
    <w:tmpl w:val="E1B0BE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C6A9F"/>
    <w:multiLevelType w:val="hybridMultilevel"/>
    <w:tmpl w:val="35125E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9"/>
  </w:num>
  <w:num w:numId="5">
    <w:abstractNumId w:val="18"/>
  </w:num>
  <w:num w:numId="6">
    <w:abstractNumId w:val="24"/>
  </w:num>
  <w:num w:numId="7">
    <w:abstractNumId w:val="17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  <w:num w:numId="14">
    <w:abstractNumId w:val="26"/>
  </w:num>
  <w:num w:numId="15">
    <w:abstractNumId w:val="9"/>
  </w:num>
  <w:num w:numId="16">
    <w:abstractNumId w:val="23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6"/>
  </w:num>
  <w:num w:numId="22">
    <w:abstractNumId w:val="14"/>
  </w:num>
  <w:num w:numId="23">
    <w:abstractNumId w:val="2"/>
  </w:num>
  <w:num w:numId="24">
    <w:abstractNumId w:val="22"/>
  </w:num>
  <w:num w:numId="25">
    <w:abstractNumId w:val="10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F"/>
    <w:rsid w:val="00007C6C"/>
    <w:rsid w:val="00020C35"/>
    <w:rsid w:val="00041268"/>
    <w:rsid w:val="00043F81"/>
    <w:rsid w:val="00047F87"/>
    <w:rsid w:val="000712D5"/>
    <w:rsid w:val="00086214"/>
    <w:rsid w:val="00090F24"/>
    <w:rsid w:val="000A300D"/>
    <w:rsid w:val="000A6708"/>
    <w:rsid w:val="000A6B52"/>
    <w:rsid w:val="000A701B"/>
    <w:rsid w:val="000B6F54"/>
    <w:rsid w:val="000B78E6"/>
    <w:rsid w:val="000C56C8"/>
    <w:rsid w:val="000D2DC5"/>
    <w:rsid w:val="000F09CB"/>
    <w:rsid w:val="00104248"/>
    <w:rsid w:val="001303E4"/>
    <w:rsid w:val="001344B6"/>
    <w:rsid w:val="00136655"/>
    <w:rsid w:val="00151AE4"/>
    <w:rsid w:val="00165EB3"/>
    <w:rsid w:val="00172C5A"/>
    <w:rsid w:val="00184E15"/>
    <w:rsid w:val="001D5810"/>
    <w:rsid w:val="001E35A0"/>
    <w:rsid w:val="002114AC"/>
    <w:rsid w:val="00222EBC"/>
    <w:rsid w:val="00243A1C"/>
    <w:rsid w:val="0025133F"/>
    <w:rsid w:val="00257B84"/>
    <w:rsid w:val="00267DE0"/>
    <w:rsid w:val="0028323F"/>
    <w:rsid w:val="002839EF"/>
    <w:rsid w:val="00291C4E"/>
    <w:rsid w:val="002B6E7B"/>
    <w:rsid w:val="002C0BFF"/>
    <w:rsid w:val="002C5BF3"/>
    <w:rsid w:val="002E0A2C"/>
    <w:rsid w:val="002E55B6"/>
    <w:rsid w:val="00305D8D"/>
    <w:rsid w:val="00305ED7"/>
    <w:rsid w:val="00314FC4"/>
    <w:rsid w:val="00385776"/>
    <w:rsid w:val="003968A6"/>
    <w:rsid w:val="003C3F87"/>
    <w:rsid w:val="003D6E1C"/>
    <w:rsid w:val="003E003D"/>
    <w:rsid w:val="00412F80"/>
    <w:rsid w:val="00414EF7"/>
    <w:rsid w:val="00432A25"/>
    <w:rsid w:val="00440310"/>
    <w:rsid w:val="004635EA"/>
    <w:rsid w:val="00471A8B"/>
    <w:rsid w:val="00476704"/>
    <w:rsid w:val="004E0392"/>
    <w:rsid w:val="004E515E"/>
    <w:rsid w:val="004F0A7A"/>
    <w:rsid w:val="004F3E40"/>
    <w:rsid w:val="005125F0"/>
    <w:rsid w:val="00524B09"/>
    <w:rsid w:val="00535DA3"/>
    <w:rsid w:val="00542179"/>
    <w:rsid w:val="0054370F"/>
    <w:rsid w:val="005A6FD5"/>
    <w:rsid w:val="005D225A"/>
    <w:rsid w:val="005F612F"/>
    <w:rsid w:val="00603C6F"/>
    <w:rsid w:val="00612CF7"/>
    <w:rsid w:val="0062333D"/>
    <w:rsid w:val="006359A6"/>
    <w:rsid w:val="00637C03"/>
    <w:rsid w:val="00673E57"/>
    <w:rsid w:val="00675691"/>
    <w:rsid w:val="00681465"/>
    <w:rsid w:val="00683730"/>
    <w:rsid w:val="006A18B3"/>
    <w:rsid w:val="006B2150"/>
    <w:rsid w:val="006C2280"/>
    <w:rsid w:val="006D44A7"/>
    <w:rsid w:val="0071385C"/>
    <w:rsid w:val="00722443"/>
    <w:rsid w:val="00746C59"/>
    <w:rsid w:val="00751BCE"/>
    <w:rsid w:val="00753AC3"/>
    <w:rsid w:val="00761A46"/>
    <w:rsid w:val="00761E43"/>
    <w:rsid w:val="007625CC"/>
    <w:rsid w:val="007B2838"/>
    <w:rsid w:val="007B7371"/>
    <w:rsid w:val="00813610"/>
    <w:rsid w:val="00815376"/>
    <w:rsid w:val="008470C9"/>
    <w:rsid w:val="00850CBA"/>
    <w:rsid w:val="0086373E"/>
    <w:rsid w:val="008962C0"/>
    <w:rsid w:val="008B7139"/>
    <w:rsid w:val="008B7492"/>
    <w:rsid w:val="008B7A2C"/>
    <w:rsid w:val="008C35A8"/>
    <w:rsid w:val="008D44BB"/>
    <w:rsid w:val="008D4718"/>
    <w:rsid w:val="008D5326"/>
    <w:rsid w:val="008D6E7B"/>
    <w:rsid w:val="00901DF2"/>
    <w:rsid w:val="00907210"/>
    <w:rsid w:val="00922408"/>
    <w:rsid w:val="00923991"/>
    <w:rsid w:val="00924793"/>
    <w:rsid w:val="0092592D"/>
    <w:rsid w:val="00945DA7"/>
    <w:rsid w:val="00947C82"/>
    <w:rsid w:val="00960732"/>
    <w:rsid w:val="009646AE"/>
    <w:rsid w:val="009867C2"/>
    <w:rsid w:val="0099033C"/>
    <w:rsid w:val="009924BE"/>
    <w:rsid w:val="00995E47"/>
    <w:rsid w:val="009A000C"/>
    <w:rsid w:val="009B5854"/>
    <w:rsid w:val="009D17AC"/>
    <w:rsid w:val="009D64B5"/>
    <w:rsid w:val="009F4533"/>
    <w:rsid w:val="00A23E85"/>
    <w:rsid w:val="00A24CD6"/>
    <w:rsid w:val="00A40146"/>
    <w:rsid w:val="00A615C7"/>
    <w:rsid w:val="00A61E3A"/>
    <w:rsid w:val="00A67D59"/>
    <w:rsid w:val="00A90665"/>
    <w:rsid w:val="00AA3857"/>
    <w:rsid w:val="00AC4E67"/>
    <w:rsid w:val="00AD34B3"/>
    <w:rsid w:val="00AF3EFF"/>
    <w:rsid w:val="00AF52A4"/>
    <w:rsid w:val="00AF590C"/>
    <w:rsid w:val="00AF7A67"/>
    <w:rsid w:val="00B01C47"/>
    <w:rsid w:val="00B108B8"/>
    <w:rsid w:val="00B150FB"/>
    <w:rsid w:val="00B23AC9"/>
    <w:rsid w:val="00B302E3"/>
    <w:rsid w:val="00B34678"/>
    <w:rsid w:val="00B534A6"/>
    <w:rsid w:val="00B53779"/>
    <w:rsid w:val="00B834A5"/>
    <w:rsid w:val="00B84115"/>
    <w:rsid w:val="00B8574F"/>
    <w:rsid w:val="00B96341"/>
    <w:rsid w:val="00B974C7"/>
    <w:rsid w:val="00B97595"/>
    <w:rsid w:val="00BC686A"/>
    <w:rsid w:val="00BE1E52"/>
    <w:rsid w:val="00BF23A2"/>
    <w:rsid w:val="00C2217A"/>
    <w:rsid w:val="00C612A0"/>
    <w:rsid w:val="00C65145"/>
    <w:rsid w:val="00C911CA"/>
    <w:rsid w:val="00CB6B77"/>
    <w:rsid w:val="00CC1C13"/>
    <w:rsid w:val="00D31BE4"/>
    <w:rsid w:val="00D35AE7"/>
    <w:rsid w:val="00D432CB"/>
    <w:rsid w:val="00D51D55"/>
    <w:rsid w:val="00D5743E"/>
    <w:rsid w:val="00D97207"/>
    <w:rsid w:val="00DB229B"/>
    <w:rsid w:val="00DB3CA1"/>
    <w:rsid w:val="00DB5948"/>
    <w:rsid w:val="00DF1FA1"/>
    <w:rsid w:val="00E12834"/>
    <w:rsid w:val="00E15432"/>
    <w:rsid w:val="00E1754B"/>
    <w:rsid w:val="00E360FF"/>
    <w:rsid w:val="00E8115A"/>
    <w:rsid w:val="00E93A04"/>
    <w:rsid w:val="00EA4947"/>
    <w:rsid w:val="00ED1643"/>
    <w:rsid w:val="00ED7844"/>
    <w:rsid w:val="00EF110E"/>
    <w:rsid w:val="00F04D57"/>
    <w:rsid w:val="00F16C46"/>
    <w:rsid w:val="00F22F8C"/>
    <w:rsid w:val="00F35066"/>
    <w:rsid w:val="00F54852"/>
    <w:rsid w:val="00F6105C"/>
    <w:rsid w:val="00F64B74"/>
    <w:rsid w:val="00F65D07"/>
    <w:rsid w:val="00F859CC"/>
    <w:rsid w:val="00F912B9"/>
    <w:rsid w:val="00FA0247"/>
    <w:rsid w:val="00FD1EE1"/>
    <w:rsid w:val="00FE1502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8E357-1613-48D1-98F5-7FEFEDA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paragraph" w:customStyle="1" w:styleId="Default">
    <w:name w:val="Default"/>
    <w:rsid w:val="00635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20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20C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D5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etrasencabezadoazulbold1">
    <w:name w:val="letrasencabezadoazulbold1"/>
    <w:rsid w:val="00D5743E"/>
    <w:rPr>
      <w:rFonts w:ascii="Verdana" w:hAnsi="Verdana" w:hint="default"/>
      <w:b/>
      <w:bCs/>
      <w:smallCaps w:val="0"/>
      <w:color w:val="000033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574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3163-1908-4F9C-9297-6D68CF44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García Osorio</dc:creator>
  <cp:lastModifiedBy>USER</cp:lastModifiedBy>
  <cp:revision>18</cp:revision>
  <dcterms:created xsi:type="dcterms:W3CDTF">2016-07-06T20:47:00Z</dcterms:created>
  <dcterms:modified xsi:type="dcterms:W3CDTF">2016-07-21T18:07:00Z</dcterms:modified>
</cp:coreProperties>
</file>